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6964" w14:textId="77777777" w:rsidR="00336CAB" w:rsidRDefault="00B22CA7" w:rsidP="009C3DB5">
      <w:pPr>
        <w:tabs>
          <w:tab w:val="left" w:pos="1440"/>
          <w:tab w:val="right" w:pos="9360"/>
        </w:tabs>
        <w:jc w:val="center"/>
        <w:rPr>
          <w:rFonts w:ascii="Trebuchet MS" w:hAnsi="Trebuchet MS" w:cs="Arial"/>
          <w:b/>
          <w:sz w:val="32"/>
          <w:szCs w:val="32"/>
        </w:rPr>
      </w:pPr>
      <w:r w:rsidRPr="00766FC8">
        <w:rPr>
          <w:rFonts w:ascii="Trebuchet MS" w:hAnsi="Trebuchet MS" w:cs="Arial"/>
          <w:b/>
          <w:sz w:val="32"/>
          <w:szCs w:val="32"/>
        </w:rPr>
        <w:t>Federal Highw</w:t>
      </w:r>
      <w:r w:rsidR="00E769FB" w:rsidRPr="00766FC8">
        <w:rPr>
          <w:rFonts w:ascii="Trebuchet MS" w:hAnsi="Trebuchet MS" w:cs="Arial"/>
          <w:b/>
          <w:sz w:val="32"/>
          <w:szCs w:val="32"/>
        </w:rPr>
        <w:t>ay Safety Improvement</w:t>
      </w:r>
      <w:r w:rsidR="009018E7" w:rsidRPr="00766FC8">
        <w:rPr>
          <w:rFonts w:ascii="Trebuchet MS" w:hAnsi="Trebuchet MS" w:cs="Arial"/>
          <w:b/>
          <w:sz w:val="32"/>
          <w:szCs w:val="32"/>
        </w:rPr>
        <w:t xml:space="preserve"> Progr</w:t>
      </w:r>
      <w:r w:rsidR="00F21350" w:rsidRPr="00766FC8">
        <w:rPr>
          <w:rFonts w:ascii="Trebuchet MS" w:hAnsi="Trebuchet MS" w:cs="Arial"/>
          <w:b/>
          <w:sz w:val="32"/>
          <w:szCs w:val="32"/>
        </w:rPr>
        <w:t>am</w:t>
      </w:r>
      <w:r w:rsidR="009C3DB5">
        <w:rPr>
          <w:rFonts w:ascii="Trebuchet MS" w:hAnsi="Trebuchet MS" w:cs="Arial"/>
          <w:b/>
          <w:sz w:val="32"/>
          <w:szCs w:val="32"/>
        </w:rPr>
        <w:t xml:space="preserve"> </w:t>
      </w:r>
      <w:r w:rsidR="00336CAB">
        <w:rPr>
          <w:rFonts w:ascii="Trebuchet MS" w:hAnsi="Trebuchet MS" w:cs="Arial"/>
          <w:b/>
          <w:sz w:val="32"/>
          <w:szCs w:val="32"/>
        </w:rPr>
        <w:t>(HSIP)</w:t>
      </w:r>
    </w:p>
    <w:p w14:paraId="4F95E8E2" w14:textId="77777777" w:rsidR="00513554" w:rsidRDefault="00336CAB" w:rsidP="00336CAB">
      <w:pPr>
        <w:tabs>
          <w:tab w:val="left" w:pos="1440"/>
          <w:tab w:val="right" w:pos="9360"/>
        </w:tabs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32"/>
          <w:szCs w:val="32"/>
        </w:rPr>
        <w:t xml:space="preserve">Local Agency </w:t>
      </w:r>
      <w:r w:rsidR="00E769FB" w:rsidRPr="00766FC8">
        <w:rPr>
          <w:rFonts w:ascii="Trebuchet MS" w:hAnsi="Trebuchet MS" w:cs="Arial"/>
          <w:b/>
          <w:sz w:val="32"/>
          <w:szCs w:val="32"/>
        </w:rPr>
        <w:t>Application</w:t>
      </w:r>
      <w:r>
        <w:rPr>
          <w:rFonts w:ascii="Trebuchet MS" w:hAnsi="Trebuchet MS" w:cs="Arial"/>
          <w:b/>
          <w:sz w:val="32"/>
          <w:szCs w:val="32"/>
        </w:rPr>
        <w:t xml:space="preserve"> </w:t>
      </w:r>
      <w:r w:rsidR="009A6DDB" w:rsidRPr="00766FC8">
        <w:rPr>
          <w:rFonts w:ascii="Trebuchet MS" w:hAnsi="Trebuchet MS" w:cs="Arial"/>
        </w:rPr>
        <w:t xml:space="preserve">(submit applications to </w:t>
      </w:r>
      <w:r w:rsidR="00756999" w:rsidRPr="00766FC8">
        <w:rPr>
          <w:rStyle w:val="Hyperlink"/>
          <w:rFonts w:ascii="Trebuchet MS" w:hAnsi="Trebuchet MS" w:cs="Arial"/>
          <w:color w:val="auto"/>
          <w:u w:val="none"/>
        </w:rPr>
        <w:t>Regional Traffic Engineer</w:t>
      </w:r>
      <w:r w:rsidR="009A6DDB" w:rsidRPr="00766FC8">
        <w:rPr>
          <w:rFonts w:ascii="Trebuchet MS" w:hAnsi="Trebuchet MS" w:cs="Arial"/>
        </w:rPr>
        <w:t>)</w:t>
      </w:r>
    </w:p>
    <w:p w14:paraId="451411D9" w14:textId="77777777" w:rsidR="00481A25" w:rsidRDefault="00481A25" w:rsidP="00336CAB">
      <w:pPr>
        <w:tabs>
          <w:tab w:val="left" w:pos="1440"/>
          <w:tab w:val="right" w:pos="9360"/>
        </w:tabs>
        <w:jc w:val="center"/>
        <w:rPr>
          <w:rFonts w:ascii="Trebuchet MS" w:hAnsi="Trebuchet MS" w:cs="Arial"/>
        </w:rPr>
      </w:pPr>
    </w:p>
    <w:p w14:paraId="2DFD9351" w14:textId="189E6D4A" w:rsidR="00481A25" w:rsidRPr="00481A25" w:rsidRDefault="00B35B23" w:rsidP="00481A25">
      <w:pPr>
        <w:tabs>
          <w:tab w:val="left" w:pos="1440"/>
          <w:tab w:val="right" w:pos="9360"/>
        </w:tabs>
        <w:jc w:val="center"/>
        <w:rPr>
          <w:rFonts w:ascii="Trebuchet MS" w:hAnsi="Trebuchet MS" w:cs="Arial"/>
        </w:rPr>
      </w:pPr>
      <w:hyperlink r:id="rId8" w:history="1">
        <w:r w:rsidRPr="00B35B23">
          <w:rPr>
            <w:rStyle w:val="Hyperlink"/>
            <w:rFonts w:ascii="Trebuchet MS" w:hAnsi="Trebuchet MS" w:cs="Arial"/>
          </w:rPr>
          <w:t>https://www.codot.gov/safety/traffic</w:t>
        </w:r>
        <w:r w:rsidRPr="00B35B23">
          <w:rPr>
            <w:rStyle w:val="Hyperlink"/>
            <w:rFonts w:ascii="Trebuchet MS" w:hAnsi="Trebuchet MS" w:cs="Arial"/>
          </w:rPr>
          <w:t>-</w:t>
        </w:r>
        <w:r w:rsidRPr="00B35B23">
          <w:rPr>
            <w:rStyle w:val="Hyperlink"/>
            <w:rFonts w:ascii="Trebuchet MS" w:hAnsi="Trebuchet MS" w:cs="Arial"/>
          </w:rPr>
          <w:t>safety/data-analysis/hsip</w:t>
        </w:r>
      </w:hyperlink>
    </w:p>
    <w:p w14:paraId="740949F6" w14:textId="77777777" w:rsidR="004D2EF4" w:rsidRPr="00E769FB" w:rsidRDefault="008435F0" w:rsidP="003E2550">
      <w:pPr>
        <w:tabs>
          <w:tab w:val="left" w:pos="1440"/>
          <w:tab w:val="right" w:pos="9360"/>
        </w:tabs>
        <w:jc w:val="both"/>
        <w:rPr>
          <w:rFonts w:ascii="Trebuchet MS" w:hAnsi="Trebuchet MS" w:cs="Arial"/>
          <w:sz w:val="32"/>
          <w:szCs w:val="32"/>
        </w:rPr>
      </w:pPr>
      <w:r w:rsidRPr="00E769FB">
        <w:rPr>
          <w:rFonts w:ascii="Trebuchet MS" w:hAnsi="Trebuchet MS" w:cs="Arial"/>
          <w:sz w:val="32"/>
          <w:szCs w:val="32"/>
        </w:rPr>
        <w:tab/>
      </w:r>
    </w:p>
    <w:p w14:paraId="236763C5" w14:textId="41913A62" w:rsidR="008435F0" w:rsidRDefault="008435F0" w:rsidP="003A3C68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Requesting Agency:</w:t>
      </w:r>
      <w:r w:rsidR="007E4313">
        <w:rPr>
          <w:rFonts w:ascii="Trebuchet MS" w:hAnsi="Trebuchet MS" w:cs="Arial"/>
          <w:sz w:val="22"/>
          <w:szCs w:val="22"/>
        </w:rPr>
        <w:t xml:space="preserve"> </w:t>
      </w:r>
      <w:r w:rsidR="007E4313"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E4313">
        <w:rPr>
          <w:rFonts w:ascii="Trebuchet MS" w:hAnsi="Trebuchet MS" w:cs="Arial"/>
          <w:sz w:val="22"/>
          <w:szCs w:val="22"/>
        </w:rPr>
        <w:instrText xml:space="preserve"> FORMTEXT </w:instrText>
      </w:r>
      <w:r w:rsidR="007E4313">
        <w:rPr>
          <w:rFonts w:ascii="Trebuchet MS" w:hAnsi="Trebuchet MS" w:cs="Arial"/>
          <w:sz w:val="22"/>
          <w:szCs w:val="22"/>
        </w:rPr>
      </w:r>
      <w:r w:rsidR="007E4313">
        <w:rPr>
          <w:rFonts w:ascii="Trebuchet MS" w:hAnsi="Trebuchet MS" w:cs="Arial"/>
          <w:sz w:val="22"/>
          <w:szCs w:val="22"/>
        </w:rPr>
        <w:fldChar w:fldCharType="separate"/>
      </w:r>
      <w:r w:rsidR="00322980">
        <w:rPr>
          <w:rFonts w:ascii="Trebuchet MS" w:hAnsi="Trebuchet MS" w:cs="Arial"/>
          <w:sz w:val="22"/>
          <w:szCs w:val="22"/>
        </w:rPr>
        <w:t> </w:t>
      </w:r>
      <w:r w:rsidR="00322980">
        <w:rPr>
          <w:rFonts w:ascii="Trebuchet MS" w:hAnsi="Trebuchet MS" w:cs="Arial"/>
          <w:sz w:val="22"/>
          <w:szCs w:val="22"/>
        </w:rPr>
        <w:t> </w:t>
      </w:r>
      <w:r w:rsidR="00322980">
        <w:rPr>
          <w:rFonts w:ascii="Trebuchet MS" w:hAnsi="Trebuchet MS" w:cs="Arial"/>
          <w:sz w:val="22"/>
          <w:szCs w:val="22"/>
        </w:rPr>
        <w:t> </w:t>
      </w:r>
      <w:r w:rsidR="00322980">
        <w:rPr>
          <w:rFonts w:ascii="Trebuchet MS" w:hAnsi="Trebuchet MS" w:cs="Arial"/>
          <w:sz w:val="22"/>
          <w:szCs w:val="22"/>
        </w:rPr>
        <w:t> </w:t>
      </w:r>
      <w:r w:rsidR="00322980">
        <w:rPr>
          <w:rFonts w:ascii="Trebuchet MS" w:hAnsi="Trebuchet MS" w:cs="Arial"/>
          <w:sz w:val="22"/>
          <w:szCs w:val="22"/>
        </w:rPr>
        <w:t> </w:t>
      </w:r>
      <w:r w:rsidR="007E4313">
        <w:rPr>
          <w:rFonts w:ascii="Trebuchet MS" w:hAnsi="Trebuchet MS" w:cs="Arial"/>
          <w:sz w:val="22"/>
          <w:szCs w:val="22"/>
        </w:rPr>
        <w:fldChar w:fldCharType="end"/>
      </w:r>
    </w:p>
    <w:p w14:paraId="506B4AB7" w14:textId="77777777" w:rsidR="003A3C68" w:rsidRDefault="003A3C68" w:rsidP="003A3C68">
      <w:pPr>
        <w:jc w:val="both"/>
        <w:rPr>
          <w:rFonts w:ascii="Trebuchet MS" w:hAnsi="Trebuchet MS" w:cs="Arial"/>
          <w:sz w:val="22"/>
          <w:szCs w:val="22"/>
        </w:rPr>
      </w:pPr>
    </w:p>
    <w:p w14:paraId="3F1E39A1" w14:textId="77777777" w:rsidR="00966038" w:rsidRDefault="00966038" w:rsidP="003A3C68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Submitted By: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0595A597" w14:textId="77777777" w:rsidR="003A3C68" w:rsidRPr="00E769FB" w:rsidRDefault="003A3C68" w:rsidP="003A3C68">
      <w:pPr>
        <w:jc w:val="both"/>
        <w:rPr>
          <w:rFonts w:ascii="Trebuchet MS" w:hAnsi="Trebuchet MS" w:cs="Arial"/>
          <w:sz w:val="22"/>
          <w:szCs w:val="22"/>
        </w:rPr>
      </w:pPr>
    </w:p>
    <w:p w14:paraId="58FE4C00" w14:textId="77777777" w:rsidR="003A3C68" w:rsidRDefault="007E4313" w:rsidP="003A3C68">
      <w:pPr>
        <w:tabs>
          <w:tab w:val="left" w:pos="3780"/>
        </w:tabs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Title</w:t>
      </w:r>
      <w:r w:rsidR="00966038" w:rsidRPr="0003018C">
        <w:rPr>
          <w:rFonts w:ascii="Trebuchet MS" w:hAnsi="Trebuchet MS" w:cs="Arial"/>
          <w:b/>
          <w:sz w:val="22"/>
          <w:szCs w:val="22"/>
        </w:rPr>
        <w:t>:</w:t>
      </w:r>
      <w:r w:rsidR="00966038" w:rsidRPr="00E769FB">
        <w:rPr>
          <w:rFonts w:ascii="Trebuchet MS" w:hAnsi="Trebuchet MS" w:cs="Arial"/>
          <w:sz w:val="22"/>
          <w:szCs w:val="22"/>
        </w:rPr>
        <w:t xml:space="preserve"> 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6038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966038" w:rsidRPr="00E769FB">
        <w:rPr>
          <w:rFonts w:ascii="Trebuchet MS" w:hAnsi="Trebuchet MS" w:cs="Arial"/>
          <w:sz w:val="22"/>
          <w:szCs w:val="22"/>
        </w:rPr>
      </w:r>
      <w:r w:rsidR="00966038" w:rsidRPr="00E769FB">
        <w:rPr>
          <w:rFonts w:ascii="Trebuchet MS" w:hAnsi="Trebuchet MS" w:cs="Arial"/>
          <w:sz w:val="22"/>
          <w:szCs w:val="22"/>
        </w:rPr>
        <w:fldChar w:fldCharType="separate"/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2EB6740B" w14:textId="77777777" w:rsidR="00966038" w:rsidRPr="00E769FB" w:rsidRDefault="00DD2722" w:rsidP="003A3C68">
      <w:pPr>
        <w:tabs>
          <w:tab w:val="left" w:pos="3780"/>
        </w:tabs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</w:p>
    <w:p w14:paraId="288E8DE2" w14:textId="77777777" w:rsidR="00966038" w:rsidRDefault="007E4313" w:rsidP="003A3C68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Email</w:t>
      </w:r>
      <w:r w:rsidR="00966038" w:rsidRPr="0003018C">
        <w:rPr>
          <w:rFonts w:ascii="Trebuchet MS" w:hAnsi="Trebuchet MS" w:cs="Arial"/>
          <w:b/>
          <w:sz w:val="22"/>
          <w:szCs w:val="22"/>
        </w:rPr>
        <w:t>:</w:t>
      </w:r>
      <w:r w:rsidR="00966038" w:rsidRPr="00E769FB">
        <w:rPr>
          <w:rFonts w:ascii="Trebuchet MS" w:hAnsi="Trebuchet MS" w:cs="Arial"/>
          <w:sz w:val="22"/>
          <w:szCs w:val="22"/>
        </w:rPr>
        <w:t xml:space="preserve"> 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6038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966038" w:rsidRPr="00E769FB">
        <w:rPr>
          <w:rFonts w:ascii="Trebuchet MS" w:hAnsi="Trebuchet MS" w:cs="Arial"/>
          <w:sz w:val="22"/>
          <w:szCs w:val="22"/>
        </w:rPr>
      </w:r>
      <w:r w:rsidR="00966038" w:rsidRPr="00E769FB">
        <w:rPr>
          <w:rFonts w:ascii="Trebuchet MS" w:hAnsi="Trebuchet MS" w:cs="Arial"/>
          <w:sz w:val="22"/>
          <w:szCs w:val="22"/>
        </w:rPr>
        <w:fldChar w:fldCharType="separate"/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noProof/>
          <w:sz w:val="22"/>
          <w:szCs w:val="22"/>
        </w:rPr>
        <w:t> </w:t>
      </w:r>
      <w:r w:rsidR="00966038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7FE5E04E" w14:textId="77777777" w:rsidR="003A3C68" w:rsidRPr="00E769FB" w:rsidRDefault="003A3C68" w:rsidP="003A3C68">
      <w:pPr>
        <w:jc w:val="both"/>
        <w:rPr>
          <w:rFonts w:ascii="Trebuchet MS" w:hAnsi="Trebuchet MS" w:cs="Arial"/>
          <w:sz w:val="22"/>
          <w:szCs w:val="22"/>
        </w:rPr>
      </w:pPr>
    </w:p>
    <w:p w14:paraId="30DAFBEF" w14:textId="77777777" w:rsidR="00966038" w:rsidRDefault="00966038" w:rsidP="003A3C68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Phone: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5BFFD35E" w14:textId="77777777" w:rsidR="003A3C68" w:rsidRPr="00E769FB" w:rsidRDefault="003A3C68" w:rsidP="003A3C68">
      <w:pPr>
        <w:jc w:val="both"/>
        <w:rPr>
          <w:rFonts w:ascii="Trebuchet MS" w:hAnsi="Trebuchet MS" w:cs="Arial"/>
          <w:sz w:val="22"/>
          <w:szCs w:val="22"/>
        </w:rPr>
      </w:pPr>
    </w:p>
    <w:p w14:paraId="005CAB4C" w14:textId="77777777" w:rsidR="00966038" w:rsidRPr="00E769FB" w:rsidRDefault="00966038" w:rsidP="003A3C68">
      <w:pPr>
        <w:jc w:val="both"/>
        <w:rPr>
          <w:rFonts w:ascii="Trebuchet MS" w:hAnsi="Trebuchet MS" w:cs="Arial"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>Date:</w:t>
      </w:r>
      <w:r w:rsidRPr="00E769FB">
        <w:rPr>
          <w:rFonts w:ascii="Trebuchet MS" w:hAnsi="Trebuchet MS" w:cs="Arial"/>
          <w:sz w:val="22"/>
          <w:szCs w:val="22"/>
        </w:rPr>
        <w:t xml:space="preserve">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7E243688" w14:textId="77777777" w:rsidR="00F1066D" w:rsidRDefault="00F1066D" w:rsidP="003E2550">
      <w:pPr>
        <w:spacing w:after="200"/>
        <w:jc w:val="both"/>
        <w:rPr>
          <w:rFonts w:ascii="Trebuchet MS" w:hAnsi="Trebuchet MS" w:cs="Arial"/>
          <w:sz w:val="22"/>
          <w:szCs w:val="22"/>
        </w:rPr>
      </w:pPr>
    </w:p>
    <w:p w14:paraId="4E4CFAE4" w14:textId="77777777" w:rsidR="00F1066D" w:rsidRPr="00360F42" w:rsidRDefault="00360F42" w:rsidP="003E2550">
      <w:pPr>
        <w:spacing w:after="200"/>
        <w:jc w:val="both"/>
        <w:rPr>
          <w:rFonts w:ascii="Trebuchet MS" w:hAnsi="Trebuchet MS" w:cs="Arial"/>
        </w:rPr>
      </w:pPr>
      <w:r w:rsidRPr="00360F42">
        <w:rPr>
          <w:rFonts w:ascii="Trebuchet MS" w:hAnsi="Trebuchet MS" w:cs="Arial"/>
        </w:rPr>
        <w:t>(All fields required unless otherwise noted)</w:t>
      </w:r>
    </w:p>
    <w:p w14:paraId="7A41CBE0" w14:textId="77777777" w:rsidR="00C9123A" w:rsidRPr="00440E90" w:rsidRDefault="00EC0EF7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360F42">
        <w:rPr>
          <w:rFonts w:ascii="Trebuchet MS" w:hAnsi="Trebuchet MS" w:cs="Arial"/>
          <w:b/>
          <w:sz w:val="22"/>
          <w:szCs w:val="22"/>
        </w:rPr>
        <w:t>Location</w:t>
      </w:r>
      <w:r w:rsidR="00440E90">
        <w:rPr>
          <w:rFonts w:ascii="Trebuchet MS" w:hAnsi="Trebuchet MS" w:cs="Arial"/>
          <w:b/>
          <w:sz w:val="22"/>
          <w:szCs w:val="22"/>
        </w:rPr>
        <w:t xml:space="preserve"> </w:t>
      </w:r>
      <w:r w:rsidR="008435F0" w:rsidRPr="00440E90">
        <w:rPr>
          <w:rFonts w:ascii="Trebuchet MS" w:hAnsi="Trebuchet MS" w:cs="Arial"/>
        </w:rPr>
        <w:t>(Road Number, Street, Milepost, etc.)</w:t>
      </w:r>
      <w:r w:rsidR="00440E90">
        <w:rPr>
          <w:rFonts w:ascii="Trebuchet MS" w:hAnsi="Trebuchet MS" w:cs="Arial"/>
        </w:rPr>
        <w:t>:</w:t>
      </w:r>
    </w:p>
    <w:p w14:paraId="4937426A" w14:textId="77777777" w:rsidR="008435F0" w:rsidRDefault="003D31B3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 w:rsidR="00C2096B">
        <w:rPr>
          <w:rFonts w:ascii="Trebuchet MS" w:hAnsi="Trebuchet MS" w:cs="Arial"/>
          <w:sz w:val="22"/>
          <w:szCs w:val="22"/>
        </w:rPr>
        <w:t> </w:t>
      </w:r>
      <w:r w:rsidR="00C2096B">
        <w:rPr>
          <w:rFonts w:ascii="Trebuchet MS" w:hAnsi="Trebuchet MS" w:cs="Arial"/>
          <w:sz w:val="22"/>
          <w:szCs w:val="22"/>
        </w:rPr>
        <w:t> </w:t>
      </w:r>
      <w:r w:rsidR="00C2096B">
        <w:rPr>
          <w:rFonts w:ascii="Trebuchet MS" w:hAnsi="Trebuchet MS" w:cs="Arial"/>
          <w:sz w:val="22"/>
          <w:szCs w:val="22"/>
        </w:rPr>
        <w:t> </w:t>
      </w:r>
      <w:r w:rsidR="00C2096B">
        <w:rPr>
          <w:rFonts w:ascii="Trebuchet MS" w:hAnsi="Trebuchet MS" w:cs="Arial"/>
          <w:sz w:val="22"/>
          <w:szCs w:val="22"/>
        </w:rPr>
        <w:t> </w:t>
      </w:r>
      <w:r w:rsidR="00C2096B">
        <w:rPr>
          <w:rFonts w:ascii="Trebuchet MS" w:hAnsi="Trebuchet MS" w:cs="Arial"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</w:p>
    <w:p w14:paraId="67FBC807" w14:textId="77777777" w:rsidR="003A3C68" w:rsidRPr="00E769FB" w:rsidRDefault="003A3C68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4135A77C" w14:textId="36C64DDB" w:rsidR="00C9123A" w:rsidRPr="00440E90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360F42">
        <w:rPr>
          <w:rFonts w:ascii="Trebuchet MS" w:hAnsi="Trebuchet MS" w:cs="Arial"/>
          <w:b/>
          <w:sz w:val="22"/>
          <w:szCs w:val="22"/>
        </w:rPr>
        <w:t xml:space="preserve">Documented </w:t>
      </w:r>
      <w:r w:rsidR="00C9123A" w:rsidRPr="00360F42">
        <w:rPr>
          <w:rFonts w:ascii="Trebuchet MS" w:hAnsi="Trebuchet MS" w:cs="Arial"/>
          <w:b/>
          <w:sz w:val="22"/>
          <w:szCs w:val="22"/>
        </w:rPr>
        <w:t>crash</w:t>
      </w:r>
      <w:r w:rsidRPr="00360F42">
        <w:rPr>
          <w:rFonts w:ascii="Trebuchet MS" w:hAnsi="Trebuchet MS" w:cs="Arial"/>
          <w:b/>
          <w:sz w:val="22"/>
          <w:szCs w:val="22"/>
        </w:rPr>
        <w:t xml:space="preserve"> </w:t>
      </w:r>
      <w:r w:rsidR="00EC0EF7" w:rsidRPr="00360F42">
        <w:rPr>
          <w:rFonts w:ascii="Trebuchet MS" w:hAnsi="Trebuchet MS" w:cs="Arial"/>
          <w:b/>
          <w:sz w:val="22"/>
          <w:szCs w:val="22"/>
        </w:rPr>
        <w:t>h</w:t>
      </w:r>
      <w:r w:rsidR="00440E90">
        <w:rPr>
          <w:rFonts w:ascii="Trebuchet MS" w:hAnsi="Trebuchet MS" w:cs="Arial"/>
          <w:b/>
          <w:sz w:val="22"/>
          <w:szCs w:val="22"/>
        </w:rPr>
        <w:t xml:space="preserve">istory </w:t>
      </w:r>
      <w:r w:rsidRPr="00440E90">
        <w:rPr>
          <w:rFonts w:ascii="Trebuchet MS" w:hAnsi="Trebuchet MS" w:cs="Arial"/>
        </w:rPr>
        <w:t>(</w:t>
      </w:r>
      <w:r w:rsidR="00756999">
        <w:rPr>
          <w:rFonts w:ascii="Trebuchet MS" w:hAnsi="Trebuchet MS" w:cs="Arial"/>
        </w:rPr>
        <w:t xml:space="preserve">if </w:t>
      </w:r>
      <w:r w:rsidR="00E90D05" w:rsidRPr="00440E90">
        <w:rPr>
          <w:rFonts w:ascii="Trebuchet MS" w:hAnsi="Trebuchet MS" w:cs="Arial"/>
        </w:rPr>
        <w:t xml:space="preserve">available, </w:t>
      </w:r>
      <w:r w:rsidR="00756999">
        <w:rPr>
          <w:rFonts w:ascii="Trebuchet MS" w:hAnsi="Trebuchet MS" w:cs="Arial"/>
        </w:rPr>
        <w:t xml:space="preserve">otherwise CDOT </w:t>
      </w:r>
      <w:r w:rsidR="0095324C">
        <w:rPr>
          <w:rFonts w:ascii="Trebuchet MS" w:hAnsi="Trebuchet MS" w:cs="Arial"/>
        </w:rPr>
        <w:t>c</w:t>
      </w:r>
      <w:r w:rsidR="00756999">
        <w:rPr>
          <w:rFonts w:ascii="Trebuchet MS" w:hAnsi="Trebuchet MS" w:cs="Arial"/>
        </w:rPr>
        <w:t xml:space="preserve">rash </w:t>
      </w:r>
      <w:r w:rsidR="0095324C">
        <w:rPr>
          <w:rFonts w:ascii="Trebuchet MS" w:hAnsi="Trebuchet MS" w:cs="Arial"/>
        </w:rPr>
        <w:t>d</w:t>
      </w:r>
      <w:r w:rsidR="00756999">
        <w:rPr>
          <w:rFonts w:ascii="Trebuchet MS" w:hAnsi="Trebuchet MS" w:cs="Arial"/>
        </w:rPr>
        <w:t xml:space="preserve">atabase will be used for evaluation using the most recent </w:t>
      </w:r>
      <w:r w:rsidR="0031430B">
        <w:rPr>
          <w:rFonts w:ascii="Trebuchet MS" w:hAnsi="Trebuchet MS" w:cs="Arial"/>
        </w:rPr>
        <w:t xml:space="preserve">available </w:t>
      </w:r>
      <w:r w:rsidR="00756999">
        <w:rPr>
          <w:rFonts w:ascii="Trebuchet MS" w:hAnsi="Trebuchet MS" w:cs="Arial"/>
        </w:rPr>
        <w:t>three to five years</w:t>
      </w:r>
      <w:r w:rsidR="0031430B">
        <w:rPr>
          <w:rFonts w:ascii="Trebuchet MS" w:hAnsi="Trebuchet MS" w:cs="Arial"/>
        </w:rPr>
        <w:t xml:space="preserve"> of crash data</w:t>
      </w:r>
      <w:r w:rsidR="00440E90" w:rsidRPr="00440E90">
        <w:rPr>
          <w:rFonts w:ascii="Trebuchet MS" w:hAnsi="Trebuchet MS" w:cs="Arial"/>
        </w:rPr>
        <w:t>)</w:t>
      </w:r>
      <w:r w:rsidR="00440E90">
        <w:rPr>
          <w:rFonts w:ascii="Trebuchet MS" w:hAnsi="Trebuchet MS" w:cs="Arial"/>
        </w:rPr>
        <w:t>:</w:t>
      </w:r>
    </w:p>
    <w:p w14:paraId="42670BF3" w14:textId="77777777" w:rsidR="008435F0" w:rsidRDefault="003D31B3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22"/>
          <w:szCs w:val="22"/>
        </w:rPr>
        <w:instrText xml:space="preserve"> FORMTEXT </w:instrText>
      </w:r>
      <w:r>
        <w:rPr>
          <w:rFonts w:ascii="Trebuchet MS" w:hAnsi="Trebuchet MS" w:cs="Arial"/>
          <w:sz w:val="22"/>
          <w:szCs w:val="22"/>
        </w:rPr>
      </w:r>
      <w:r>
        <w:rPr>
          <w:rFonts w:ascii="Trebuchet MS" w:hAnsi="Trebuchet MS" w:cs="Arial"/>
          <w:sz w:val="22"/>
          <w:szCs w:val="22"/>
        </w:rPr>
        <w:fldChar w:fldCharType="separate"/>
      </w:r>
      <w:r w:rsidR="00AA4ADB">
        <w:rPr>
          <w:rFonts w:ascii="Trebuchet MS" w:hAnsi="Trebuchet MS" w:cs="Arial"/>
          <w:sz w:val="22"/>
          <w:szCs w:val="22"/>
        </w:rPr>
        <w:t> </w:t>
      </w:r>
      <w:r w:rsidR="00AA4ADB">
        <w:rPr>
          <w:rFonts w:ascii="Trebuchet MS" w:hAnsi="Trebuchet MS" w:cs="Arial"/>
          <w:sz w:val="22"/>
          <w:szCs w:val="22"/>
        </w:rPr>
        <w:t> </w:t>
      </w:r>
      <w:r w:rsidR="00AA4ADB">
        <w:rPr>
          <w:rFonts w:ascii="Trebuchet MS" w:hAnsi="Trebuchet MS" w:cs="Arial"/>
          <w:sz w:val="22"/>
          <w:szCs w:val="22"/>
        </w:rPr>
        <w:t> </w:t>
      </w:r>
      <w:r w:rsidR="00AA4ADB">
        <w:rPr>
          <w:rFonts w:ascii="Trebuchet MS" w:hAnsi="Trebuchet MS" w:cs="Arial"/>
          <w:sz w:val="22"/>
          <w:szCs w:val="22"/>
        </w:rPr>
        <w:t> </w:t>
      </w:r>
      <w:r w:rsidR="00AA4ADB">
        <w:rPr>
          <w:rFonts w:ascii="Trebuchet MS" w:hAnsi="Trebuchet MS" w:cs="Arial"/>
          <w:sz w:val="22"/>
          <w:szCs w:val="22"/>
        </w:rPr>
        <w:t> </w:t>
      </w:r>
      <w:r>
        <w:rPr>
          <w:rFonts w:ascii="Trebuchet MS" w:hAnsi="Trebuchet MS" w:cs="Arial"/>
          <w:sz w:val="22"/>
          <w:szCs w:val="22"/>
        </w:rPr>
        <w:fldChar w:fldCharType="end"/>
      </w:r>
    </w:p>
    <w:p w14:paraId="06424332" w14:textId="77777777" w:rsidR="003A3C68" w:rsidRPr="00E769FB" w:rsidRDefault="003A3C68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37188771" w14:textId="757E2DDC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Traffic </w:t>
      </w:r>
      <w:r w:rsidR="00EC0EF7" w:rsidRPr="0003018C">
        <w:rPr>
          <w:rFonts w:ascii="Trebuchet MS" w:hAnsi="Trebuchet MS" w:cs="Arial"/>
          <w:b/>
          <w:sz w:val="22"/>
          <w:szCs w:val="22"/>
        </w:rPr>
        <w:t>v</w:t>
      </w:r>
      <w:r w:rsidRPr="0003018C">
        <w:rPr>
          <w:rFonts w:ascii="Trebuchet MS" w:hAnsi="Trebuchet MS" w:cs="Arial"/>
          <w:b/>
          <w:sz w:val="22"/>
          <w:szCs w:val="22"/>
        </w:rPr>
        <w:t xml:space="preserve">olume </w:t>
      </w:r>
      <w:r w:rsidRPr="00440E90">
        <w:rPr>
          <w:rFonts w:ascii="Trebuchet MS" w:hAnsi="Trebuchet MS" w:cs="Arial"/>
        </w:rPr>
        <w:t>(</w:t>
      </w:r>
      <w:r w:rsidR="001657A7">
        <w:rPr>
          <w:rFonts w:ascii="Trebuchet MS" w:hAnsi="Trebuchet MS" w:cs="Arial"/>
        </w:rPr>
        <w:t>if available. Average daily traffic for roadways</w:t>
      </w:r>
      <w:r w:rsidR="00963171">
        <w:rPr>
          <w:rFonts w:ascii="Trebuchet MS" w:hAnsi="Trebuchet MS" w:cs="Arial"/>
        </w:rPr>
        <w:t xml:space="preserve"> and </w:t>
      </w:r>
      <w:r w:rsidR="001657A7">
        <w:rPr>
          <w:rFonts w:ascii="Trebuchet MS" w:hAnsi="Trebuchet MS" w:cs="Arial"/>
        </w:rPr>
        <w:t xml:space="preserve">all </w:t>
      </w:r>
      <w:r w:rsidRPr="00440E90">
        <w:rPr>
          <w:rFonts w:ascii="Trebuchet MS" w:hAnsi="Trebuchet MS" w:cs="Arial"/>
        </w:rPr>
        <w:t>approaches</w:t>
      </w:r>
      <w:r w:rsidR="001657A7">
        <w:rPr>
          <w:rFonts w:ascii="Trebuchet MS" w:hAnsi="Trebuchet MS" w:cs="Arial"/>
        </w:rPr>
        <w:t xml:space="preserve"> at intersections</w:t>
      </w:r>
      <w:r w:rsidRPr="00440E90">
        <w:rPr>
          <w:rFonts w:ascii="Trebuchet MS" w:hAnsi="Trebuchet MS" w:cs="Arial"/>
        </w:rPr>
        <w:t>):</w:t>
      </w:r>
    </w:p>
    <w:p w14:paraId="4310CF52" w14:textId="77777777" w:rsidR="008435F0" w:rsidRDefault="00521970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76EE4B63" w14:textId="77777777" w:rsidR="003A3C68" w:rsidRPr="00E769FB" w:rsidRDefault="003A3C68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2ECF038F" w14:textId="5E30237F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Description/Illustration of </w:t>
      </w:r>
      <w:r w:rsidR="00EC0EF7" w:rsidRPr="0003018C">
        <w:rPr>
          <w:rFonts w:ascii="Trebuchet MS" w:hAnsi="Trebuchet MS" w:cs="Arial"/>
          <w:b/>
          <w:sz w:val="22"/>
          <w:szCs w:val="22"/>
        </w:rPr>
        <w:t>e</w:t>
      </w:r>
      <w:r w:rsidRPr="0003018C">
        <w:rPr>
          <w:rFonts w:ascii="Trebuchet MS" w:hAnsi="Trebuchet MS" w:cs="Arial"/>
          <w:b/>
          <w:sz w:val="22"/>
          <w:szCs w:val="22"/>
        </w:rPr>
        <w:t xml:space="preserve">xisting </w:t>
      </w:r>
      <w:r w:rsidR="002E3069" w:rsidRPr="0003018C">
        <w:rPr>
          <w:rFonts w:ascii="Trebuchet MS" w:hAnsi="Trebuchet MS" w:cs="Arial"/>
          <w:b/>
          <w:sz w:val="22"/>
          <w:szCs w:val="22"/>
        </w:rPr>
        <w:t>safety concern</w:t>
      </w:r>
      <w:r w:rsidR="00963171">
        <w:rPr>
          <w:rFonts w:ascii="Trebuchet MS" w:hAnsi="Trebuchet MS" w:cs="Arial"/>
          <w:b/>
          <w:sz w:val="22"/>
          <w:szCs w:val="22"/>
        </w:rPr>
        <w:t>:</w:t>
      </w:r>
    </w:p>
    <w:p w14:paraId="56C862AF" w14:textId="77777777" w:rsidR="008435F0" w:rsidRDefault="00521970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607EB654" w14:textId="77777777" w:rsidR="003A3C68" w:rsidRPr="00E769FB" w:rsidRDefault="003A3C68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78259DC9" w14:textId="77777777" w:rsidR="008435F0" w:rsidRPr="0003018C" w:rsidRDefault="008435F0" w:rsidP="005C358C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03018C">
        <w:rPr>
          <w:rFonts w:ascii="Trebuchet MS" w:hAnsi="Trebuchet MS" w:cs="Arial"/>
          <w:b/>
          <w:sz w:val="22"/>
          <w:szCs w:val="22"/>
        </w:rPr>
        <w:t xml:space="preserve">Description/Illustration of </w:t>
      </w:r>
      <w:r w:rsidR="002E3069" w:rsidRPr="0003018C">
        <w:rPr>
          <w:rFonts w:ascii="Trebuchet MS" w:hAnsi="Trebuchet MS" w:cs="Arial"/>
          <w:b/>
          <w:sz w:val="22"/>
          <w:szCs w:val="22"/>
        </w:rPr>
        <w:t>p</w:t>
      </w:r>
      <w:r w:rsidRPr="0003018C">
        <w:rPr>
          <w:rFonts w:ascii="Trebuchet MS" w:hAnsi="Trebuchet MS" w:cs="Arial"/>
          <w:b/>
          <w:sz w:val="22"/>
          <w:szCs w:val="22"/>
        </w:rPr>
        <w:t xml:space="preserve">roposed </w:t>
      </w:r>
      <w:r w:rsidR="002E3069" w:rsidRPr="0003018C">
        <w:rPr>
          <w:rFonts w:ascii="Trebuchet MS" w:hAnsi="Trebuchet MS" w:cs="Arial"/>
          <w:b/>
          <w:sz w:val="22"/>
          <w:szCs w:val="22"/>
        </w:rPr>
        <w:t>i</w:t>
      </w:r>
      <w:r w:rsidRPr="0003018C">
        <w:rPr>
          <w:rFonts w:ascii="Trebuchet MS" w:hAnsi="Trebuchet MS" w:cs="Arial"/>
          <w:b/>
          <w:sz w:val="22"/>
          <w:szCs w:val="22"/>
        </w:rPr>
        <w:t xml:space="preserve">mprovement and the </w:t>
      </w:r>
      <w:r w:rsidR="002E3069" w:rsidRPr="0003018C">
        <w:rPr>
          <w:rFonts w:ascii="Trebuchet MS" w:hAnsi="Trebuchet MS" w:cs="Arial"/>
          <w:b/>
          <w:sz w:val="22"/>
          <w:szCs w:val="22"/>
        </w:rPr>
        <w:t>e</w:t>
      </w:r>
      <w:r w:rsidRPr="0003018C">
        <w:rPr>
          <w:rFonts w:ascii="Trebuchet MS" w:hAnsi="Trebuchet MS" w:cs="Arial"/>
          <w:b/>
          <w:sz w:val="22"/>
          <w:szCs w:val="22"/>
        </w:rPr>
        <w:t xml:space="preserve">xtent to </w:t>
      </w:r>
      <w:r w:rsidR="002E3069" w:rsidRPr="0003018C">
        <w:rPr>
          <w:rFonts w:ascii="Trebuchet MS" w:hAnsi="Trebuchet MS" w:cs="Arial"/>
          <w:b/>
          <w:sz w:val="22"/>
          <w:szCs w:val="22"/>
        </w:rPr>
        <w:t>w</w:t>
      </w:r>
      <w:r w:rsidRPr="0003018C">
        <w:rPr>
          <w:rFonts w:ascii="Trebuchet MS" w:hAnsi="Trebuchet MS" w:cs="Arial"/>
          <w:b/>
          <w:sz w:val="22"/>
          <w:szCs w:val="22"/>
        </w:rPr>
        <w:t xml:space="preserve">hich it </w:t>
      </w:r>
      <w:r w:rsidR="002E3069" w:rsidRPr="0003018C">
        <w:rPr>
          <w:rFonts w:ascii="Trebuchet MS" w:hAnsi="Trebuchet MS" w:cs="Arial"/>
          <w:b/>
          <w:sz w:val="22"/>
          <w:szCs w:val="22"/>
        </w:rPr>
        <w:t>a</w:t>
      </w:r>
      <w:r w:rsidRPr="0003018C">
        <w:rPr>
          <w:rFonts w:ascii="Trebuchet MS" w:hAnsi="Trebuchet MS" w:cs="Arial"/>
          <w:b/>
          <w:sz w:val="22"/>
          <w:szCs w:val="22"/>
        </w:rPr>
        <w:t xml:space="preserve">ddresses the </w:t>
      </w:r>
      <w:r w:rsidR="002E3069" w:rsidRPr="0003018C">
        <w:rPr>
          <w:rFonts w:ascii="Trebuchet MS" w:hAnsi="Trebuchet MS" w:cs="Arial"/>
          <w:b/>
          <w:sz w:val="22"/>
          <w:szCs w:val="22"/>
        </w:rPr>
        <w:t>crash</w:t>
      </w:r>
      <w:r w:rsidRPr="0003018C">
        <w:rPr>
          <w:rFonts w:ascii="Trebuchet MS" w:hAnsi="Trebuchet MS" w:cs="Arial"/>
          <w:b/>
          <w:sz w:val="22"/>
          <w:szCs w:val="22"/>
        </w:rPr>
        <w:t xml:space="preserve"> </w:t>
      </w:r>
      <w:r w:rsidR="002E3069" w:rsidRPr="0003018C">
        <w:rPr>
          <w:rFonts w:ascii="Trebuchet MS" w:hAnsi="Trebuchet MS" w:cs="Arial"/>
          <w:b/>
          <w:sz w:val="22"/>
          <w:szCs w:val="22"/>
        </w:rPr>
        <w:t>p</w:t>
      </w:r>
      <w:r w:rsidRPr="0003018C">
        <w:rPr>
          <w:rFonts w:ascii="Trebuchet MS" w:hAnsi="Trebuchet MS" w:cs="Arial"/>
          <w:b/>
          <w:sz w:val="22"/>
          <w:szCs w:val="22"/>
        </w:rPr>
        <w:t>roblem:</w:t>
      </w:r>
    </w:p>
    <w:p w14:paraId="56233017" w14:textId="77777777" w:rsidR="00756999" w:rsidRDefault="00521970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1EF8B6CD" w14:textId="77777777" w:rsidR="00756999" w:rsidRDefault="00756999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14:paraId="4689A526" w14:textId="77777777" w:rsidR="00440E90" w:rsidRDefault="00440E90" w:rsidP="003E2550">
      <w:pPr>
        <w:jc w:val="both"/>
        <w:rPr>
          <w:rFonts w:ascii="Trebuchet MS" w:hAnsi="Trebuchet MS" w:cs="Arial"/>
          <w:sz w:val="22"/>
          <w:szCs w:val="22"/>
        </w:rPr>
      </w:pPr>
    </w:p>
    <w:p w14:paraId="56ACCF4B" w14:textId="3F5B484F" w:rsidR="00786768" w:rsidRPr="00691375" w:rsidRDefault="00786768" w:rsidP="00691375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  <w:sz w:val="22"/>
          <w:szCs w:val="22"/>
        </w:rPr>
      </w:pPr>
      <w:r w:rsidRPr="00366A47">
        <w:rPr>
          <w:rFonts w:ascii="Trebuchet MS" w:hAnsi="Trebuchet MS" w:cs="Arial"/>
          <w:b/>
          <w:sz w:val="22"/>
          <w:szCs w:val="22"/>
        </w:rPr>
        <w:t>Amount of funding</w:t>
      </w:r>
      <w:r w:rsidR="004E089D">
        <w:rPr>
          <w:rFonts w:ascii="Trebuchet MS" w:hAnsi="Trebuchet MS" w:cs="Arial"/>
          <w:b/>
          <w:sz w:val="22"/>
          <w:szCs w:val="22"/>
        </w:rPr>
        <w:t xml:space="preserve"> </w:t>
      </w:r>
      <w:r w:rsidR="00691375">
        <w:rPr>
          <w:rFonts w:ascii="Trebuchet MS" w:hAnsi="Trebuchet MS" w:cs="Arial"/>
          <w:b/>
          <w:sz w:val="22"/>
          <w:szCs w:val="22"/>
        </w:rPr>
        <w:t>requested</w:t>
      </w:r>
      <w:r w:rsidRPr="00366A47">
        <w:rPr>
          <w:rFonts w:ascii="Trebuchet MS" w:hAnsi="Trebuchet MS" w:cs="Arial"/>
          <w:b/>
          <w:sz w:val="22"/>
          <w:szCs w:val="22"/>
        </w:rPr>
        <w:t xml:space="preserve"> for proposed safety improvement</w:t>
      </w:r>
      <w:r w:rsidR="00963171">
        <w:rPr>
          <w:rFonts w:ascii="Trebuchet MS" w:hAnsi="Trebuchet MS" w:cs="Arial"/>
          <w:b/>
          <w:sz w:val="22"/>
          <w:szCs w:val="22"/>
        </w:rPr>
        <w:t>*</w:t>
      </w:r>
      <w:r w:rsidRPr="00691375">
        <w:rPr>
          <w:rFonts w:ascii="Trebuchet MS" w:hAnsi="Trebuchet MS" w:cs="Arial"/>
          <w:sz w:val="22"/>
          <w:szCs w:val="22"/>
        </w:rPr>
        <w:t xml:space="preserve"> </w:t>
      </w:r>
    </w:p>
    <w:p w14:paraId="7697D352" w14:textId="705B14FC" w:rsidR="00786768" w:rsidRDefault="00786768" w:rsidP="00786768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</w:rPr>
        <w:t xml:space="preserve">Federal share amount: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963171">
        <w:rPr>
          <w:rFonts w:ascii="Trebuchet MS" w:hAnsi="Trebuchet MS" w:cs="Arial"/>
          <w:sz w:val="22"/>
          <w:szCs w:val="22"/>
        </w:rPr>
        <w:t>^</w:t>
      </w:r>
      <w:r w:rsidR="004D065D">
        <w:rPr>
          <w:rFonts w:ascii="Trebuchet MS" w:hAnsi="Trebuchet MS" w:cs="Arial"/>
          <w:sz w:val="22"/>
          <w:szCs w:val="22"/>
        </w:rPr>
        <w:tab/>
      </w:r>
      <w:r w:rsidR="004D065D" w:rsidRPr="004D065D">
        <w:rPr>
          <w:rFonts w:ascii="Trebuchet MS" w:hAnsi="Trebuchet MS" w:cs="Arial"/>
        </w:rPr>
        <w:t>Percent:</w:t>
      </w:r>
      <w:r w:rsidR="004D065D">
        <w:rPr>
          <w:rFonts w:ascii="Trebuchet MS" w:hAnsi="Trebuchet MS" w:cs="Arial"/>
          <w:sz w:val="22"/>
          <w:szCs w:val="22"/>
        </w:rPr>
        <w:t xml:space="preserve"> </w:t>
      </w:r>
      <w:r w:rsidR="004D065D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065D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4D065D" w:rsidRPr="00E769FB">
        <w:rPr>
          <w:rFonts w:ascii="Trebuchet MS" w:hAnsi="Trebuchet MS" w:cs="Arial"/>
          <w:sz w:val="22"/>
          <w:szCs w:val="22"/>
        </w:rPr>
      </w:r>
      <w:r w:rsidR="004D065D" w:rsidRPr="00E769FB">
        <w:rPr>
          <w:rFonts w:ascii="Trebuchet MS" w:hAnsi="Trebuchet MS" w:cs="Arial"/>
          <w:sz w:val="22"/>
          <w:szCs w:val="22"/>
        </w:rPr>
        <w:fldChar w:fldCharType="separate"/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57E225BF" w14:textId="714109FF" w:rsidR="00786768" w:rsidRDefault="00786768" w:rsidP="004D065D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</w:rPr>
        <w:t xml:space="preserve">State match amount: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="00A22005">
        <w:rPr>
          <w:rFonts w:ascii="Trebuchet MS" w:hAnsi="Trebuchet MS" w:cs="Arial"/>
          <w:sz w:val="22"/>
          <w:szCs w:val="22"/>
        </w:rPr>
        <w:t> </w:t>
      </w:r>
      <w:r w:rsidR="00A22005">
        <w:rPr>
          <w:rFonts w:ascii="Trebuchet MS" w:hAnsi="Trebuchet MS" w:cs="Arial"/>
          <w:sz w:val="22"/>
          <w:szCs w:val="22"/>
        </w:rPr>
        <w:t> </w:t>
      </w:r>
      <w:r w:rsidR="00A22005">
        <w:rPr>
          <w:rFonts w:ascii="Trebuchet MS" w:hAnsi="Trebuchet MS" w:cs="Arial"/>
          <w:sz w:val="22"/>
          <w:szCs w:val="22"/>
        </w:rPr>
        <w:t> </w:t>
      </w:r>
      <w:r w:rsidR="00A22005">
        <w:rPr>
          <w:rFonts w:ascii="Trebuchet MS" w:hAnsi="Trebuchet MS" w:cs="Arial"/>
          <w:sz w:val="22"/>
          <w:szCs w:val="22"/>
        </w:rPr>
        <w:t> </w:t>
      </w:r>
      <w:r w:rsidR="00A22005">
        <w:rPr>
          <w:rFonts w:ascii="Trebuchet MS" w:hAnsi="Trebuchet MS" w:cs="Arial"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963171">
        <w:rPr>
          <w:rFonts w:ascii="Trebuchet MS" w:hAnsi="Trebuchet MS" w:cs="Arial"/>
          <w:sz w:val="22"/>
          <w:szCs w:val="22"/>
        </w:rPr>
        <w:t>^</w:t>
      </w:r>
      <w:r w:rsidR="004D065D">
        <w:rPr>
          <w:rFonts w:ascii="Trebuchet MS" w:hAnsi="Trebuchet MS" w:cs="Arial"/>
          <w:sz w:val="22"/>
          <w:szCs w:val="22"/>
        </w:rPr>
        <w:tab/>
      </w:r>
      <w:r w:rsidR="004D065D">
        <w:rPr>
          <w:rFonts w:ascii="Trebuchet MS" w:hAnsi="Trebuchet MS" w:cs="Arial"/>
          <w:sz w:val="22"/>
          <w:szCs w:val="22"/>
        </w:rPr>
        <w:tab/>
      </w:r>
      <w:r w:rsidR="004D065D" w:rsidRPr="004D065D">
        <w:rPr>
          <w:rFonts w:ascii="Trebuchet MS" w:hAnsi="Trebuchet MS" w:cs="Arial"/>
        </w:rPr>
        <w:t>Percent:</w:t>
      </w:r>
      <w:r w:rsidR="004D065D">
        <w:rPr>
          <w:rFonts w:ascii="Trebuchet MS" w:hAnsi="Trebuchet MS" w:cs="Arial"/>
          <w:sz w:val="22"/>
          <w:szCs w:val="22"/>
        </w:rPr>
        <w:t xml:space="preserve"> </w:t>
      </w:r>
      <w:r w:rsidR="004D065D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065D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4D065D" w:rsidRPr="00E769FB">
        <w:rPr>
          <w:rFonts w:ascii="Trebuchet MS" w:hAnsi="Trebuchet MS" w:cs="Arial"/>
          <w:sz w:val="22"/>
          <w:szCs w:val="22"/>
        </w:rPr>
      </w:r>
      <w:r w:rsidR="004D065D" w:rsidRPr="00E769FB">
        <w:rPr>
          <w:rFonts w:ascii="Trebuchet MS" w:hAnsi="Trebuchet MS" w:cs="Arial"/>
          <w:sz w:val="22"/>
          <w:szCs w:val="22"/>
        </w:rPr>
        <w:fldChar w:fldCharType="separate"/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30EE1932" w14:textId="67295E9D" w:rsidR="00786768" w:rsidRDefault="00786768" w:rsidP="004D065D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</w:rPr>
        <w:t xml:space="preserve">Local match amount: </w:t>
      </w: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noProof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  <w:r w:rsidR="004D065D">
        <w:rPr>
          <w:rFonts w:ascii="Trebuchet MS" w:hAnsi="Trebuchet MS" w:cs="Arial"/>
          <w:sz w:val="22"/>
          <w:szCs w:val="22"/>
        </w:rPr>
        <w:tab/>
      </w:r>
      <w:r w:rsidR="004D065D">
        <w:rPr>
          <w:rFonts w:ascii="Trebuchet MS" w:hAnsi="Trebuchet MS" w:cs="Arial"/>
          <w:sz w:val="22"/>
          <w:szCs w:val="22"/>
        </w:rPr>
        <w:tab/>
      </w:r>
      <w:r w:rsidR="004D065D" w:rsidRPr="004D065D">
        <w:rPr>
          <w:rFonts w:ascii="Trebuchet MS" w:hAnsi="Trebuchet MS" w:cs="Arial"/>
        </w:rPr>
        <w:t>Percent:</w:t>
      </w:r>
      <w:r w:rsidR="004D065D">
        <w:rPr>
          <w:rFonts w:ascii="Trebuchet MS" w:hAnsi="Trebuchet MS" w:cs="Arial"/>
          <w:sz w:val="22"/>
          <w:szCs w:val="22"/>
        </w:rPr>
        <w:t xml:space="preserve"> </w:t>
      </w:r>
      <w:r w:rsidR="004D065D"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065D"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="004D065D" w:rsidRPr="00E769FB">
        <w:rPr>
          <w:rFonts w:ascii="Trebuchet MS" w:hAnsi="Trebuchet MS" w:cs="Arial"/>
          <w:sz w:val="22"/>
          <w:szCs w:val="22"/>
        </w:rPr>
      </w:r>
      <w:r w:rsidR="004D065D" w:rsidRPr="00E769FB">
        <w:rPr>
          <w:rFonts w:ascii="Trebuchet MS" w:hAnsi="Trebuchet MS" w:cs="Arial"/>
          <w:sz w:val="22"/>
          <w:szCs w:val="22"/>
        </w:rPr>
        <w:fldChar w:fldCharType="separate"/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noProof/>
          <w:sz w:val="22"/>
          <w:szCs w:val="22"/>
        </w:rPr>
        <w:t> </w:t>
      </w:r>
      <w:r w:rsidR="004D065D"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6F217EF3" w14:textId="21005604" w:rsidR="0096119F" w:rsidRDefault="00963171" w:rsidP="00A666E9">
      <w:pPr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*</w:t>
      </w:r>
      <w:r w:rsidR="00691375" w:rsidRPr="00691375">
        <w:rPr>
          <w:rFonts w:ascii="Trebuchet MS" w:hAnsi="Trebuchet MS" w:cs="Arial"/>
        </w:rPr>
        <w:t xml:space="preserve">The </w:t>
      </w:r>
      <w:r w:rsidR="00831214">
        <w:rPr>
          <w:rFonts w:ascii="Trebuchet MS" w:hAnsi="Trebuchet MS" w:cs="Arial"/>
        </w:rPr>
        <w:t>f</w:t>
      </w:r>
      <w:r w:rsidR="00691375" w:rsidRPr="00691375">
        <w:rPr>
          <w:rFonts w:ascii="Trebuchet MS" w:hAnsi="Trebuchet MS" w:cs="Arial"/>
        </w:rPr>
        <w:t xml:space="preserve">ederal share for </w:t>
      </w:r>
      <w:r w:rsidR="00691375">
        <w:rPr>
          <w:rFonts w:ascii="Trebuchet MS" w:hAnsi="Trebuchet MS" w:cs="Arial"/>
        </w:rPr>
        <w:t>HSIP</w:t>
      </w:r>
      <w:r w:rsidR="00691375" w:rsidRPr="00691375">
        <w:rPr>
          <w:rFonts w:ascii="Trebuchet MS" w:hAnsi="Trebuchet MS" w:cs="Arial"/>
        </w:rPr>
        <w:t xml:space="preserve"> projects is 90 percent</w:t>
      </w:r>
      <w:r w:rsidR="00691375">
        <w:rPr>
          <w:rFonts w:ascii="Trebuchet MS" w:hAnsi="Trebuchet MS" w:cs="Arial"/>
        </w:rPr>
        <w:t xml:space="preserve">. </w:t>
      </w:r>
      <w:r w:rsidR="00F632D5">
        <w:rPr>
          <w:rFonts w:ascii="Trebuchet MS" w:hAnsi="Trebuchet MS" w:cs="Arial"/>
        </w:rPr>
        <w:t>CDOT (state) will provide</w:t>
      </w:r>
      <w:r w:rsidR="00F21350" w:rsidRPr="00F21350">
        <w:rPr>
          <w:rFonts w:ascii="Trebuchet MS" w:hAnsi="Trebuchet MS" w:cs="Arial"/>
        </w:rPr>
        <w:t xml:space="preserve"> 10</w:t>
      </w:r>
      <w:r w:rsidR="00691375">
        <w:rPr>
          <w:rFonts w:ascii="Trebuchet MS" w:hAnsi="Trebuchet MS" w:cs="Arial"/>
        </w:rPr>
        <w:t xml:space="preserve"> percent</w:t>
      </w:r>
      <w:r w:rsidR="00F21350" w:rsidRPr="00F21350">
        <w:rPr>
          <w:rFonts w:ascii="Trebuchet MS" w:hAnsi="Trebuchet MS" w:cs="Arial"/>
        </w:rPr>
        <w:t xml:space="preserve"> match on projects located along </w:t>
      </w:r>
      <w:r w:rsidR="00691375">
        <w:rPr>
          <w:rFonts w:ascii="Trebuchet MS" w:hAnsi="Trebuchet MS" w:cs="Arial"/>
        </w:rPr>
        <w:t xml:space="preserve">the </w:t>
      </w:r>
      <w:r w:rsidR="00F21350" w:rsidRPr="00F21350">
        <w:rPr>
          <w:rFonts w:ascii="Trebuchet MS" w:hAnsi="Trebuchet MS" w:cs="Arial"/>
        </w:rPr>
        <w:t xml:space="preserve">state highway system. Local agencies </w:t>
      </w:r>
      <w:r w:rsidR="00831214">
        <w:rPr>
          <w:rFonts w:ascii="Trebuchet MS" w:hAnsi="Trebuchet MS" w:cs="Arial"/>
        </w:rPr>
        <w:t>will</w:t>
      </w:r>
      <w:r w:rsidR="00F21350" w:rsidRPr="00F21350">
        <w:rPr>
          <w:rFonts w:ascii="Trebuchet MS" w:hAnsi="Trebuchet MS" w:cs="Arial"/>
        </w:rPr>
        <w:t xml:space="preserve"> provide </w:t>
      </w:r>
      <w:r w:rsidR="00F632D5">
        <w:rPr>
          <w:rFonts w:ascii="Trebuchet MS" w:hAnsi="Trebuchet MS" w:cs="Arial"/>
        </w:rPr>
        <w:t>10</w:t>
      </w:r>
      <w:r w:rsidR="00691375">
        <w:rPr>
          <w:rFonts w:ascii="Trebuchet MS" w:hAnsi="Trebuchet MS" w:cs="Arial"/>
        </w:rPr>
        <w:t xml:space="preserve"> percent</w:t>
      </w:r>
      <w:r w:rsidR="00F632D5">
        <w:rPr>
          <w:rFonts w:ascii="Trebuchet MS" w:hAnsi="Trebuchet MS" w:cs="Arial"/>
        </w:rPr>
        <w:t xml:space="preserve"> </w:t>
      </w:r>
      <w:r w:rsidR="00F21350" w:rsidRPr="00F21350">
        <w:rPr>
          <w:rFonts w:ascii="Trebuchet MS" w:hAnsi="Trebuchet MS" w:cs="Arial"/>
        </w:rPr>
        <w:t xml:space="preserve">match for projects that are </w:t>
      </w:r>
      <w:r w:rsidR="00766FC8">
        <w:rPr>
          <w:rFonts w:ascii="Trebuchet MS" w:hAnsi="Trebuchet MS" w:cs="Arial"/>
        </w:rPr>
        <w:t xml:space="preserve">located </w:t>
      </w:r>
      <w:r w:rsidR="00F21350" w:rsidRPr="00F21350">
        <w:rPr>
          <w:rFonts w:ascii="Trebuchet MS" w:hAnsi="Trebuchet MS" w:cs="Arial"/>
        </w:rPr>
        <w:t>off the state highway system.</w:t>
      </w:r>
      <w:r w:rsidR="00C533F8">
        <w:rPr>
          <w:rFonts w:ascii="Trebuchet MS" w:hAnsi="Trebuchet MS" w:cs="Arial"/>
        </w:rPr>
        <w:t xml:space="preserve">  </w:t>
      </w:r>
    </w:p>
    <w:p w14:paraId="36C84B6D" w14:textId="3D026A51" w:rsidR="00831214" w:rsidRDefault="00831214" w:rsidP="00A666E9">
      <w:pPr>
        <w:ind w:left="360"/>
        <w:jc w:val="both"/>
        <w:rPr>
          <w:rFonts w:ascii="Trebuchet MS" w:hAnsi="Trebuchet MS" w:cs="Arial"/>
        </w:rPr>
      </w:pPr>
    </w:p>
    <w:p w14:paraId="20B57779" w14:textId="24F0ACB9" w:rsidR="00831214" w:rsidRDefault="00831214" w:rsidP="00831214">
      <w:pPr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^Benefit/Cost evaluation </w:t>
      </w:r>
      <w:r w:rsidRPr="00360F42">
        <w:rPr>
          <w:rFonts w:ascii="Trebuchet MS" w:hAnsi="Trebuchet MS" w:cs="Arial"/>
        </w:rPr>
        <w:t xml:space="preserve">will be based off </w:t>
      </w:r>
      <w:r>
        <w:rPr>
          <w:rFonts w:ascii="Trebuchet MS" w:hAnsi="Trebuchet MS" w:cs="Arial"/>
        </w:rPr>
        <w:t>the federal and state</w:t>
      </w:r>
      <w:r w:rsidRPr="00360F42">
        <w:rPr>
          <w:rFonts w:ascii="Trebuchet MS" w:hAnsi="Trebuchet MS" w:cs="Arial"/>
        </w:rPr>
        <w:t xml:space="preserve"> amount</w:t>
      </w:r>
      <w:r>
        <w:rPr>
          <w:rFonts w:ascii="Trebuchet MS" w:hAnsi="Trebuchet MS" w:cs="Arial"/>
        </w:rPr>
        <w:t>s listed above.</w:t>
      </w:r>
    </w:p>
    <w:p w14:paraId="2047C390" w14:textId="77777777" w:rsidR="00A666E9" w:rsidRDefault="00A666E9" w:rsidP="00831214">
      <w:pPr>
        <w:jc w:val="both"/>
        <w:rPr>
          <w:rFonts w:ascii="Trebuchet MS" w:hAnsi="Trebuchet MS" w:cs="Arial"/>
        </w:rPr>
      </w:pPr>
    </w:p>
    <w:p w14:paraId="70C944B0" w14:textId="77777777" w:rsidR="005F31EC" w:rsidRPr="005F31EC" w:rsidRDefault="005C358C" w:rsidP="00F21350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 w:rsidRPr="005F31EC">
        <w:rPr>
          <w:rFonts w:ascii="Trebuchet MS" w:hAnsi="Trebuchet MS" w:cs="Arial"/>
          <w:b/>
          <w:sz w:val="22"/>
          <w:szCs w:val="22"/>
        </w:rPr>
        <w:t xml:space="preserve">Total estimated </w:t>
      </w:r>
      <w:r w:rsidR="006F40C3" w:rsidRPr="005F31EC">
        <w:rPr>
          <w:rFonts w:ascii="Trebuchet MS" w:hAnsi="Trebuchet MS" w:cs="Arial"/>
          <w:b/>
          <w:sz w:val="22"/>
          <w:szCs w:val="22"/>
        </w:rPr>
        <w:t>proposed</w:t>
      </w:r>
      <w:r w:rsidR="004347F7" w:rsidRPr="005F31EC">
        <w:rPr>
          <w:rFonts w:ascii="Trebuchet MS" w:hAnsi="Trebuchet MS" w:cs="Arial"/>
          <w:b/>
          <w:sz w:val="22"/>
          <w:szCs w:val="22"/>
        </w:rPr>
        <w:t xml:space="preserve"> safety</w:t>
      </w:r>
      <w:r w:rsidRPr="005F31EC">
        <w:rPr>
          <w:rFonts w:ascii="Trebuchet MS" w:hAnsi="Trebuchet MS" w:cs="Arial"/>
          <w:b/>
          <w:sz w:val="22"/>
          <w:szCs w:val="22"/>
        </w:rPr>
        <w:t xml:space="preserve"> improvement cost</w:t>
      </w:r>
    </w:p>
    <w:p w14:paraId="4B29FE28" w14:textId="005C0D50" w:rsidR="005C358C" w:rsidRPr="005F31EC" w:rsidRDefault="005C358C" w:rsidP="005F31EC">
      <w:pPr>
        <w:pStyle w:val="ListParagraph"/>
        <w:spacing w:after="120"/>
        <w:ind w:left="360"/>
        <w:jc w:val="both"/>
        <w:rPr>
          <w:rFonts w:ascii="Trebuchet MS" w:hAnsi="Trebuchet MS" w:cs="Arial"/>
        </w:rPr>
      </w:pPr>
      <w:r w:rsidRPr="005F31EC">
        <w:rPr>
          <w:rFonts w:ascii="Trebuchet MS" w:hAnsi="Trebuchet MS" w:cs="Arial"/>
        </w:rPr>
        <w:t>(</w:t>
      </w:r>
      <w:r w:rsidR="006C701A" w:rsidRPr="005F31EC">
        <w:rPr>
          <w:rFonts w:ascii="Trebuchet MS" w:hAnsi="Trebuchet MS" w:cs="Arial"/>
        </w:rPr>
        <w:t xml:space="preserve">Preliminary </w:t>
      </w:r>
      <w:r w:rsidR="00831214">
        <w:rPr>
          <w:rFonts w:ascii="Trebuchet MS" w:hAnsi="Trebuchet MS" w:cs="Arial"/>
        </w:rPr>
        <w:t>c</w:t>
      </w:r>
      <w:r w:rsidR="00766FC8" w:rsidRPr="005F31EC">
        <w:rPr>
          <w:rFonts w:ascii="Trebuchet MS" w:hAnsi="Trebuchet MS" w:cs="Arial"/>
        </w:rPr>
        <w:t xml:space="preserve">ost </w:t>
      </w:r>
      <w:r w:rsidR="00831214">
        <w:rPr>
          <w:rFonts w:ascii="Trebuchet MS" w:hAnsi="Trebuchet MS" w:cs="Arial"/>
        </w:rPr>
        <w:t>e</w:t>
      </w:r>
      <w:r w:rsidR="00766FC8" w:rsidRPr="005F31EC">
        <w:rPr>
          <w:rFonts w:ascii="Trebuchet MS" w:hAnsi="Trebuchet MS" w:cs="Arial"/>
        </w:rPr>
        <w:t xml:space="preserve">stimate </w:t>
      </w:r>
      <w:r w:rsidR="00831214">
        <w:rPr>
          <w:rFonts w:ascii="Trebuchet MS" w:hAnsi="Trebuchet MS" w:cs="Arial"/>
        </w:rPr>
        <w:t>t</w:t>
      </w:r>
      <w:r w:rsidR="00766FC8" w:rsidRPr="005F31EC">
        <w:rPr>
          <w:rFonts w:ascii="Trebuchet MS" w:hAnsi="Trebuchet MS" w:cs="Arial"/>
        </w:rPr>
        <w:t xml:space="preserve">abulation </w:t>
      </w:r>
      <w:r w:rsidR="00831214">
        <w:rPr>
          <w:rFonts w:ascii="Trebuchet MS" w:hAnsi="Trebuchet MS" w:cs="Arial"/>
        </w:rPr>
        <w:t>r</w:t>
      </w:r>
      <w:r w:rsidR="00F21350" w:rsidRPr="005F31EC">
        <w:rPr>
          <w:rFonts w:ascii="Trebuchet MS" w:hAnsi="Trebuchet MS" w:cs="Arial"/>
        </w:rPr>
        <w:t>ecommended</w:t>
      </w:r>
      <w:r w:rsidRPr="005F31EC">
        <w:rPr>
          <w:rFonts w:ascii="Trebuchet MS" w:hAnsi="Trebuchet MS" w:cs="Arial"/>
        </w:rPr>
        <w:t>):</w:t>
      </w:r>
      <w:r w:rsidRPr="005F31EC">
        <w:rPr>
          <w:rFonts w:ascii="Trebuchet MS" w:hAnsi="Trebuchet MS" w:cs="Arial"/>
          <w:sz w:val="22"/>
          <w:szCs w:val="22"/>
        </w:rPr>
        <w:t xml:space="preserve"> </w:t>
      </w:r>
    </w:p>
    <w:p w14:paraId="250828DD" w14:textId="3C185A09" w:rsidR="005C358C" w:rsidRDefault="005C358C" w:rsidP="003D31B3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E769FB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69FB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E769FB">
        <w:rPr>
          <w:rFonts w:ascii="Trebuchet MS" w:hAnsi="Trebuchet MS" w:cs="Arial"/>
          <w:sz w:val="22"/>
          <w:szCs w:val="22"/>
        </w:rPr>
      </w:r>
      <w:r w:rsidRPr="00E769FB">
        <w:rPr>
          <w:rFonts w:ascii="Trebuchet MS" w:hAnsi="Trebuchet MS" w:cs="Arial"/>
          <w:sz w:val="22"/>
          <w:szCs w:val="22"/>
        </w:rPr>
        <w:fldChar w:fldCharType="separate"/>
      </w:r>
      <w:r w:rsidR="00A22005">
        <w:rPr>
          <w:rFonts w:ascii="Trebuchet MS" w:hAnsi="Trebuchet MS" w:cs="Arial"/>
          <w:sz w:val="22"/>
          <w:szCs w:val="22"/>
        </w:rPr>
        <w:t> </w:t>
      </w:r>
      <w:r w:rsidR="00A22005">
        <w:rPr>
          <w:rFonts w:ascii="Trebuchet MS" w:hAnsi="Trebuchet MS" w:cs="Arial"/>
          <w:sz w:val="22"/>
          <w:szCs w:val="22"/>
        </w:rPr>
        <w:t> </w:t>
      </w:r>
      <w:r w:rsidR="00A22005">
        <w:rPr>
          <w:rFonts w:ascii="Trebuchet MS" w:hAnsi="Trebuchet MS" w:cs="Arial"/>
          <w:sz w:val="22"/>
          <w:szCs w:val="22"/>
        </w:rPr>
        <w:t> </w:t>
      </w:r>
      <w:r w:rsidR="00A22005">
        <w:rPr>
          <w:rFonts w:ascii="Trebuchet MS" w:hAnsi="Trebuchet MS" w:cs="Arial"/>
          <w:sz w:val="22"/>
          <w:szCs w:val="22"/>
        </w:rPr>
        <w:t> </w:t>
      </w:r>
      <w:r w:rsidR="00A22005">
        <w:rPr>
          <w:rFonts w:ascii="Trebuchet MS" w:hAnsi="Trebuchet MS" w:cs="Arial"/>
          <w:sz w:val="22"/>
          <w:szCs w:val="22"/>
        </w:rPr>
        <w:t> </w:t>
      </w:r>
      <w:r w:rsidRPr="00E769FB">
        <w:rPr>
          <w:rFonts w:ascii="Trebuchet MS" w:hAnsi="Trebuchet MS" w:cs="Arial"/>
          <w:sz w:val="22"/>
          <w:szCs w:val="22"/>
        </w:rPr>
        <w:fldChar w:fldCharType="end"/>
      </w:r>
    </w:p>
    <w:p w14:paraId="4AC497CA" w14:textId="66776AE3" w:rsidR="00691375" w:rsidRDefault="00691375" w:rsidP="00A666E9">
      <w:pPr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For information only</w:t>
      </w:r>
    </w:p>
    <w:p w14:paraId="5E133612" w14:textId="77777777" w:rsidR="00A666E9" w:rsidRPr="00691375" w:rsidRDefault="00A666E9" w:rsidP="00A666E9">
      <w:pPr>
        <w:ind w:left="360"/>
        <w:jc w:val="both"/>
        <w:rPr>
          <w:rFonts w:ascii="Trebuchet MS" w:hAnsi="Trebuchet MS" w:cs="Arial"/>
        </w:rPr>
      </w:pPr>
    </w:p>
    <w:p w14:paraId="3A037128" w14:textId="77777777" w:rsidR="00677063" w:rsidRPr="00440E90" w:rsidRDefault="00677063" w:rsidP="008B2AA7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>Planned construction advertise date</w:t>
      </w:r>
      <w:r w:rsidR="009C3DB5">
        <w:rPr>
          <w:rFonts w:ascii="Trebuchet MS" w:hAnsi="Trebuchet MS" w:cs="Arial"/>
          <w:b/>
          <w:sz w:val="22"/>
          <w:szCs w:val="22"/>
        </w:rPr>
        <w:t>:</w:t>
      </w:r>
    </w:p>
    <w:p w14:paraId="3118E7D8" w14:textId="77777777" w:rsidR="00677063" w:rsidRPr="00FF7719" w:rsidRDefault="00677063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  <w:r w:rsidRPr="00FF7719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719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FF7719">
        <w:rPr>
          <w:rFonts w:ascii="Trebuchet MS" w:hAnsi="Trebuchet MS" w:cs="Arial"/>
          <w:sz w:val="22"/>
          <w:szCs w:val="22"/>
        </w:rPr>
      </w:r>
      <w:r w:rsidRPr="00FF7719">
        <w:rPr>
          <w:rFonts w:ascii="Trebuchet MS" w:hAnsi="Trebuchet MS" w:cs="Arial"/>
          <w:sz w:val="22"/>
          <w:szCs w:val="22"/>
        </w:rPr>
        <w:fldChar w:fldCharType="separate"/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 w:cs="Arial"/>
          <w:sz w:val="22"/>
          <w:szCs w:val="22"/>
        </w:rPr>
        <w:fldChar w:fldCharType="end"/>
      </w:r>
    </w:p>
    <w:p w14:paraId="23831AEB" w14:textId="77777777" w:rsidR="003A3C68" w:rsidRDefault="003A3C68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77AC6DDA" w14:textId="77777777" w:rsidR="00677063" w:rsidRPr="00440E90" w:rsidRDefault="00677063" w:rsidP="0087558B">
      <w:pPr>
        <w:pStyle w:val="ListParagraph"/>
        <w:numPr>
          <w:ilvl w:val="0"/>
          <w:numId w:val="4"/>
        </w:num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sz w:val="22"/>
          <w:szCs w:val="22"/>
        </w:rPr>
        <w:t>Planned construction completion date</w:t>
      </w:r>
      <w:r w:rsidR="009C3DB5">
        <w:rPr>
          <w:rFonts w:ascii="Trebuchet MS" w:hAnsi="Trebuchet MS" w:cs="Arial"/>
          <w:b/>
          <w:sz w:val="22"/>
          <w:szCs w:val="22"/>
        </w:rPr>
        <w:t>:</w:t>
      </w:r>
    </w:p>
    <w:p w14:paraId="2CFF4526" w14:textId="77777777" w:rsidR="00677063" w:rsidRPr="00FF7719" w:rsidRDefault="00677063" w:rsidP="003A3C68">
      <w:pPr>
        <w:ind w:left="360"/>
        <w:jc w:val="both"/>
        <w:rPr>
          <w:rFonts w:ascii="Trebuchet MS" w:hAnsi="Trebuchet MS" w:cs="Arial"/>
          <w:sz w:val="22"/>
          <w:szCs w:val="22"/>
        </w:rPr>
      </w:pPr>
      <w:r w:rsidRPr="00FF7719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719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FF7719">
        <w:rPr>
          <w:rFonts w:ascii="Trebuchet MS" w:hAnsi="Trebuchet MS" w:cs="Arial"/>
          <w:sz w:val="22"/>
          <w:szCs w:val="22"/>
        </w:rPr>
      </w:r>
      <w:r w:rsidRPr="00FF7719">
        <w:rPr>
          <w:rFonts w:ascii="Trebuchet MS" w:hAnsi="Trebuchet MS" w:cs="Arial"/>
          <w:sz w:val="22"/>
          <w:szCs w:val="22"/>
        </w:rPr>
        <w:fldChar w:fldCharType="separate"/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 w:cs="Arial"/>
          <w:sz w:val="22"/>
          <w:szCs w:val="22"/>
        </w:rPr>
        <w:fldChar w:fldCharType="end"/>
      </w:r>
    </w:p>
    <w:p w14:paraId="580C8D82" w14:textId="77777777" w:rsidR="006F40C3" w:rsidRPr="005C358C" w:rsidRDefault="006F40C3" w:rsidP="00F87816">
      <w:pPr>
        <w:pStyle w:val="ListParagraph"/>
        <w:spacing w:after="120"/>
        <w:ind w:left="450"/>
        <w:jc w:val="both"/>
        <w:rPr>
          <w:rFonts w:ascii="Trebuchet MS" w:hAnsi="Trebuchet MS" w:cs="Arial"/>
          <w:b/>
          <w:sz w:val="22"/>
          <w:szCs w:val="22"/>
        </w:rPr>
      </w:pPr>
    </w:p>
    <w:p w14:paraId="749D91BC" w14:textId="77777777" w:rsidR="005C358C" w:rsidRDefault="00253C5A" w:rsidP="0075423E">
      <w:pPr>
        <w:spacing w:after="120"/>
        <w:ind w:left="36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Additional c</w:t>
      </w:r>
      <w:r w:rsidR="005C358C">
        <w:rPr>
          <w:rFonts w:ascii="Trebuchet MS" w:hAnsi="Trebuchet MS" w:cs="Arial"/>
          <w:sz w:val="22"/>
          <w:szCs w:val="22"/>
        </w:rPr>
        <w:t xml:space="preserve">omments or </w:t>
      </w:r>
      <w:r>
        <w:rPr>
          <w:rFonts w:ascii="Trebuchet MS" w:hAnsi="Trebuchet MS" w:cs="Arial"/>
          <w:sz w:val="22"/>
          <w:szCs w:val="22"/>
        </w:rPr>
        <w:t>n</w:t>
      </w:r>
      <w:r w:rsidR="005C358C">
        <w:rPr>
          <w:rFonts w:ascii="Trebuchet MS" w:hAnsi="Trebuchet MS" w:cs="Arial"/>
          <w:sz w:val="22"/>
          <w:szCs w:val="22"/>
        </w:rPr>
        <w:t xml:space="preserve">otes regarding </w:t>
      </w:r>
      <w:r w:rsidR="0075423E">
        <w:rPr>
          <w:rFonts w:ascii="Trebuchet MS" w:hAnsi="Trebuchet MS" w:cs="Arial"/>
          <w:sz w:val="22"/>
          <w:szCs w:val="22"/>
        </w:rPr>
        <w:t>project</w:t>
      </w:r>
      <w:r w:rsidR="009C3DB5">
        <w:rPr>
          <w:rFonts w:ascii="Trebuchet MS" w:hAnsi="Trebuchet MS" w:cs="Arial"/>
          <w:sz w:val="22"/>
          <w:szCs w:val="22"/>
        </w:rPr>
        <w:t xml:space="preserve"> or funding</w:t>
      </w:r>
      <w:r w:rsidR="005C358C">
        <w:rPr>
          <w:rFonts w:ascii="Trebuchet MS" w:hAnsi="Trebuchet MS" w:cs="Arial"/>
          <w:sz w:val="22"/>
          <w:szCs w:val="22"/>
        </w:rPr>
        <w:t>:</w:t>
      </w:r>
    </w:p>
    <w:p w14:paraId="5BECCD82" w14:textId="77777777" w:rsidR="00F47B3C" w:rsidRPr="00FF7719" w:rsidRDefault="005C358C" w:rsidP="009A6DDB">
      <w:pPr>
        <w:ind w:left="360"/>
        <w:jc w:val="both"/>
        <w:rPr>
          <w:rFonts w:ascii="Trebuchet MS" w:hAnsi="Trebuchet MS" w:cs="Arial"/>
          <w:sz w:val="22"/>
          <w:szCs w:val="22"/>
        </w:rPr>
      </w:pPr>
      <w:r w:rsidRPr="00FF7719">
        <w:rPr>
          <w:rFonts w:ascii="Trebuchet MS" w:hAnsi="Trebuchet MS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719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FF7719">
        <w:rPr>
          <w:rFonts w:ascii="Trebuchet MS" w:hAnsi="Trebuchet MS" w:cs="Arial"/>
          <w:sz w:val="22"/>
          <w:szCs w:val="22"/>
        </w:rPr>
      </w:r>
      <w:r w:rsidRPr="00FF7719">
        <w:rPr>
          <w:rFonts w:ascii="Trebuchet MS" w:hAnsi="Trebuchet MS" w:cs="Arial"/>
          <w:sz w:val="22"/>
          <w:szCs w:val="22"/>
        </w:rPr>
        <w:fldChar w:fldCharType="separate"/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/>
          <w:noProof/>
          <w:sz w:val="22"/>
          <w:szCs w:val="22"/>
        </w:rPr>
        <w:t> </w:t>
      </w:r>
      <w:r w:rsidRPr="00FF7719">
        <w:rPr>
          <w:rFonts w:ascii="Trebuchet MS" w:hAnsi="Trebuchet MS" w:cs="Arial"/>
          <w:sz w:val="22"/>
          <w:szCs w:val="22"/>
        </w:rPr>
        <w:fldChar w:fldCharType="end"/>
      </w:r>
    </w:p>
    <w:p w14:paraId="2694E9F1" w14:textId="77777777" w:rsidR="00756999" w:rsidRPr="00DF4309" w:rsidRDefault="00756999" w:rsidP="00DF4309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tbl>
      <w:tblPr>
        <w:tblStyle w:val="TableGrid"/>
        <w:tblW w:w="0" w:type="auto"/>
        <w:jc w:val="center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602"/>
        <w:gridCol w:w="4704"/>
      </w:tblGrid>
      <w:tr w:rsidR="007B47CD" w:rsidRPr="00A666E9" w14:paraId="4ECDC48C" w14:textId="77777777" w:rsidTr="004D7009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6BEB888" w14:textId="77777777" w:rsidR="007B47CD" w:rsidRDefault="007B47CD" w:rsidP="007B47C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7B47CD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 xml:space="preserve">Colorado Department of Transportation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9DF83BD" w14:textId="6370BAE4" w:rsidR="007B47CD" w:rsidRPr="007B47CD" w:rsidRDefault="007B47CD" w:rsidP="007B47CD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7B47CD">
              <w:rPr>
                <w:rFonts w:ascii="Trebuchet MS" w:hAnsi="Trebuchet MS" w:cs="Arial"/>
                <w:b/>
                <w:sz w:val="24"/>
                <w:szCs w:val="24"/>
              </w:rPr>
              <w:t>Region &amp; State Traffic Engineers</w:t>
            </w:r>
          </w:p>
        </w:tc>
      </w:tr>
      <w:tr w:rsidR="00DF4309" w:rsidRPr="00A666E9" w14:paraId="6982F6B5" w14:textId="77777777" w:rsidTr="007B47CD">
        <w:trPr>
          <w:jc w:val="center"/>
        </w:trPr>
        <w:tc>
          <w:tcPr>
            <w:tcW w:w="4602" w:type="dxa"/>
          </w:tcPr>
          <w:p w14:paraId="46FA155C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Alazar Tesfaye - Region 1 Traffic Engineer</w:t>
            </w:r>
          </w:p>
          <w:p w14:paraId="031256D9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2829 W. Howard Pl</w:t>
            </w:r>
          </w:p>
          <w:p w14:paraId="719A6FF0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Denver, CO 80204</w:t>
            </w:r>
          </w:p>
          <w:p w14:paraId="4CC5315E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color w:val="0000FF"/>
                <w:sz w:val="22"/>
                <w:szCs w:val="22"/>
                <w:u w:val="single"/>
              </w:rPr>
            </w:pPr>
            <w:hyperlink r:id="rId9" w:history="1">
              <w:r w:rsidRPr="00A666E9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alazar.tesfaye@state.co.us</w:t>
              </w:r>
            </w:hyperlink>
          </w:p>
          <w:p w14:paraId="4403B233" w14:textId="7097105D" w:rsidR="00DF4309" w:rsidRPr="00A666E9" w:rsidRDefault="00B73B83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303.512.4040</w:t>
            </w:r>
          </w:p>
        </w:tc>
        <w:tc>
          <w:tcPr>
            <w:tcW w:w="4704" w:type="dxa"/>
          </w:tcPr>
          <w:p w14:paraId="5CD81A34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Jason Nelson - Region 2 Traffic Engineer</w:t>
            </w:r>
          </w:p>
          <w:p w14:paraId="69722843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5615 Wills Blvd</w:t>
            </w:r>
          </w:p>
          <w:p w14:paraId="5B7F7758" w14:textId="0F4B2204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Pueblo, CO 8100</w:t>
            </w:r>
            <w:r w:rsidR="00B73B83">
              <w:rPr>
                <w:rFonts w:ascii="Trebuchet MS" w:hAnsi="Trebuchet MS" w:cs="Arial"/>
                <w:sz w:val="22"/>
                <w:szCs w:val="22"/>
              </w:rPr>
              <w:t>8</w:t>
            </w:r>
          </w:p>
          <w:p w14:paraId="44123F1D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hyperlink r:id="rId10" w:history="1">
              <w:r w:rsidRPr="00A666E9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jason.nelson@state.co.us</w:t>
              </w:r>
            </w:hyperlink>
          </w:p>
          <w:p w14:paraId="0B0C14B4" w14:textId="5D797405" w:rsidR="00DF4309" w:rsidRPr="00A666E9" w:rsidRDefault="00B73B83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719.546.5411</w:t>
            </w:r>
          </w:p>
        </w:tc>
      </w:tr>
      <w:tr w:rsidR="00DF4309" w:rsidRPr="00A666E9" w14:paraId="1837DE08" w14:textId="77777777" w:rsidTr="007B47CD">
        <w:trPr>
          <w:jc w:val="center"/>
        </w:trPr>
        <w:tc>
          <w:tcPr>
            <w:tcW w:w="4602" w:type="dxa"/>
          </w:tcPr>
          <w:p w14:paraId="603F7C3B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Zane Znamenacek - Region 3 Traffic Engineer</w:t>
            </w:r>
          </w:p>
          <w:p w14:paraId="7E8DD4A6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222 S 6th St, Room 100</w:t>
            </w:r>
          </w:p>
          <w:p w14:paraId="2223CFC1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Grand Junction, CO 81501</w:t>
            </w:r>
          </w:p>
          <w:p w14:paraId="52E5E4DF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color w:val="0000FF"/>
                <w:sz w:val="22"/>
                <w:szCs w:val="22"/>
                <w:u w:val="single"/>
              </w:rPr>
              <w:t>zane.znamenacek@state.co.us</w:t>
            </w:r>
          </w:p>
          <w:p w14:paraId="588A1CF8" w14:textId="53CC2468" w:rsidR="00DF4309" w:rsidRPr="00A666E9" w:rsidRDefault="00B73B83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970.683.62</w:t>
            </w:r>
            <w:r w:rsidR="00342E93">
              <w:rPr>
                <w:rFonts w:ascii="Trebuchet MS" w:hAnsi="Trebuchet MS" w:cs="Arial"/>
                <w:sz w:val="22"/>
                <w:szCs w:val="22"/>
              </w:rPr>
              <w:t>75</w:t>
            </w:r>
          </w:p>
        </w:tc>
        <w:tc>
          <w:tcPr>
            <w:tcW w:w="4704" w:type="dxa"/>
          </w:tcPr>
          <w:p w14:paraId="45864DC1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Katrina Kloberdanz - Region 4 Traffic Engineer</w:t>
            </w:r>
          </w:p>
          <w:p w14:paraId="4C61C206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10601 W. 10</w:t>
            </w:r>
            <w:r w:rsidRPr="00A666E9">
              <w:rPr>
                <w:rFonts w:ascii="Trebuchet MS" w:hAnsi="Trebuchet MS" w:cs="Arial"/>
                <w:sz w:val="22"/>
                <w:szCs w:val="22"/>
                <w:vertAlign w:val="superscript"/>
              </w:rPr>
              <w:t>th</w:t>
            </w:r>
            <w:r w:rsidRPr="00A666E9">
              <w:rPr>
                <w:rFonts w:ascii="Trebuchet MS" w:hAnsi="Trebuchet MS" w:cs="Arial"/>
                <w:sz w:val="22"/>
                <w:szCs w:val="22"/>
              </w:rPr>
              <w:t xml:space="preserve"> St</w:t>
            </w:r>
          </w:p>
          <w:p w14:paraId="5D5D4302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Greeley, CO 80634</w:t>
            </w:r>
          </w:p>
          <w:p w14:paraId="5DE093F8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color w:val="0000FF"/>
                <w:sz w:val="22"/>
                <w:szCs w:val="22"/>
                <w:u w:val="single"/>
              </w:rPr>
              <w:t>katrina.kloberdanz@state.co.us</w:t>
            </w:r>
          </w:p>
          <w:p w14:paraId="0B996EAF" w14:textId="70F70FC4" w:rsidR="00DF4309" w:rsidRPr="00A666E9" w:rsidRDefault="00B73B83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970.302.6724</w:t>
            </w:r>
          </w:p>
        </w:tc>
      </w:tr>
      <w:tr w:rsidR="00DF4309" w:rsidRPr="00A666E9" w14:paraId="208B29E8" w14:textId="77777777" w:rsidTr="007B47CD">
        <w:trPr>
          <w:jc w:val="center"/>
        </w:trPr>
        <w:tc>
          <w:tcPr>
            <w:tcW w:w="4602" w:type="dxa"/>
          </w:tcPr>
          <w:p w14:paraId="324DA40F" w14:textId="6EAD2CFB" w:rsidR="00DF4309" w:rsidRPr="00A666E9" w:rsidRDefault="00A666E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Jennifer Allison</w:t>
            </w:r>
            <w:r w:rsidR="00DF4309" w:rsidRPr="00A666E9">
              <w:rPr>
                <w:rFonts w:ascii="Trebuchet MS" w:hAnsi="Trebuchet MS" w:cs="Arial"/>
                <w:sz w:val="22"/>
                <w:szCs w:val="22"/>
              </w:rPr>
              <w:t xml:space="preserve"> - Region 5 Traffic Engineer</w:t>
            </w:r>
          </w:p>
          <w:p w14:paraId="679BB468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3803 Main Ave, Suite 100</w:t>
            </w:r>
          </w:p>
          <w:p w14:paraId="5B64D544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Durango, CO 81301</w:t>
            </w:r>
          </w:p>
          <w:p w14:paraId="46568997" w14:textId="328E2BCF" w:rsidR="00DF4309" w:rsidRPr="00A666E9" w:rsidRDefault="0095324C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hyperlink r:id="rId11" w:history="1">
              <w:r w:rsidRPr="00410DE2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jennifer.allison@state.co.us</w:t>
              </w:r>
            </w:hyperlink>
          </w:p>
          <w:p w14:paraId="00E93150" w14:textId="0042A087" w:rsidR="00DF4309" w:rsidRPr="00A666E9" w:rsidRDefault="00B73B83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970.880.0549</w:t>
            </w:r>
          </w:p>
        </w:tc>
        <w:tc>
          <w:tcPr>
            <w:tcW w:w="4704" w:type="dxa"/>
          </w:tcPr>
          <w:p w14:paraId="0BFC8EA1" w14:textId="6AFEF2B0" w:rsidR="0055409B" w:rsidRPr="00A666E9" w:rsidRDefault="00A666E9" w:rsidP="00A666E9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San Lee</w:t>
            </w:r>
            <w:r w:rsidR="00DF4309" w:rsidRPr="00A666E9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r w:rsidR="0055409B" w:rsidRPr="00A666E9">
              <w:rPr>
                <w:rFonts w:ascii="Trebuchet MS" w:hAnsi="Trebuchet MS" w:cs="Arial"/>
                <w:sz w:val="22"/>
                <w:szCs w:val="22"/>
              </w:rPr>
              <w:t>HQ</w:t>
            </w:r>
            <w:r w:rsidR="00DF4309" w:rsidRPr="00A666E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A666E9">
              <w:rPr>
                <w:rFonts w:ascii="Trebuchet MS" w:hAnsi="Trebuchet MS" w:cs="Arial"/>
                <w:sz w:val="22"/>
                <w:szCs w:val="22"/>
              </w:rPr>
              <w:t>State Traffic Engineer</w:t>
            </w:r>
          </w:p>
          <w:p w14:paraId="72F86EA5" w14:textId="77777777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2829 W. Howard Pl</w:t>
            </w:r>
          </w:p>
          <w:p w14:paraId="3FB9A252" w14:textId="51B144BF" w:rsidR="00DF4309" w:rsidRPr="00A666E9" w:rsidRDefault="00DF4309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66E9">
              <w:rPr>
                <w:rFonts w:ascii="Trebuchet MS" w:hAnsi="Trebuchet MS" w:cs="Arial"/>
                <w:sz w:val="22"/>
                <w:szCs w:val="22"/>
              </w:rPr>
              <w:t>Denver, CO 80204</w:t>
            </w:r>
          </w:p>
          <w:p w14:paraId="18A72224" w14:textId="3DFD7D09" w:rsidR="00A666E9" w:rsidRPr="00A666E9" w:rsidRDefault="0095324C" w:rsidP="00C36A1D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hyperlink r:id="rId12" w:history="1">
              <w:r w:rsidRPr="00410DE2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san.lee@state.co.us</w:t>
              </w:r>
            </w:hyperlink>
          </w:p>
          <w:p w14:paraId="4F94F516" w14:textId="40359A97" w:rsidR="00DF4309" w:rsidRPr="00A666E9" w:rsidRDefault="00B55E6E" w:rsidP="00C36A1D">
            <w:pPr>
              <w:jc w:val="both"/>
              <w:rPr>
                <w:rFonts w:ascii="Trebuchet MS" w:hAnsi="Trebuchet MS" w:cs="Arial"/>
                <w:iCs/>
                <w:sz w:val="22"/>
                <w:szCs w:val="22"/>
              </w:rPr>
            </w:pPr>
            <w:r>
              <w:rPr>
                <w:rFonts w:ascii="Trebuchet MS" w:hAnsi="Trebuchet MS" w:cs="Arial"/>
                <w:iCs/>
                <w:sz w:val="22"/>
                <w:szCs w:val="22"/>
              </w:rPr>
              <w:t>303.757.9345</w:t>
            </w:r>
          </w:p>
        </w:tc>
      </w:tr>
    </w:tbl>
    <w:p w14:paraId="15D365C0" w14:textId="77777777" w:rsidR="00F21350" w:rsidRPr="00A666E9" w:rsidRDefault="00F21350" w:rsidP="00756999">
      <w:pPr>
        <w:spacing w:after="200"/>
        <w:jc w:val="both"/>
        <w:rPr>
          <w:rFonts w:ascii="Trebuchet MS" w:hAnsi="Trebuchet MS" w:cs="Arial"/>
          <w:sz w:val="22"/>
          <w:szCs w:val="22"/>
        </w:rPr>
      </w:pPr>
    </w:p>
    <w:p w14:paraId="69F340A1" w14:textId="77777777" w:rsidR="00F21350" w:rsidRPr="00A666E9" w:rsidRDefault="00F21350">
      <w:pPr>
        <w:rPr>
          <w:rFonts w:ascii="Trebuchet MS" w:hAnsi="Trebuchet MS" w:cs="Arial"/>
          <w:sz w:val="22"/>
          <w:szCs w:val="22"/>
        </w:rPr>
      </w:pPr>
    </w:p>
    <w:p w14:paraId="34033E13" w14:textId="77777777" w:rsidR="00DF4309" w:rsidRPr="00A666E9" w:rsidRDefault="00DF4309" w:rsidP="00DF4309">
      <w:pPr>
        <w:spacing w:after="200"/>
        <w:jc w:val="center"/>
        <w:rPr>
          <w:rFonts w:ascii="Trebuchet MS" w:hAnsi="Trebuchet MS" w:cs="Arial"/>
          <w:b/>
          <w:sz w:val="22"/>
          <w:szCs w:val="22"/>
        </w:rPr>
      </w:pPr>
      <w:r w:rsidRPr="00A666E9">
        <w:rPr>
          <w:rFonts w:ascii="Trebuchet MS" w:hAnsi="Trebuchet MS" w:cs="Arial"/>
          <w:b/>
          <w:sz w:val="22"/>
          <w:szCs w:val="22"/>
        </w:rPr>
        <w:t>CDOT Region Boundary Map</w:t>
      </w:r>
    </w:p>
    <w:p w14:paraId="7B7133B8" w14:textId="77777777" w:rsidR="00DF4309" w:rsidRPr="005B0376" w:rsidRDefault="00DF4309" w:rsidP="00DF4309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35BA99A" wp14:editId="58ACDEAD">
            <wp:extent cx="4398264" cy="3200400"/>
            <wp:effectExtent l="0" t="0" r="254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826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A0B5C" w14:textId="77777777" w:rsidR="00F21350" w:rsidRDefault="00F21350">
      <w:pPr>
        <w:rPr>
          <w:rFonts w:ascii="Trebuchet MS" w:hAnsi="Trebuchet MS" w:cs="Arial"/>
          <w:sz w:val="22"/>
          <w:szCs w:val="22"/>
        </w:rPr>
      </w:pPr>
    </w:p>
    <w:p w14:paraId="07F2A975" w14:textId="77777777" w:rsidR="00756999" w:rsidRPr="00E769FB" w:rsidRDefault="00756999" w:rsidP="00DF4309">
      <w:pPr>
        <w:rPr>
          <w:rFonts w:ascii="Trebuchet MS" w:hAnsi="Trebuchet MS" w:cs="Arial"/>
          <w:sz w:val="22"/>
          <w:szCs w:val="22"/>
        </w:rPr>
      </w:pPr>
      <w:hyperlink r:id="rId14" w:history="1"/>
    </w:p>
    <w:sectPr w:rsidR="00756999" w:rsidRPr="00E769FB" w:rsidSect="009A6DDB">
      <w:headerReference w:type="even" r:id="rId15"/>
      <w:headerReference w:type="default" r:id="rId16"/>
      <w:footerReference w:type="even" r:id="rId17"/>
      <w:footerReference w:type="default" r:id="rId18"/>
      <w:pgSz w:w="12240" w:h="15840" w:code="1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E3B8E" w14:textId="77777777" w:rsidR="00C620B5" w:rsidRDefault="00C620B5">
      <w:r>
        <w:separator/>
      </w:r>
    </w:p>
  </w:endnote>
  <w:endnote w:type="continuationSeparator" w:id="0">
    <w:p w14:paraId="73271292" w14:textId="77777777" w:rsidR="00C620B5" w:rsidRDefault="00C6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9E17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71E8" w14:textId="77777777" w:rsidR="0087558B" w:rsidRDefault="00FE7A8A" w:rsidP="00DD2722">
    <w:pPr>
      <w:pStyle w:val="Footer"/>
      <w:tabs>
        <w:tab w:val="clear" w:pos="8640"/>
        <w:tab w:val="right" w:pos="9360"/>
      </w:tabs>
      <w:rPr>
        <w:rFonts w:ascii="Trebuchet MS" w:hAnsi="Trebuchet MS"/>
        <w:sz w:val="18"/>
        <w:szCs w:val="18"/>
      </w:rPr>
    </w:pPr>
    <w:r w:rsidRPr="00466A68">
      <w:rPr>
        <w:rFonts w:ascii="Trebuchet MS" w:hAnsi="Trebuchet MS"/>
        <w:sz w:val="18"/>
        <w:szCs w:val="18"/>
      </w:rPr>
      <w:t>Colorado Department</w:t>
    </w:r>
    <w:r w:rsidR="006C3FA8">
      <w:rPr>
        <w:rFonts w:ascii="Trebuchet MS" w:hAnsi="Trebuchet MS"/>
        <w:sz w:val="18"/>
        <w:szCs w:val="18"/>
      </w:rPr>
      <w:t xml:space="preserve"> of Transportation </w:t>
    </w:r>
    <w:r w:rsidR="006C3FA8">
      <w:rPr>
        <w:rFonts w:ascii="Trebuchet MS" w:hAnsi="Trebuchet MS"/>
        <w:sz w:val="18"/>
        <w:szCs w:val="18"/>
      </w:rPr>
      <w:tab/>
    </w:r>
    <w:r w:rsidR="006C3FA8">
      <w:rPr>
        <w:rFonts w:ascii="Trebuchet MS" w:hAnsi="Trebuchet MS"/>
        <w:sz w:val="18"/>
        <w:szCs w:val="18"/>
      </w:rPr>
      <w:tab/>
    </w:r>
    <w:r w:rsidR="0087558B">
      <w:rPr>
        <w:rFonts w:ascii="Trebuchet MS" w:hAnsi="Trebuchet MS"/>
        <w:sz w:val="18"/>
        <w:szCs w:val="18"/>
      </w:rPr>
      <w:t xml:space="preserve">Highway Safety Improvement Program </w:t>
    </w:r>
  </w:p>
  <w:p w14:paraId="1FDFB098" w14:textId="090ED775" w:rsidR="00481A25" w:rsidRPr="00DD2722" w:rsidRDefault="00481A25" w:rsidP="00DD2722">
    <w:pPr>
      <w:pStyle w:val="Footer"/>
      <w:tabs>
        <w:tab w:val="clear" w:pos="8640"/>
        <w:tab w:val="right" w:pos="9360"/>
      </w:tabs>
      <w:rPr>
        <w:rFonts w:ascii="Trebuchet MS" w:hAnsi="Trebuchet MS"/>
        <w:sz w:val="18"/>
        <w:szCs w:val="18"/>
      </w:rPr>
    </w:pPr>
    <w:r w:rsidRPr="00466A68">
      <w:rPr>
        <w:rFonts w:ascii="Trebuchet MS" w:hAnsi="Trebuchet MS"/>
        <w:sz w:val="18"/>
        <w:szCs w:val="18"/>
      </w:rPr>
      <w:t xml:space="preserve">Traffic </w:t>
    </w:r>
    <w:r>
      <w:rPr>
        <w:rFonts w:ascii="Trebuchet MS" w:hAnsi="Trebuchet MS"/>
        <w:sz w:val="18"/>
        <w:szCs w:val="18"/>
      </w:rPr>
      <w:t>Safety</w:t>
    </w:r>
    <w:r w:rsidR="00A22005">
      <w:rPr>
        <w:rFonts w:ascii="Trebuchet MS" w:hAnsi="Trebuchet MS"/>
        <w:sz w:val="18"/>
        <w:szCs w:val="18"/>
      </w:rPr>
      <w:t xml:space="preserve"> and</w:t>
    </w:r>
    <w:r>
      <w:rPr>
        <w:rFonts w:ascii="Trebuchet MS" w:hAnsi="Trebuchet MS"/>
        <w:sz w:val="18"/>
        <w:szCs w:val="18"/>
      </w:rPr>
      <w:t xml:space="preserve"> </w:t>
    </w:r>
    <w:r w:rsidRPr="00466A68">
      <w:rPr>
        <w:rFonts w:ascii="Trebuchet MS" w:hAnsi="Trebuchet MS"/>
        <w:sz w:val="18"/>
        <w:szCs w:val="18"/>
      </w:rPr>
      <w:t xml:space="preserve">Engineering </w:t>
    </w:r>
    <w:r w:rsidR="00A22005">
      <w:rPr>
        <w:rFonts w:ascii="Trebuchet MS" w:hAnsi="Trebuchet MS"/>
        <w:sz w:val="18"/>
        <w:szCs w:val="18"/>
      </w:rPr>
      <w:t>Services</w:t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 w:rsidR="0087558B">
      <w:rPr>
        <w:rFonts w:ascii="Trebuchet MS" w:hAnsi="Trebuchet MS"/>
        <w:sz w:val="18"/>
        <w:szCs w:val="18"/>
      </w:rPr>
      <w:t>Local Agency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C0CC" w14:textId="77777777" w:rsidR="00C620B5" w:rsidRDefault="00C620B5">
      <w:r>
        <w:separator/>
      </w:r>
    </w:p>
  </w:footnote>
  <w:footnote w:type="continuationSeparator" w:id="0">
    <w:p w14:paraId="52A27EC1" w14:textId="77777777" w:rsidR="00C620B5" w:rsidRDefault="00C6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B4B5" w14:textId="77777777" w:rsidR="008B1EAA" w:rsidRDefault="008B1EAA">
    <w:pPr>
      <w:widowControl w:val="0"/>
      <w:tabs>
        <w:tab w:val="right" w:pos="9360"/>
      </w:tabs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Colorado Department of Transportation</w:t>
    </w:r>
    <w:r>
      <w:rPr>
        <w:rFonts w:ascii="Arial" w:hAnsi="Arial"/>
        <w:b/>
        <w:sz w:val="16"/>
      </w:rPr>
      <w:tab/>
      <w:t>Transportation Safety and Traffic Engineering Branch</w:t>
    </w:r>
  </w:p>
  <w:p w14:paraId="3A157F29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rFonts w:ascii="Arial" w:hAnsi="Arial"/>
        <w:b/>
        <w:sz w:val="16"/>
      </w:rPr>
    </w:pPr>
  </w:p>
  <w:p w14:paraId="65BC2807" w14:textId="77777777" w:rsidR="008B1EAA" w:rsidRDefault="008B1EAA">
    <w:pPr>
      <w:widowControl w:val="0"/>
      <w:tabs>
        <w:tab w:val="left" w:pos="-1066"/>
        <w:tab w:val="left" w:pos="-720"/>
        <w:tab w:val="left" w:pos="0"/>
        <w:tab w:val="left" w:pos="450"/>
        <w:tab w:val="left" w:pos="720"/>
        <w:tab w:val="left" w:pos="5040"/>
        <w:tab w:val="left" w:pos="5770"/>
        <w:tab w:val="left" w:pos="6491"/>
        <w:tab w:val="left" w:pos="7212"/>
        <w:tab w:val="left" w:pos="7933"/>
        <w:tab w:val="left" w:pos="8640"/>
        <w:tab w:val="left" w:pos="9376"/>
        <w:tab w:val="left" w:pos="10097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hAnsi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1944D" w14:textId="28A58DAC" w:rsidR="00FE7A8A" w:rsidRDefault="00FE7A8A">
    <w:pPr>
      <w:pStyle w:val="Header"/>
    </w:pPr>
    <w:r>
      <w:rPr>
        <w:noProof/>
      </w:rPr>
      <w:drawing>
        <wp:inline distT="0" distB="0" distL="0" distR="0" wp14:anchorId="745338DF" wp14:editId="0646796C">
          <wp:extent cx="2419101" cy="591185"/>
          <wp:effectExtent l="0" t="0" r="635" b="0"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101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331562" w14:textId="77777777" w:rsidR="00FE7A8A" w:rsidRDefault="00FE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733B1"/>
    <w:multiLevelType w:val="hybridMultilevel"/>
    <w:tmpl w:val="95C2A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6947"/>
    <w:multiLevelType w:val="hybridMultilevel"/>
    <w:tmpl w:val="55B21DDE"/>
    <w:lvl w:ilvl="0" w:tplc="ED5C6CE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F65AA"/>
    <w:multiLevelType w:val="hybridMultilevel"/>
    <w:tmpl w:val="4204F396"/>
    <w:lvl w:ilvl="0" w:tplc="574C598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3D33"/>
    <w:multiLevelType w:val="singleLevel"/>
    <w:tmpl w:val="13642444"/>
    <w:lvl w:ilvl="0">
      <w:start w:val="303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16"/>
        <w:u w:val="none"/>
      </w:rPr>
    </w:lvl>
  </w:abstractNum>
  <w:num w:numId="1" w16cid:durableId="2064402425">
    <w:abstractNumId w:val="3"/>
  </w:num>
  <w:num w:numId="2" w16cid:durableId="1910841144">
    <w:abstractNumId w:val="0"/>
  </w:num>
  <w:num w:numId="3" w16cid:durableId="1785423419">
    <w:abstractNumId w:val="1"/>
  </w:num>
  <w:num w:numId="4" w16cid:durableId="864442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5F"/>
    <w:rsid w:val="0003018C"/>
    <w:rsid w:val="000412F2"/>
    <w:rsid w:val="0004233A"/>
    <w:rsid w:val="00067D44"/>
    <w:rsid w:val="0009427A"/>
    <w:rsid w:val="000B4132"/>
    <w:rsid w:val="0012228F"/>
    <w:rsid w:val="00144BD2"/>
    <w:rsid w:val="00147A96"/>
    <w:rsid w:val="001657A7"/>
    <w:rsid w:val="00171112"/>
    <w:rsid w:val="00177703"/>
    <w:rsid w:val="00183BB6"/>
    <w:rsid w:val="00186DEF"/>
    <w:rsid w:val="00187526"/>
    <w:rsid w:val="00193F49"/>
    <w:rsid w:val="001C214F"/>
    <w:rsid w:val="00213303"/>
    <w:rsid w:val="002207C3"/>
    <w:rsid w:val="00225716"/>
    <w:rsid w:val="00243F4C"/>
    <w:rsid w:val="00253C5A"/>
    <w:rsid w:val="002676C1"/>
    <w:rsid w:val="002A3806"/>
    <w:rsid w:val="002E3069"/>
    <w:rsid w:val="002E715A"/>
    <w:rsid w:val="0031430B"/>
    <w:rsid w:val="00322980"/>
    <w:rsid w:val="003343B2"/>
    <w:rsid w:val="00334759"/>
    <w:rsid w:val="00335B39"/>
    <w:rsid w:val="00336CAB"/>
    <w:rsid w:val="00342E93"/>
    <w:rsid w:val="00346AA2"/>
    <w:rsid w:val="0035391E"/>
    <w:rsid w:val="00360F42"/>
    <w:rsid w:val="00366A47"/>
    <w:rsid w:val="00373AAD"/>
    <w:rsid w:val="00386032"/>
    <w:rsid w:val="003A30C9"/>
    <w:rsid w:val="003A3C68"/>
    <w:rsid w:val="003C3095"/>
    <w:rsid w:val="003C556E"/>
    <w:rsid w:val="003D31B3"/>
    <w:rsid w:val="003D4EED"/>
    <w:rsid w:val="003E2550"/>
    <w:rsid w:val="003E7ADA"/>
    <w:rsid w:val="00430D68"/>
    <w:rsid w:val="004347F7"/>
    <w:rsid w:val="00435A43"/>
    <w:rsid w:val="00440E90"/>
    <w:rsid w:val="00466A68"/>
    <w:rsid w:val="00481A25"/>
    <w:rsid w:val="00493B1D"/>
    <w:rsid w:val="004B77D7"/>
    <w:rsid w:val="004C04AA"/>
    <w:rsid w:val="004D065D"/>
    <w:rsid w:val="004D1B6D"/>
    <w:rsid w:val="004D288A"/>
    <w:rsid w:val="004D2EF4"/>
    <w:rsid w:val="004D3B65"/>
    <w:rsid w:val="004D3E73"/>
    <w:rsid w:val="004E089D"/>
    <w:rsid w:val="004E1A34"/>
    <w:rsid w:val="004F5F7A"/>
    <w:rsid w:val="005123B0"/>
    <w:rsid w:val="00513554"/>
    <w:rsid w:val="00521970"/>
    <w:rsid w:val="00530B08"/>
    <w:rsid w:val="0055409B"/>
    <w:rsid w:val="005563EE"/>
    <w:rsid w:val="00582C0E"/>
    <w:rsid w:val="00582CB2"/>
    <w:rsid w:val="00592424"/>
    <w:rsid w:val="005A3850"/>
    <w:rsid w:val="005A5AC6"/>
    <w:rsid w:val="005A7F46"/>
    <w:rsid w:val="005C358C"/>
    <w:rsid w:val="005C3A40"/>
    <w:rsid w:val="005F31EC"/>
    <w:rsid w:val="00623EB6"/>
    <w:rsid w:val="006756B9"/>
    <w:rsid w:val="00677063"/>
    <w:rsid w:val="00691375"/>
    <w:rsid w:val="006A184B"/>
    <w:rsid w:val="006A4671"/>
    <w:rsid w:val="006A5FC8"/>
    <w:rsid w:val="006B479B"/>
    <w:rsid w:val="006B4D14"/>
    <w:rsid w:val="006C01A9"/>
    <w:rsid w:val="006C0698"/>
    <w:rsid w:val="006C3FA8"/>
    <w:rsid w:val="006C701A"/>
    <w:rsid w:val="006D15E1"/>
    <w:rsid w:val="006E2CCE"/>
    <w:rsid w:val="006F40C3"/>
    <w:rsid w:val="006F5DEC"/>
    <w:rsid w:val="0070563F"/>
    <w:rsid w:val="0071353F"/>
    <w:rsid w:val="0075423E"/>
    <w:rsid w:val="00756999"/>
    <w:rsid w:val="00766FC8"/>
    <w:rsid w:val="00771E4F"/>
    <w:rsid w:val="0077640D"/>
    <w:rsid w:val="00786768"/>
    <w:rsid w:val="00792A84"/>
    <w:rsid w:val="007A20BA"/>
    <w:rsid w:val="007B47CD"/>
    <w:rsid w:val="007C24C9"/>
    <w:rsid w:val="007C7BD7"/>
    <w:rsid w:val="007D1940"/>
    <w:rsid w:val="007D3355"/>
    <w:rsid w:val="007E1278"/>
    <w:rsid w:val="007E1C5F"/>
    <w:rsid w:val="007E4313"/>
    <w:rsid w:val="007F19F8"/>
    <w:rsid w:val="007F3C21"/>
    <w:rsid w:val="0080218B"/>
    <w:rsid w:val="00805A32"/>
    <w:rsid w:val="00806585"/>
    <w:rsid w:val="00823900"/>
    <w:rsid w:val="00831214"/>
    <w:rsid w:val="008435F0"/>
    <w:rsid w:val="00843F77"/>
    <w:rsid w:val="0087558B"/>
    <w:rsid w:val="00890446"/>
    <w:rsid w:val="0089707C"/>
    <w:rsid w:val="008A5BB7"/>
    <w:rsid w:val="008A6497"/>
    <w:rsid w:val="008B1EAA"/>
    <w:rsid w:val="008B2AA7"/>
    <w:rsid w:val="008F3551"/>
    <w:rsid w:val="009008BB"/>
    <w:rsid w:val="009018E7"/>
    <w:rsid w:val="009108F7"/>
    <w:rsid w:val="0091391A"/>
    <w:rsid w:val="009254B5"/>
    <w:rsid w:val="009434EA"/>
    <w:rsid w:val="0095324C"/>
    <w:rsid w:val="009542F3"/>
    <w:rsid w:val="0096119F"/>
    <w:rsid w:val="00963171"/>
    <w:rsid w:val="00966038"/>
    <w:rsid w:val="00975BEC"/>
    <w:rsid w:val="00994D59"/>
    <w:rsid w:val="009A6DDB"/>
    <w:rsid w:val="009B231B"/>
    <w:rsid w:val="009C3DB5"/>
    <w:rsid w:val="009E505D"/>
    <w:rsid w:val="009F20E4"/>
    <w:rsid w:val="009F289D"/>
    <w:rsid w:val="00A0039F"/>
    <w:rsid w:val="00A07960"/>
    <w:rsid w:val="00A153D6"/>
    <w:rsid w:val="00A22005"/>
    <w:rsid w:val="00A577C1"/>
    <w:rsid w:val="00A666E9"/>
    <w:rsid w:val="00A70E7B"/>
    <w:rsid w:val="00A73B68"/>
    <w:rsid w:val="00A76590"/>
    <w:rsid w:val="00AA4ADB"/>
    <w:rsid w:val="00AD2D85"/>
    <w:rsid w:val="00AE013A"/>
    <w:rsid w:val="00AF7A63"/>
    <w:rsid w:val="00B22CA7"/>
    <w:rsid w:val="00B35B23"/>
    <w:rsid w:val="00B43657"/>
    <w:rsid w:val="00B55E6E"/>
    <w:rsid w:val="00B61D7F"/>
    <w:rsid w:val="00B73B83"/>
    <w:rsid w:val="00B9246F"/>
    <w:rsid w:val="00BA19E1"/>
    <w:rsid w:val="00BB0C16"/>
    <w:rsid w:val="00BE39EF"/>
    <w:rsid w:val="00BF5E7C"/>
    <w:rsid w:val="00C2096B"/>
    <w:rsid w:val="00C230D4"/>
    <w:rsid w:val="00C25F50"/>
    <w:rsid w:val="00C32A04"/>
    <w:rsid w:val="00C40CFD"/>
    <w:rsid w:val="00C41F5A"/>
    <w:rsid w:val="00C533F8"/>
    <w:rsid w:val="00C620B5"/>
    <w:rsid w:val="00C6617F"/>
    <w:rsid w:val="00C9123A"/>
    <w:rsid w:val="00CB4032"/>
    <w:rsid w:val="00CD67CA"/>
    <w:rsid w:val="00D1103A"/>
    <w:rsid w:val="00D36380"/>
    <w:rsid w:val="00D45566"/>
    <w:rsid w:val="00D54427"/>
    <w:rsid w:val="00D86910"/>
    <w:rsid w:val="00D94BD6"/>
    <w:rsid w:val="00DA13DD"/>
    <w:rsid w:val="00DA3733"/>
    <w:rsid w:val="00DA4C61"/>
    <w:rsid w:val="00DD2473"/>
    <w:rsid w:val="00DD2722"/>
    <w:rsid w:val="00DF4309"/>
    <w:rsid w:val="00E06546"/>
    <w:rsid w:val="00E13BA3"/>
    <w:rsid w:val="00E44165"/>
    <w:rsid w:val="00E64ECF"/>
    <w:rsid w:val="00E769FB"/>
    <w:rsid w:val="00E82410"/>
    <w:rsid w:val="00E90D05"/>
    <w:rsid w:val="00EA0E22"/>
    <w:rsid w:val="00EB6CD6"/>
    <w:rsid w:val="00EC0EF7"/>
    <w:rsid w:val="00EC1A59"/>
    <w:rsid w:val="00ED3070"/>
    <w:rsid w:val="00ED4150"/>
    <w:rsid w:val="00EF648B"/>
    <w:rsid w:val="00EF69BA"/>
    <w:rsid w:val="00F019B0"/>
    <w:rsid w:val="00F1066D"/>
    <w:rsid w:val="00F20156"/>
    <w:rsid w:val="00F21350"/>
    <w:rsid w:val="00F31BD3"/>
    <w:rsid w:val="00F47B3C"/>
    <w:rsid w:val="00F632D5"/>
    <w:rsid w:val="00F636B7"/>
    <w:rsid w:val="00F64E45"/>
    <w:rsid w:val="00F87816"/>
    <w:rsid w:val="00F924CF"/>
    <w:rsid w:val="00F96EA3"/>
    <w:rsid w:val="00FE7A8A"/>
    <w:rsid w:val="00FF3081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1D1E7"/>
  <w15:docId w15:val="{2CE8C44D-64FB-4A2D-BBC6-967D0018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right="-288"/>
      <w:jc w:val="both"/>
      <w:outlineLvl w:val="0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right="-288"/>
      <w:jc w:val="both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C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7B3C"/>
    <w:rPr>
      <w:color w:val="808080"/>
    </w:rPr>
  </w:style>
  <w:style w:type="paragraph" w:styleId="ListParagraph">
    <w:name w:val="List Paragraph"/>
    <w:basedOn w:val="Normal"/>
    <w:uiPriority w:val="34"/>
    <w:qFormat/>
    <w:rsid w:val="008A5BB7"/>
    <w:pPr>
      <w:ind w:left="720"/>
      <w:contextualSpacing/>
    </w:pPr>
  </w:style>
  <w:style w:type="character" w:styleId="Hyperlink">
    <w:name w:val="Hyperlink"/>
    <w:basedOn w:val="DefaultParagraphFont"/>
    <w:rsid w:val="00E64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1391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E7A8A"/>
  </w:style>
  <w:style w:type="character" w:customStyle="1" w:styleId="HeaderChar">
    <w:name w:val="Header Char"/>
    <w:basedOn w:val="DefaultParagraphFont"/>
    <w:link w:val="Header"/>
    <w:uiPriority w:val="99"/>
    <w:rsid w:val="00FE7A8A"/>
  </w:style>
  <w:style w:type="character" w:styleId="UnresolvedMention">
    <w:name w:val="Unresolved Mention"/>
    <w:basedOn w:val="DefaultParagraphFont"/>
    <w:uiPriority w:val="99"/>
    <w:semiHidden/>
    <w:unhideWhenUsed/>
    <w:rsid w:val="00366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safety/traffic-safety/data-analysis/hsip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.lee@state.co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ifer.allison@state.co.u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public\trafss\Trafss\HSIP\FedHaz%202017%20and%20Beyond\jason.nelson@state.co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public\trafss\Trafss\HSIP\FedHaz%202017%20and%20Beyond\alazar.tesfaye@state.co.us" TargetMode="External"/><Relationship Id="rId14" Type="http://schemas.openxmlformats.org/officeDocument/2006/relationships/hyperlink" Target="https://www.codot.gov/images/global/new-region-boundary-map/vie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8983-5284-4C89-89B0-BEAA8CCD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Allery, Bryan</dc:creator>
  <cp:lastModifiedBy>Swenka, David</cp:lastModifiedBy>
  <cp:revision>6</cp:revision>
  <cp:lastPrinted>2015-09-16T16:21:00Z</cp:lastPrinted>
  <dcterms:created xsi:type="dcterms:W3CDTF">2024-11-06T21:41:00Z</dcterms:created>
  <dcterms:modified xsi:type="dcterms:W3CDTF">2024-12-18T01:57:00Z</dcterms:modified>
</cp:coreProperties>
</file>