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0C187" w14:textId="77777777" w:rsidR="006E5E16" w:rsidRPr="00CC3B0A" w:rsidRDefault="006E5E16" w:rsidP="005E0699">
      <w:pPr>
        <w:pStyle w:val="SpecTitle"/>
        <w:spacing w:after="0"/>
        <w:rPr>
          <w:rFonts w:ascii="Trebuchet MS" w:hAnsi="Trebuchet MS"/>
          <w:bCs/>
          <w:sz w:val="24"/>
          <w:szCs w:val="24"/>
        </w:rPr>
      </w:pPr>
    </w:p>
    <w:p w14:paraId="70449700" w14:textId="11F5C5CF" w:rsidR="005E0699" w:rsidRPr="00CC3B0A" w:rsidRDefault="001907D4" w:rsidP="005E0699">
      <w:pPr>
        <w:pStyle w:val="SpecTitle"/>
        <w:spacing w:after="0"/>
        <w:rPr>
          <w:rFonts w:ascii="Trebuchet MS" w:hAnsi="Trebuchet MS"/>
          <w:bCs/>
          <w:sz w:val="28"/>
          <w:szCs w:val="28"/>
        </w:rPr>
      </w:pPr>
      <w:r w:rsidRPr="001907D4">
        <w:rPr>
          <w:rFonts w:ascii="Trebuchet MS" w:hAnsi="Trebuchet MS"/>
          <w:bCs/>
          <w:caps w:val="0"/>
          <w:sz w:val="28"/>
          <w:szCs w:val="28"/>
        </w:rPr>
        <w:t xml:space="preserve">Revision </w:t>
      </w:r>
      <w:r>
        <w:rPr>
          <w:rFonts w:ascii="Trebuchet MS" w:hAnsi="Trebuchet MS"/>
          <w:bCs/>
          <w:caps w:val="0"/>
          <w:sz w:val="28"/>
          <w:szCs w:val="28"/>
        </w:rPr>
        <w:t>o</w:t>
      </w:r>
      <w:r w:rsidRPr="001907D4">
        <w:rPr>
          <w:rFonts w:ascii="Trebuchet MS" w:hAnsi="Trebuchet MS"/>
          <w:bCs/>
          <w:caps w:val="0"/>
          <w:sz w:val="28"/>
          <w:szCs w:val="28"/>
        </w:rPr>
        <w:t xml:space="preserve">f Section </w:t>
      </w:r>
      <w:r w:rsidR="006C36DD">
        <w:rPr>
          <w:rFonts w:ascii="Trebuchet MS" w:hAnsi="Trebuchet MS"/>
          <w:bCs/>
          <w:caps w:val="0"/>
          <w:sz w:val="28"/>
          <w:szCs w:val="28"/>
        </w:rPr>
        <w:t>210</w:t>
      </w:r>
    </w:p>
    <w:p w14:paraId="1261CE8B" w14:textId="2D8B8C7C" w:rsidR="005E0699" w:rsidRPr="00CC3B0A" w:rsidRDefault="001907D4" w:rsidP="005E0699">
      <w:pPr>
        <w:pStyle w:val="Header"/>
        <w:jc w:val="center"/>
        <w:rPr>
          <w:rFonts w:ascii="Trebuchet MS" w:hAnsi="Trebuchet MS"/>
          <w:b/>
          <w:bCs/>
          <w:sz w:val="28"/>
          <w:szCs w:val="28"/>
        </w:rPr>
      </w:pPr>
      <w:r w:rsidRPr="001907D4">
        <w:rPr>
          <w:rFonts w:ascii="Trebuchet MS" w:hAnsi="Trebuchet MS"/>
          <w:b/>
          <w:bCs/>
          <w:sz w:val="28"/>
          <w:szCs w:val="28"/>
        </w:rPr>
        <w:t>Replace Structure Sign</w:t>
      </w:r>
    </w:p>
    <w:p w14:paraId="0854A333" w14:textId="77777777" w:rsidR="005E0699" w:rsidRPr="00CC3B0A" w:rsidRDefault="005E0699" w:rsidP="005E0699">
      <w:pPr>
        <w:pStyle w:val="Header"/>
        <w:jc w:val="center"/>
        <w:rPr>
          <w:rFonts w:ascii="Trebuchet MS" w:hAnsi="Trebuchet MS"/>
          <w:szCs w:val="24"/>
        </w:rPr>
      </w:pPr>
    </w:p>
    <w:p w14:paraId="7CE15A57" w14:textId="77777777" w:rsidR="00111B85" w:rsidRPr="00CC3B0A" w:rsidRDefault="00111B85" w:rsidP="00D51034">
      <w:pPr>
        <w:pStyle w:val="SpecSubtitle"/>
        <w:tabs>
          <w:tab w:val="clear" w:pos="1080"/>
          <w:tab w:val="left" w:pos="900"/>
        </w:tabs>
        <w:rPr>
          <w:rFonts w:ascii="Trebuchet MS" w:hAnsi="Trebuchet MS"/>
          <w:b w:val="0"/>
          <w:sz w:val="24"/>
          <w:szCs w:val="24"/>
        </w:rPr>
      </w:pPr>
    </w:p>
    <w:p w14:paraId="5BFE0474" w14:textId="37FCF616" w:rsidR="00BA09F3" w:rsidRPr="00072AE8" w:rsidRDefault="00E122C5" w:rsidP="00CC3B0A">
      <w:pPr>
        <w:pStyle w:val="Heading1"/>
      </w:pPr>
      <w:r w:rsidRPr="00CC3B0A">
        <w:t xml:space="preserve">Revise </w:t>
      </w:r>
      <w:r w:rsidR="00873E1B" w:rsidRPr="00CC3B0A">
        <w:t xml:space="preserve">Section </w:t>
      </w:r>
      <w:r w:rsidR="006C36DD">
        <w:t>210</w:t>
      </w:r>
      <w:r w:rsidR="00873E1B" w:rsidRPr="00CC3B0A">
        <w:t xml:space="preserve"> of the Standard Specifications for this project as follows:</w:t>
      </w:r>
    </w:p>
    <w:p w14:paraId="1E256BF8" w14:textId="7958D08F" w:rsidR="001907D4" w:rsidRPr="00CC3B0A" w:rsidRDefault="006C36DD" w:rsidP="00CC3B0A">
      <w:pPr>
        <w:pStyle w:val="Heading2"/>
      </w:pPr>
      <w:r>
        <w:t>Subsection 210.</w:t>
      </w:r>
      <w:r w:rsidR="001907D4" w:rsidRPr="00072AE8">
        <w:t>01 shall include:</w:t>
      </w:r>
    </w:p>
    <w:p w14:paraId="436D3EE3" w14:textId="7B169757" w:rsidR="00E144C6" w:rsidRPr="00CC3B0A" w:rsidRDefault="001907D4" w:rsidP="00E144C6">
      <w:pPr>
        <w:pStyle w:val="SpecSubtitle"/>
        <w:jc w:val="center"/>
        <w:rPr>
          <w:rFonts w:ascii="Trebuchet MS" w:hAnsi="Trebuchet MS"/>
          <w:sz w:val="28"/>
          <w:szCs w:val="28"/>
        </w:rPr>
      </w:pPr>
      <w:r w:rsidRPr="001907D4">
        <w:rPr>
          <w:rFonts w:ascii="Trebuchet MS" w:hAnsi="Trebuchet MS"/>
          <w:sz w:val="28"/>
          <w:szCs w:val="28"/>
        </w:rPr>
        <w:t>Description</w:t>
      </w:r>
    </w:p>
    <w:p w14:paraId="326EB52F" w14:textId="31AE4BEB" w:rsidR="00BA09F3" w:rsidRDefault="00873E1B" w:rsidP="00955750">
      <w:pPr>
        <w:pStyle w:val="SpecBody"/>
        <w:jc w:val="both"/>
        <w:rPr>
          <w:rFonts w:ascii="Trebuchet MS" w:hAnsi="Trebuchet MS"/>
          <w:sz w:val="24"/>
          <w:szCs w:val="24"/>
        </w:rPr>
      </w:pPr>
      <w:r w:rsidRPr="00CC3B0A">
        <w:rPr>
          <w:rFonts w:ascii="Trebuchet MS" w:hAnsi="Trebuchet MS"/>
          <w:sz w:val="24"/>
          <w:szCs w:val="24"/>
        </w:rPr>
        <w:t xml:space="preserve">This work consists of </w:t>
      </w:r>
      <w:r w:rsidR="00111B85" w:rsidRPr="00CC3B0A">
        <w:rPr>
          <w:rFonts w:ascii="Trebuchet MS" w:hAnsi="Trebuchet MS"/>
          <w:sz w:val="24"/>
          <w:szCs w:val="24"/>
        </w:rPr>
        <w:t>replacing a damaged or missing structure sign to be manufactured and installed in accordance with standard S-614-12.</w:t>
      </w:r>
      <w:r w:rsidR="00623FC7" w:rsidRPr="00CC3B0A">
        <w:rPr>
          <w:rFonts w:ascii="Trebuchet MS" w:hAnsi="Trebuchet MS"/>
          <w:sz w:val="24"/>
          <w:szCs w:val="24"/>
        </w:rPr>
        <w:t xml:space="preserve"> </w:t>
      </w:r>
    </w:p>
    <w:p w14:paraId="55032C94" w14:textId="6D4E8D72" w:rsidR="00CC3B0A" w:rsidRDefault="006C36DD" w:rsidP="00CC3B0A">
      <w:pPr>
        <w:pStyle w:val="Heading2"/>
      </w:pPr>
      <w:r>
        <w:t>Subsection 210</w:t>
      </w:r>
      <w:r w:rsidR="00CC3B0A" w:rsidRPr="00CA168D">
        <w:t>.1</w:t>
      </w:r>
      <w:r>
        <w:t>2</w:t>
      </w:r>
      <w:r w:rsidR="00CC3B0A" w:rsidRPr="00CA168D">
        <w:t xml:space="preserve"> shall include:</w:t>
      </w:r>
    </w:p>
    <w:p w14:paraId="254CA332" w14:textId="5A7C9167" w:rsidR="00F2452A" w:rsidRPr="00CC3B0A" w:rsidRDefault="001907D4" w:rsidP="00F2452A">
      <w:pPr>
        <w:pStyle w:val="BodyText"/>
        <w:jc w:val="center"/>
        <w:rPr>
          <w:rFonts w:ascii="Trebuchet MS" w:hAnsi="Trebuchet MS"/>
          <w:b/>
          <w:sz w:val="28"/>
          <w:szCs w:val="28"/>
        </w:rPr>
      </w:pPr>
      <w:r w:rsidRPr="001907D4">
        <w:rPr>
          <w:rFonts w:ascii="Trebuchet MS" w:hAnsi="Trebuchet MS"/>
          <w:b/>
          <w:sz w:val="28"/>
          <w:szCs w:val="28"/>
        </w:rPr>
        <w:t xml:space="preserve">Method </w:t>
      </w:r>
      <w:r>
        <w:rPr>
          <w:rFonts w:ascii="Trebuchet MS" w:hAnsi="Trebuchet MS"/>
          <w:b/>
          <w:sz w:val="28"/>
          <w:szCs w:val="28"/>
        </w:rPr>
        <w:t>o</w:t>
      </w:r>
      <w:r w:rsidRPr="001907D4">
        <w:rPr>
          <w:rFonts w:ascii="Trebuchet MS" w:hAnsi="Trebuchet MS"/>
          <w:b/>
          <w:sz w:val="28"/>
          <w:szCs w:val="28"/>
        </w:rPr>
        <w:t>f Measurement</w:t>
      </w:r>
    </w:p>
    <w:p w14:paraId="6D271785" w14:textId="77777777" w:rsidR="00F2452A" w:rsidRPr="00CC3B0A" w:rsidRDefault="00F2452A" w:rsidP="00F2452A">
      <w:pPr>
        <w:pStyle w:val="BodyText"/>
        <w:jc w:val="center"/>
        <w:rPr>
          <w:rFonts w:ascii="Trebuchet MS" w:hAnsi="Trebuchet MS"/>
          <w:b/>
          <w:sz w:val="24"/>
          <w:szCs w:val="24"/>
        </w:rPr>
      </w:pPr>
    </w:p>
    <w:p w14:paraId="486BCC63" w14:textId="5A5E6484" w:rsidR="00E60DDE" w:rsidRPr="00CC3B0A" w:rsidRDefault="00111B85" w:rsidP="00227A25">
      <w:pPr>
        <w:pStyle w:val="SpecBody"/>
        <w:jc w:val="both"/>
        <w:rPr>
          <w:rFonts w:ascii="Trebuchet MS" w:hAnsi="Trebuchet MS"/>
          <w:sz w:val="24"/>
          <w:szCs w:val="24"/>
        </w:rPr>
      </w:pPr>
      <w:r w:rsidRPr="00CC3B0A">
        <w:rPr>
          <w:rFonts w:ascii="Trebuchet MS" w:hAnsi="Trebuchet MS"/>
          <w:sz w:val="24"/>
          <w:szCs w:val="24"/>
        </w:rPr>
        <w:t>Replace Structure Sign</w:t>
      </w:r>
      <w:r w:rsidR="00911FE3" w:rsidRPr="00CC3B0A">
        <w:rPr>
          <w:rFonts w:ascii="Trebuchet MS" w:hAnsi="Trebuchet MS"/>
          <w:sz w:val="24"/>
          <w:szCs w:val="24"/>
        </w:rPr>
        <w:t xml:space="preserve"> will be measured by the </w:t>
      </w:r>
      <w:r w:rsidR="005908A3" w:rsidRPr="00CC3B0A">
        <w:rPr>
          <w:rFonts w:ascii="Trebuchet MS" w:hAnsi="Trebuchet MS"/>
          <w:sz w:val="24"/>
          <w:szCs w:val="24"/>
        </w:rPr>
        <w:t>quantity</w:t>
      </w:r>
      <w:r w:rsidR="00911FE3" w:rsidRPr="00CC3B0A">
        <w:rPr>
          <w:rFonts w:ascii="Trebuchet MS" w:hAnsi="Trebuchet MS"/>
          <w:sz w:val="24"/>
          <w:szCs w:val="24"/>
        </w:rPr>
        <w:t xml:space="preserve"> </w:t>
      </w:r>
      <w:r w:rsidRPr="00CC3B0A">
        <w:rPr>
          <w:rFonts w:ascii="Trebuchet MS" w:hAnsi="Trebuchet MS"/>
          <w:sz w:val="24"/>
          <w:szCs w:val="24"/>
        </w:rPr>
        <w:t>of missing or damaged signs</w:t>
      </w:r>
      <w:r w:rsidR="00911FE3" w:rsidRPr="00CC3B0A">
        <w:rPr>
          <w:rFonts w:ascii="Trebuchet MS" w:hAnsi="Trebuchet MS"/>
          <w:sz w:val="24"/>
          <w:szCs w:val="24"/>
        </w:rPr>
        <w:t xml:space="preserve"> as designated in the </w:t>
      </w:r>
      <w:r w:rsidR="001907D4" w:rsidRPr="001907D4">
        <w:rPr>
          <w:rFonts w:ascii="Trebuchet MS" w:hAnsi="Trebuchet MS"/>
          <w:sz w:val="24"/>
          <w:szCs w:val="24"/>
        </w:rPr>
        <w:t>plans and</w:t>
      </w:r>
      <w:r w:rsidR="00CE072E" w:rsidRPr="00CC3B0A">
        <w:rPr>
          <w:rFonts w:ascii="Trebuchet MS" w:hAnsi="Trebuchet MS"/>
          <w:sz w:val="24"/>
          <w:szCs w:val="24"/>
        </w:rPr>
        <w:t xml:space="preserve"> accepted</w:t>
      </w:r>
      <w:r w:rsidR="00873E1B" w:rsidRPr="00CC3B0A">
        <w:rPr>
          <w:rFonts w:ascii="Trebuchet MS" w:hAnsi="Trebuchet MS"/>
          <w:sz w:val="24"/>
          <w:szCs w:val="24"/>
        </w:rPr>
        <w:t xml:space="preserve">.  </w:t>
      </w:r>
    </w:p>
    <w:p w14:paraId="1A15005F" w14:textId="6B851601" w:rsidR="001907D4" w:rsidRPr="00177470" w:rsidRDefault="006C36DD" w:rsidP="00CC3B0A">
      <w:pPr>
        <w:pStyle w:val="Heading2"/>
      </w:pPr>
      <w:r>
        <w:t>Subsection 210</w:t>
      </w:r>
      <w:r w:rsidR="001907D4">
        <w:t>.1</w:t>
      </w:r>
      <w:r>
        <w:t>3</w:t>
      </w:r>
      <w:r w:rsidR="001907D4">
        <w:t xml:space="preserve"> shall include:</w:t>
      </w:r>
    </w:p>
    <w:p w14:paraId="11C108F2" w14:textId="724305F9" w:rsidR="00F2452A" w:rsidRPr="00CC3B0A" w:rsidRDefault="001907D4" w:rsidP="00F2452A">
      <w:pPr>
        <w:pStyle w:val="BodyText"/>
        <w:jc w:val="center"/>
        <w:rPr>
          <w:rFonts w:ascii="Trebuchet MS" w:hAnsi="Trebuchet MS"/>
          <w:b/>
          <w:sz w:val="28"/>
          <w:szCs w:val="28"/>
        </w:rPr>
      </w:pPr>
      <w:r w:rsidRPr="001907D4">
        <w:rPr>
          <w:rFonts w:ascii="Trebuchet MS" w:hAnsi="Trebuchet MS"/>
          <w:b/>
          <w:sz w:val="28"/>
          <w:szCs w:val="28"/>
        </w:rPr>
        <w:t xml:space="preserve">Basis </w:t>
      </w:r>
      <w:r>
        <w:rPr>
          <w:rFonts w:ascii="Trebuchet MS" w:hAnsi="Trebuchet MS"/>
          <w:b/>
          <w:sz w:val="28"/>
          <w:szCs w:val="28"/>
        </w:rPr>
        <w:t>o</w:t>
      </w:r>
      <w:r w:rsidRPr="001907D4">
        <w:rPr>
          <w:rFonts w:ascii="Trebuchet MS" w:hAnsi="Trebuchet MS"/>
          <w:b/>
          <w:sz w:val="28"/>
          <w:szCs w:val="28"/>
        </w:rPr>
        <w:t>f Payment</w:t>
      </w:r>
    </w:p>
    <w:p w14:paraId="424A2A30" w14:textId="38F98711" w:rsidR="005908A3" w:rsidRPr="00CC3B0A" w:rsidRDefault="005908A3" w:rsidP="005908A3">
      <w:pPr>
        <w:pStyle w:val="SpecBody"/>
        <w:spacing w:before="240"/>
        <w:jc w:val="both"/>
        <w:rPr>
          <w:rFonts w:ascii="Trebuchet MS" w:hAnsi="Trebuchet MS"/>
          <w:sz w:val="24"/>
          <w:szCs w:val="24"/>
        </w:rPr>
      </w:pPr>
      <w:r w:rsidRPr="00CC3B0A">
        <w:rPr>
          <w:rFonts w:ascii="Trebuchet MS" w:hAnsi="Trebuchet MS"/>
          <w:sz w:val="24"/>
          <w:szCs w:val="24"/>
        </w:rPr>
        <w:t xml:space="preserve">The accepted quantities of </w:t>
      </w:r>
      <w:r w:rsidR="00111B85" w:rsidRPr="00CC3B0A">
        <w:rPr>
          <w:rFonts w:ascii="Trebuchet MS" w:hAnsi="Trebuchet MS"/>
          <w:sz w:val="24"/>
          <w:szCs w:val="24"/>
        </w:rPr>
        <w:t>Replace Structure Sign</w:t>
      </w:r>
      <w:r w:rsidRPr="00CC3B0A">
        <w:rPr>
          <w:rFonts w:ascii="Trebuchet MS" w:hAnsi="Trebuchet MS"/>
          <w:sz w:val="24"/>
          <w:szCs w:val="24"/>
        </w:rPr>
        <w:t xml:space="preserve"> will be paid for at the contract unit price. </w:t>
      </w:r>
    </w:p>
    <w:p w14:paraId="37C9801E" w14:textId="0FBF8B28" w:rsidR="00BA09F3" w:rsidRPr="00CC3B0A" w:rsidRDefault="00873E1B" w:rsidP="00955750">
      <w:pPr>
        <w:pStyle w:val="SpecBody"/>
        <w:jc w:val="both"/>
        <w:rPr>
          <w:rFonts w:ascii="Trebuchet MS" w:hAnsi="Trebuchet MS"/>
          <w:sz w:val="24"/>
          <w:szCs w:val="24"/>
        </w:rPr>
      </w:pPr>
      <w:r w:rsidRPr="00CC3B0A">
        <w:rPr>
          <w:rFonts w:ascii="Trebuchet MS" w:hAnsi="Trebuchet MS"/>
          <w:sz w:val="24"/>
          <w:szCs w:val="24"/>
        </w:rPr>
        <w:t>Payment will be made under:</w:t>
      </w:r>
    </w:p>
    <w:tbl>
      <w:tblPr>
        <w:tblStyle w:val="PlainTable1"/>
        <w:tblW w:w="7180" w:type="dxa"/>
        <w:tblLook w:val="04A0" w:firstRow="1" w:lastRow="0" w:firstColumn="1" w:lastColumn="0" w:noHBand="0" w:noVBand="1"/>
        <w:tblCaption w:val="Basis of Payment"/>
        <w:tblDescription w:val="Pay Item and Pay Unit"/>
      </w:tblPr>
      <w:tblGrid>
        <w:gridCol w:w="5480"/>
        <w:gridCol w:w="1700"/>
      </w:tblGrid>
      <w:tr w:rsidR="00072AE8" w:rsidRPr="00842095" w14:paraId="23B8F56E" w14:textId="77777777" w:rsidTr="00177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3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14:paraId="48E0F58F" w14:textId="77777777" w:rsidR="00072AE8" w:rsidRPr="00842095" w:rsidRDefault="00072AE8" w:rsidP="00177470">
            <w:pPr>
              <w:rPr>
                <w:rFonts w:cs="Calibri"/>
                <w:szCs w:val="24"/>
              </w:rPr>
            </w:pPr>
            <w:r w:rsidRPr="00842095">
              <w:rPr>
                <w:rFonts w:cs="Calibri"/>
                <w:szCs w:val="24"/>
              </w:rPr>
              <w:t>Pay Item</w:t>
            </w:r>
          </w:p>
        </w:tc>
        <w:tc>
          <w:tcPr>
            <w:tcW w:w="1700" w:type="dxa"/>
            <w:noWrap/>
            <w:hideMark/>
          </w:tcPr>
          <w:p w14:paraId="79393BD3" w14:textId="77777777" w:rsidR="00072AE8" w:rsidRPr="00842095" w:rsidRDefault="00072AE8" w:rsidP="001774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 w:rsidRPr="00842095">
              <w:rPr>
                <w:rFonts w:cs="Calibri"/>
                <w:szCs w:val="24"/>
              </w:rPr>
              <w:t>Pay Unit</w:t>
            </w:r>
          </w:p>
        </w:tc>
      </w:tr>
      <w:tr w:rsidR="00072AE8" w:rsidRPr="00842095" w14:paraId="0636E0AC" w14:textId="77777777" w:rsidTr="00177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14:paraId="09AC4678" w14:textId="741FF24E" w:rsidR="00072AE8" w:rsidRPr="00842095" w:rsidRDefault="00072AE8" w:rsidP="00177470">
            <w:pPr>
              <w:rPr>
                <w:rFonts w:cs="Calibri"/>
                <w:b w:val="0"/>
                <w:bCs w:val="0"/>
                <w:color w:val="000000"/>
                <w:szCs w:val="24"/>
              </w:rPr>
            </w:pPr>
            <w:r>
              <w:rPr>
                <w:rFonts w:cs="Calibri"/>
                <w:b w:val="0"/>
                <w:bCs w:val="0"/>
                <w:color w:val="000000"/>
                <w:szCs w:val="24"/>
              </w:rPr>
              <w:t>Replace Structure Sign</w:t>
            </w:r>
          </w:p>
        </w:tc>
        <w:tc>
          <w:tcPr>
            <w:tcW w:w="1700" w:type="dxa"/>
            <w:noWrap/>
            <w:hideMark/>
          </w:tcPr>
          <w:p w14:paraId="31182457" w14:textId="77777777" w:rsidR="00072AE8" w:rsidRPr="00842095" w:rsidRDefault="00072AE8" w:rsidP="00177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Each</w:t>
            </w:r>
          </w:p>
        </w:tc>
      </w:tr>
    </w:tbl>
    <w:p w14:paraId="02233C1E" w14:textId="77777777" w:rsidR="005908A3" w:rsidRPr="00CC3B0A" w:rsidRDefault="005908A3" w:rsidP="00227A25">
      <w:pPr>
        <w:jc w:val="both"/>
        <w:rPr>
          <w:rFonts w:ascii="Trebuchet MS" w:hAnsi="Trebuchet MS"/>
          <w:szCs w:val="24"/>
        </w:rPr>
      </w:pPr>
    </w:p>
    <w:p w14:paraId="2B0B0137" w14:textId="59BE6054" w:rsidR="00072AE8" w:rsidRPr="00CC3B0A" w:rsidRDefault="00072AE8" w:rsidP="00CC3B0A">
      <w:pPr>
        <w:tabs>
          <w:tab w:val="left" w:pos="0"/>
        </w:tabs>
        <w:rPr>
          <w:rFonts w:ascii="Trebuchet MS" w:hAnsi="Trebuchet MS" w:cs="Arial"/>
        </w:rPr>
      </w:pPr>
      <w:r w:rsidRPr="009861C9">
        <w:rPr>
          <w:rFonts w:ascii="Trebuchet MS" w:hAnsi="Trebuchet MS" w:cs="Arial"/>
          <w:szCs w:val="24"/>
        </w:rPr>
        <w:t>All work and materials necessary and incidental to</w:t>
      </w:r>
      <w:r w:rsidRPr="00CC3B0A">
        <w:rPr>
          <w:rFonts w:ascii="Trebuchet MS" w:hAnsi="Trebuchet MS" w:cs="Arial"/>
        </w:rPr>
        <w:t xml:space="preserve"> replacing structure signs</w:t>
      </w:r>
      <w:r w:rsidR="00306DBC">
        <w:rPr>
          <w:rFonts w:ascii="Trebuchet MS" w:hAnsi="Trebuchet MS" w:cs="Arial"/>
        </w:rPr>
        <w:t xml:space="preserve"> </w:t>
      </w:r>
      <w:r w:rsidRPr="00CC3B0A">
        <w:rPr>
          <w:rFonts w:ascii="Trebuchet MS" w:hAnsi="Trebuchet MS" w:cs="Arial"/>
        </w:rPr>
        <w:t>will not be measured and paid for separately but shall be included in the work.</w:t>
      </w:r>
    </w:p>
    <w:p w14:paraId="4DED3C2D" w14:textId="2B7AEAF6" w:rsidR="00493A3C" w:rsidRDefault="00493A3C">
      <w:pPr>
        <w:rPr>
          <w:rFonts w:ascii="Trebuchet MS" w:hAnsi="Trebuchet MS"/>
          <w:szCs w:val="24"/>
        </w:rPr>
      </w:pPr>
    </w:p>
    <w:p w14:paraId="25949B63" w14:textId="5119EB66" w:rsidR="00493A3C" w:rsidRDefault="00493A3C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br w:type="page"/>
      </w:r>
    </w:p>
    <w:p w14:paraId="6A687800" w14:textId="77777777" w:rsidR="00493A3C" w:rsidRDefault="00493A3C">
      <w:pPr>
        <w:rPr>
          <w:rFonts w:ascii="Trebuchet MS" w:hAnsi="Trebuchet MS"/>
          <w:szCs w:val="24"/>
        </w:rPr>
      </w:pPr>
    </w:p>
    <w:p w14:paraId="324059BA" w14:textId="77777777" w:rsidR="00493A3C" w:rsidRPr="004B68F9" w:rsidRDefault="00493A3C" w:rsidP="00493A3C">
      <w:pPr>
        <w:tabs>
          <w:tab w:val="left" w:pos="-144"/>
          <w:tab w:val="left" w:pos="7176"/>
          <w:tab w:val="right" w:pos="9456"/>
        </w:tabs>
        <w:spacing w:line="264" w:lineRule="atLeast"/>
        <w:rPr>
          <w:rFonts w:ascii="Trebuchet MS" w:hAnsi="Trebuchet MS"/>
          <w:color w:val="0070C0"/>
          <w:szCs w:val="24"/>
        </w:rPr>
      </w:pPr>
      <w:r w:rsidRPr="004B68F9">
        <w:rPr>
          <w:rFonts w:ascii="Trebuchet MS" w:hAnsi="Trebuchet MS"/>
          <w:color w:val="0070C0"/>
          <w:szCs w:val="24"/>
        </w:rPr>
        <w:t>*************************************************************************************</w:t>
      </w:r>
    </w:p>
    <w:p w14:paraId="69BEEFD6" w14:textId="77777777" w:rsidR="00493A3C" w:rsidRPr="004B68F9" w:rsidRDefault="00493A3C" w:rsidP="00493A3C">
      <w:pPr>
        <w:tabs>
          <w:tab w:val="left" w:pos="-144"/>
          <w:tab w:val="left" w:pos="7176"/>
          <w:tab w:val="right" w:pos="9456"/>
        </w:tabs>
        <w:spacing w:line="264" w:lineRule="atLeast"/>
        <w:rPr>
          <w:rFonts w:ascii="Trebuchet MS" w:hAnsi="Trebuchet MS"/>
          <w:color w:val="0070C0"/>
          <w:szCs w:val="24"/>
        </w:rPr>
      </w:pPr>
      <w:bookmarkStart w:id="0" w:name="_Hlk516238869"/>
      <w:r w:rsidRPr="004B68F9">
        <w:rPr>
          <w:rFonts w:ascii="Trebuchet MS" w:hAnsi="Trebuchet MS"/>
          <w:b/>
          <w:color w:val="0070C0"/>
          <w:szCs w:val="24"/>
        </w:rPr>
        <w:t xml:space="preserve">Instructions </w:t>
      </w:r>
      <w:r>
        <w:rPr>
          <w:rFonts w:ascii="Trebuchet MS" w:hAnsi="Trebuchet MS"/>
          <w:b/>
          <w:color w:val="0070C0"/>
          <w:szCs w:val="24"/>
        </w:rPr>
        <w:t>t</w:t>
      </w:r>
      <w:r w:rsidRPr="004B68F9">
        <w:rPr>
          <w:rFonts w:ascii="Trebuchet MS" w:hAnsi="Trebuchet MS"/>
          <w:b/>
          <w:color w:val="0070C0"/>
          <w:szCs w:val="24"/>
        </w:rPr>
        <w:t>o Designers</w:t>
      </w:r>
      <w:r w:rsidRPr="004B68F9">
        <w:rPr>
          <w:rFonts w:ascii="Trebuchet MS" w:hAnsi="Trebuchet MS"/>
          <w:color w:val="0070C0"/>
          <w:szCs w:val="24"/>
        </w:rPr>
        <w:t>:</w:t>
      </w:r>
    </w:p>
    <w:bookmarkEnd w:id="0"/>
    <w:p w14:paraId="5D03D894" w14:textId="77777777" w:rsidR="00493A3C" w:rsidRPr="004B68F9" w:rsidRDefault="00493A3C" w:rsidP="00493A3C">
      <w:pPr>
        <w:tabs>
          <w:tab w:val="left" w:pos="-144"/>
          <w:tab w:val="left" w:pos="7176"/>
          <w:tab w:val="right" w:pos="9456"/>
        </w:tabs>
        <w:spacing w:line="264" w:lineRule="atLeast"/>
        <w:rPr>
          <w:rFonts w:ascii="Trebuchet MS" w:hAnsi="Trebuchet MS"/>
          <w:color w:val="0070C0"/>
          <w:szCs w:val="24"/>
        </w:rPr>
      </w:pPr>
    </w:p>
    <w:p w14:paraId="77989EEC" w14:textId="71536057" w:rsidR="00493A3C" w:rsidRPr="004B68F9" w:rsidRDefault="00493A3C" w:rsidP="00493A3C">
      <w:pPr>
        <w:tabs>
          <w:tab w:val="left" w:pos="90"/>
          <w:tab w:val="left" w:pos="7176"/>
          <w:tab w:val="right" w:pos="9456"/>
        </w:tabs>
        <w:spacing w:line="264" w:lineRule="atLeast"/>
        <w:rPr>
          <w:rFonts w:ascii="Trebuchet MS" w:hAnsi="Trebuchet MS"/>
          <w:color w:val="0070C0"/>
          <w:szCs w:val="24"/>
        </w:rPr>
      </w:pPr>
      <w:r w:rsidRPr="004B68F9">
        <w:rPr>
          <w:rFonts w:ascii="Trebuchet MS" w:hAnsi="Trebuchet MS"/>
          <w:color w:val="0070C0"/>
          <w:szCs w:val="24"/>
        </w:rPr>
        <w:t xml:space="preserve">Use this project special provision when </w:t>
      </w:r>
      <w:r>
        <w:rPr>
          <w:rFonts w:ascii="Trebuchet MS" w:hAnsi="Trebuchet MS"/>
          <w:color w:val="0070C0"/>
          <w:szCs w:val="24"/>
        </w:rPr>
        <w:t>structure signs are missing or damaged</w:t>
      </w:r>
      <w:r w:rsidR="006F6B3F">
        <w:rPr>
          <w:rFonts w:ascii="Trebuchet MS" w:hAnsi="Trebuchet MS"/>
          <w:color w:val="0070C0"/>
          <w:szCs w:val="24"/>
        </w:rPr>
        <w:t xml:space="preserve"> and need to be replaced</w:t>
      </w:r>
      <w:r w:rsidRPr="004B68F9">
        <w:rPr>
          <w:rFonts w:ascii="Trebuchet MS" w:hAnsi="Trebuchet MS"/>
          <w:color w:val="0070C0"/>
          <w:szCs w:val="24"/>
        </w:rPr>
        <w:t xml:space="preserve">. </w:t>
      </w:r>
    </w:p>
    <w:p w14:paraId="3515B8EC" w14:textId="77777777" w:rsidR="00493A3C" w:rsidRPr="004B68F9" w:rsidRDefault="00493A3C" w:rsidP="00493A3C">
      <w:pPr>
        <w:tabs>
          <w:tab w:val="left" w:pos="90"/>
        </w:tabs>
        <w:rPr>
          <w:rFonts w:ascii="Trebuchet MS" w:hAnsi="Trebuchet MS"/>
          <w:color w:val="0070C0"/>
          <w:szCs w:val="24"/>
        </w:rPr>
      </w:pPr>
    </w:p>
    <w:p w14:paraId="1D6412DF" w14:textId="77777777" w:rsidR="00493A3C" w:rsidRPr="004B68F9" w:rsidRDefault="00493A3C" w:rsidP="00493A3C">
      <w:pPr>
        <w:rPr>
          <w:rFonts w:ascii="Trebuchet MS" w:hAnsi="Trebuchet MS"/>
          <w:b/>
          <w:color w:val="0070C0"/>
          <w:szCs w:val="24"/>
        </w:rPr>
      </w:pPr>
      <w:r w:rsidRPr="004B68F9">
        <w:rPr>
          <w:rFonts w:ascii="Trebuchet MS" w:hAnsi="Trebuchet MS"/>
          <w:b/>
          <w:color w:val="0070C0"/>
          <w:szCs w:val="24"/>
        </w:rPr>
        <w:t xml:space="preserve">Permanent Changes </w:t>
      </w:r>
      <w:r>
        <w:rPr>
          <w:rFonts w:ascii="Trebuchet MS" w:hAnsi="Trebuchet MS"/>
          <w:b/>
          <w:color w:val="0070C0"/>
          <w:szCs w:val="24"/>
        </w:rPr>
        <w:t>t</w:t>
      </w:r>
      <w:r w:rsidRPr="004B68F9">
        <w:rPr>
          <w:rFonts w:ascii="Trebuchet MS" w:hAnsi="Trebuchet MS"/>
          <w:b/>
          <w:color w:val="0070C0"/>
          <w:szCs w:val="24"/>
        </w:rPr>
        <w:t>o Project Dated Special Provisions</w:t>
      </w:r>
    </w:p>
    <w:p w14:paraId="2334C663" w14:textId="77777777" w:rsidR="00493A3C" w:rsidRPr="004B68F9" w:rsidRDefault="00493A3C" w:rsidP="00493A3C">
      <w:pPr>
        <w:rPr>
          <w:rFonts w:ascii="Trebuchet MS" w:hAnsi="Trebuchet MS"/>
          <w:color w:val="0070C0"/>
          <w:szCs w:val="24"/>
        </w:rPr>
      </w:pPr>
    </w:p>
    <w:p w14:paraId="3AAB817B" w14:textId="16673786" w:rsidR="00493A3C" w:rsidRPr="004B68F9" w:rsidRDefault="00493A3C" w:rsidP="00493A3C">
      <w:pPr>
        <w:ind w:left="2880" w:hanging="2880"/>
        <w:rPr>
          <w:rFonts w:ascii="Trebuchet MS" w:hAnsi="Trebuchet MS"/>
          <w:color w:val="0070C0"/>
          <w:szCs w:val="24"/>
        </w:rPr>
      </w:pPr>
      <w:r w:rsidRPr="004B68F9">
        <w:rPr>
          <w:rFonts w:ascii="Trebuchet MS" w:hAnsi="Trebuchet MS"/>
          <w:b/>
          <w:color w:val="0070C0"/>
          <w:szCs w:val="24"/>
        </w:rPr>
        <w:t xml:space="preserve">Revision </w:t>
      </w:r>
      <w:r>
        <w:rPr>
          <w:rFonts w:ascii="Trebuchet MS" w:hAnsi="Trebuchet MS"/>
          <w:b/>
          <w:color w:val="0070C0"/>
          <w:szCs w:val="24"/>
        </w:rPr>
        <w:t>o</w:t>
      </w:r>
      <w:r w:rsidRPr="004B68F9">
        <w:rPr>
          <w:rFonts w:ascii="Trebuchet MS" w:hAnsi="Trebuchet MS"/>
          <w:b/>
          <w:color w:val="0070C0"/>
          <w:szCs w:val="24"/>
        </w:rPr>
        <w:t>f Section</w:t>
      </w:r>
      <w:r w:rsidRPr="004B68F9">
        <w:rPr>
          <w:rFonts w:ascii="Trebuchet MS" w:hAnsi="Trebuchet MS"/>
          <w:color w:val="0070C0"/>
          <w:szCs w:val="24"/>
        </w:rPr>
        <w:tab/>
        <w:t>2</w:t>
      </w:r>
      <w:r>
        <w:rPr>
          <w:rFonts w:ascii="Trebuchet MS" w:hAnsi="Trebuchet MS"/>
          <w:color w:val="0070C0"/>
          <w:szCs w:val="24"/>
        </w:rPr>
        <w:t>10</w:t>
      </w:r>
      <w:r w:rsidRPr="004B68F9">
        <w:rPr>
          <w:rFonts w:ascii="Trebuchet MS" w:hAnsi="Trebuchet MS"/>
          <w:color w:val="0070C0"/>
          <w:szCs w:val="24"/>
        </w:rPr>
        <w:t xml:space="preserve"> </w:t>
      </w:r>
      <w:r>
        <w:rPr>
          <w:rFonts w:ascii="Trebuchet MS" w:hAnsi="Trebuchet MS"/>
          <w:color w:val="0070C0"/>
          <w:szCs w:val="24"/>
        </w:rPr>
        <w:t>Replace Structure Sign</w:t>
      </w:r>
    </w:p>
    <w:p w14:paraId="60932A64" w14:textId="77777777" w:rsidR="00493A3C" w:rsidRPr="004B68F9" w:rsidRDefault="00493A3C" w:rsidP="00493A3C">
      <w:pPr>
        <w:rPr>
          <w:rFonts w:ascii="Trebuchet MS" w:hAnsi="Trebuchet MS"/>
          <w:color w:val="0070C0"/>
          <w:szCs w:val="24"/>
        </w:rPr>
      </w:pPr>
    </w:p>
    <w:p w14:paraId="08CE2EF3" w14:textId="77777777" w:rsidR="00493A3C" w:rsidRPr="004B68F9" w:rsidRDefault="00493A3C" w:rsidP="00493A3C">
      <w:pPr>
        <w:rPr>
          <w:rFonts w:ascii="Trebuchet MS" w:hAnsi="Trebuchet MS"/>
          <w:color w:val="0070C0"/>
          <w:szCs w:val="24"/>
        </w:rPr>
      </w:pPr>
    </w:p>
    <w:p w14:paraId="68EBD3FA" w14:textId="77777777" w:rsidR="00493A3C" w:rsidRPr="004B68F9" w:rsidRDefault="00493A3C" w:rsidP="00493A3C">
      <w:pPr>
        <w:tabs>
          <w:tab w:val="left" w:pos="1800"/>
          <w:tab w:val="left" w:pos="3600"/>
          <w:tab w:val="left" w:pos="8640"/>
        </w:tabs>
        <w:ind w:left="3600" w:hanging="3600"/>
        <w:rPr>
          <w:rFonts w:ascii="Trebuchet MS" w:hAnsi="Trebuchet MS"/>
          <w:b/>
          <w:color w:val="0070C0"/>
          <w:szCs w:val="24"/>
          <w:u w:val="single"/>
        </w:rPr>
      </w:pPr>
      <w:r w:rsidRPr="004B68F9">
        <w:rPr>
          <w:rFonts w:ascii="Trebuchet MS" w:hAnsi="Trebuchet MS"/>
          <w:b/>
          <w:color w:val="0070C0"/>
          <w:szCs w:val="24"/>
          <w:u w:val="single"/>
        </w:rPr>
        <w:t>Date</w:t>
      </w:r>
      <w:r w:rsidRPr="004B68F9">
        <w:rPr>
          <w:rFonts w:ascii="Trebuchet MS" w:hAnsi="Trebuchet MS"/>
          <w:b/>
          <w:color w:val="0070C0"/>
          <w:szCs w:val="24"/>
          <w:u w:val="single"/>
        </w:rPr>
        <w:tab/>
        <w:t>Author</w:t>
      </w:r>
      <w:r w:rsidRPr="004B68F9">
        <w:rPr>
          <w:rFonts w:ascii="Trebuchet MS" w:hAnsi="Trebuchet MS"/>
          <w:b/>
          <w:color w:val="0070C0"/>
          <w:szCs w:val="24"/>
          <w:u w:val="single"/>
        </w:rPr>
        <w:tab/>
        <w:t xml:space="preserve">Description </w:t>
      </w:r>
      <w:r>
        <w:rPr>
          <w:rFonts w:ascii="Trebuchet MS" w:hAnsi="Trebuchet MS"/>
          <w:b/>
          <w:color w:val="0070C0"/>
          <w:szCs w:val="24"/>
          <w:u w:val="single"/>
        </w:rPr>
        <w:t>o</w:t>
      </w:r>
      <w:r w:rsidRPr="004B68F9">
        <w:rPr>
          <w:rFonts w:ascii="Trebuchet MS" w:hAnsi="Trebuchet MS"/>
          <w:b/>
          <w:color w:val="0070C0"/>
          <w:szCs w:val="24"/>
          <w:u w:val="single"/>
        </w:rPr>
        <w:t>f Change</w:t>
      </w:r>
      <w:r w:rsidRPr="004B68F9">
        <w:rPr>
          <w:rFonts w:ascii="Trebuchet MS" w:hAnsi="Trebuchet MS"/>
          <w:b/>
          <w:color w:val="0070C0"/>
          <w:szCs w:val="24"/>
          <w:u w:val="single"/>
        </w:rPr>
        <w:tab/>
      </w:r>
    </w:p>
    <w:p w14:paraId="3A300466" w14:textId="77777777" w:rsidR="00493A3C" w:rsidRPr="004B68F9" w:rsidRDefault="00493A3C" w:rsidP="00493A3C">
      <w:pPr>
        <w:tabs>
          <w:tab w:val="left" w:pos="1800"/>
        </w:tabs>
        <w:rPr>
          <w:rFonts w:ascii="Trebuchet MS" w:hAnsi="Trebuchet MS"/>
          <w:color w:val="0070C0"/>
          <w:szCs w:val="24"/>
        </w:rPr>
      </w:pPr>
    </w:p>
    <w:p w14:paraId="5F258A14" w14:textId="0D66E0EA" w:rsidR="00493A3C" w:rsidRPr="004B68F9" w:rsidRDefault="00493A3C" w:rsidP="00493A3C">
      <w:pPr>
        <w:tabs>
          <w:tab w:val="left" w:pos="1800"/>
          <w:tab w:val="left" w:pos="3600"/>
          <w:tab w:val="left" w:pos="8640"/>
        </w:tabs>
        <w:ind w:left="3600" w:hanging="3600"/>
        <w:rPr>
          <w:rFonts w:ascii="Trebuchet MS" w:hAnsi="Trebuchet MS"/>
          <w:color w:val="0070C0"/>
          <w:szCs w:val="24"/>
        </w:rPr>
      </w:pPr>
      <w:r>
        <w:rPr>
          <w:rFonts w:ascii="Trebuchet MS" w:hAnsi="Trebuchet MS"/>
          <w:color w:val="0070C0"/>
          <w:szCs w:val="24"/>
        </w:rPr>
        <w:t>9/2024</w:t>
      </w:r>
      <w:r w:rsidRPr="004B68F9">
        <w:rPr>
          <w:rFonts w:ascii="Trebuchet MS" w:hAnsi="Trebuchet MS"/>
          <w:color w:val="0070C0"/>
          <w:szCs w:val="24"/>
        </w:rPr>
        <w:tab/>
      </w:r>
      <w:r>
        <w:rPr>
          <w:rFonts w:ascii="Trebuchet MS" w:hAnsi="Trebuchet MS"/>
          <w:color w:val="0070C0"/>
          <w:szCs w:val="24"/>
        </w:rPr>
        <w:t>DC</w:t>
      </w:r>
      <w:r w:rsidRPr="004B68F9">
        <w:rPr>
          <w:rFonts w:ascii="Trebuchet MS" w:hAnsi="Trebuchet MS"/>
          <w:color w:val="0070C0"/>
          <w:szCs w:val="24"/>
        </w:rPr>
        <w:tab/>
        <w:t xml:space="preserve">Initial </w:t>
      </w:r>
      <w:r w:rsidR="00FF6C99">
        <w:rPr>
          <w:rFonts w:ascii="Trebuchet MS" w:hAnsi="Trebuchet MS"/>
          <w:color w:val="0070C0"/>
          <w:szCs w:val="24"/>
        </w:rPr>
        <w:t xml:space="preserve">Web </w:t>
      </w:r>
      <w:r>
        <w:rPr>
          <w:rFonts w:ascii="Trebuchet MS" w:hAnsi="Trebuchet MS"/>
          <w:color w:val="0070C0"/>
          <w:szCs w:val="24"/>
        </w:rPr>
        <w:t>Issue</w:t>
      </w:r>
    </w:p>
    <w:p w14:paraId="3E2F16FA" w14:textId="77777777" w:rsidR="00493A3C" w:rsidRPr="004B68F9" w:rsidRDefault="00493A3C" w:rsidP="00493A3C">
      <w:pPr>
        <w:tabs>
          <w:tab w:val="left" w:pos="1800"/>
          <w:tab w:val="left" w:pos="3600"/>
          <w:tab w:val="left" w:pos="8640"/>
        </w:tabs>
        <w:ind w:left="3600" w:hanging="3600"/>
        <w:rPr>
          <w:rFonts w:ascii="Trebuchet MS" w:hAnsi="Trebuchet MS"/>
          <w:color w:val="0070C0"/>
          <w:szCs w:val="24"/>
        </w:rPr>
      </w:pPr>
    </w:p>
    <w:p w14:paraId="66502201" w14:textId="77777777" w:rsidR="00493A3C" w:rsidRPr="004B68F9" w:rsidRDefault="00493A3C" w:rsidP="00493A3C">
      <w:pPr>
        <w:widowControl w:val="0"/>
        <w:rPr>
          <w:rFonts w:ascii="Trebuchet MS" w:hAnsi="Trebuchet MS" w:cstheme="minorBidi"/>
          <w:color w:val="C00000"/>
          <w:szCs w:val="24"/>
        </w:rPr>
      </w:pPr>
      <w:r w:rsidRPr="004B68F9">
        <w:rPr>
          <w:rFonts w:ascii="Trebuchet MS" w:hAnsi="Trebuchet MS" w:cstheme="minorBidi"/>
          <w:color w:val="C00000"/>
          <w:szCs w:val="24"/>
        </w:rPr>
        <w:tab/>
      </w:r>
    </w:p>
    <w:p w14:paraId="740D0331" w14:textId="77777777" w:rsidR="00493A3C" w:rsidRPr="00CC3B0A" w:rsidRDefault="00493A3C">
      <w:pPr>
        <w:rPr>
          <w:rFonts w:ascii="Trebuchet MS" w:hAnsi="Trebuchet MS"/>
          <w:szCs w:val="24"/>
        </w:rPr>
      </w:pPr>
      <w:bookmarkStart w:id="1" w:name="_GoBack"/>
      <w:bookmarkEnd w:id="1"/>
    </w:p>
    <w:sectPr w:rsidR="00493A3C" w:rsidRPr="00CC3B0A" w:rsidSect="00F23D46">
      <w:headerReference w:type="default" r:id="rId7"/>
      <w:headerReference w:type="first" r:id="rId8"/>
      <w:pgSz w:w="12240" w:h="15840" w:code="1"/>
      <w:pgMar w:top="720" w:right="1080" w:bottom="720" w:left="1080" w:header="720" w:footer="720" w:gutter="0"/>
      <w:pgNumType w:start="1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D916BD4" w16cex:dateUtc="2024-09-12T18:19:00Z"/>
  <w16cex:commentExtensible w16cex:durableId="3A379F48" w16cex:dateUtc="2024-09-12T18:21:00Z"/>
  <w16cex:commentExtensible w16cex:durableId="63F8B29C" w16cex:dateUtc="2024-09-12T18:22:00Z"/>
  <w16cex:commentExtensible w16cex:durableId="58E8A886" w16cex:dateUtc="2024-09-12T18:22:00Z"/>
  <w16cex:commentExtensible w16cex:durableId="51F59ED2" w16cex:dateUtc="2024-09-03T16:48:00Z"/>
  <w16cex:commentExtensible w16cex:durableId="33A3BEED" w16cex:dateUtc="2024-09-12T1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58569EB" w16cid:durableId="7D916BD4"/>
  <w16cid:commentId w16cid:paraId="6EFCADE4" w16cid:durableId="3A379F48"/>
  <w16cid:commentId w16cid:paraId="4FA4E74F" w16cid:durableId="63F8B29C"/>
  <w16cid:commentId w16cid:paraId="3DDF602E" w16cid:durableId="58E8A886"/>
  <w16cid:commentId w16cid:paraId="0255C968" w16cid:durableId="51F59ED2"/>
  <w16cid:commentId w16cid:paraId="050FBC66" w16cid:durableId="33A3BE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49712" w14:textId="77777777" w:rsidR="00CF5650" w:rsidRDefault="00CF5650">
      <w:r>
        <w:separator/>
      </w:r>
    </w:p>
  </w:endnote>
  <w:endnote w:type="continuationSeparator" w:id="0">
    <w:p w14:paraId="4A5B2DAC" w14:textId="77777777" w:rsidR="00CF5650" w:rsidRDefault="00CF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391E2" w14:textId="77777777" w:rsidR="00CF5650" w:rsidRDefault="00CF5650">
      <w:r>
        <w:separator/>
      </w:r>
    </w:p>
  </w:footnote>
  <w:footnote w:type="continuationSeparator" w:id="0">
    <w:p w14:paraId="47C66B84" w14:textId="77777777" w:rsidR="00CF5650" w:rsidRDefault="00CF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AB7E5" w14:textId="52C8DE09" w:rsidR="005E03A2" w:rsidRPr="00CC3B0A" w:rsidRDefault="00072AE8" w:rsidP="005E03A2">
    <w:pPr>
      <w:pStyle w:val="Header"/>
      <w:tabs>
        <w:tab w:val="right" w:pos="10080"/>
      </w:tabs>
      <w:rPr>
        <w:rFonts w:ascii="Trebuchet MS" w:hAnsi="Trebuchet MS"/>
        <w:sz w:val="22"/>
        <w:szCs w:val="22"/>
      </w:rPr>
    </w:pPr>
    <w:r w:rsidRPr="00072AE8">
      <w:rPr>
        <w:rFonts w:ascii="Trebuchet MS" w:hAnsi="Trebuchet MS"/>
        <w:sz w:val="22"/>
        <w:szCs w:val="22"/>
      </w:rPr>
      <w:t xml:space="preserve">Colorado Project No.  </w:t>
    </w:r>
    <w:proofErr w:type="spellStart"/>
    <w:r w:rsidRPr="00072AE8">
      <w:rPr>
        <w:rFonts w:ascii="Trebuchet MS" w:hAnsi="Trebuchet MS"/>
        <w:sz w:val="22"/>
        <w:szCs w:val="22"/>
      </w:rPr>
      <w:t>Xxxxxx</w:t>
    </w:r>
    <w:proofErr w:type="spellEnd"/>
    <w:r w:rsidRPr="00072AE8">
      <w:rPr>
        <w:rFonts w:ascii="Trebuchet MS" w:hAnsi="Trebuchet MS"/>
        <w:sz w:val="22"/>
        <w:szCs w:val="22"/>
      </w:rPr>
      <w:tab/>
    </w:r>
    <w:r w:rsidRPr="00072AE8">
      <w:rPr>
        <w:rFonts w:ascii="Trebuchet MS" w:hAnsi="Trebuchet MS"/>
        <w:sz w:val="22"/>
        <w:szCs w:val="22"/>
      </w:rPr>
      <w:tab/>
      <w:t xml:space="preserve">Date </w:t>
    </w:r>
  </w:p>
  <w:p w14:paraId="75332AD8" w14:textId="2F06AACF" w:rsidR="005908A3" w:rsidRPr="00CC3B0A" w:rsidRDefault="00072AE8" w:rsidP="005E03A2">
    <w:pPr>
      <w:pStyle w:val="Header"/>
      <w:tabs>
        <w:tab w:val="right" w:pos="10080"/>
      </w:tabs>
      <w:rPr>
        <w:rFonts w:ascii="Trebuchet MS" w:hAnsi="Trebuchet MS"/>
        <w:sz w:val="22"/>
        <w:szCs w:val="22"/>
      </w:rPr>
    </w:pPr>
    <w:r w:rsidRPr="00072AE8">
      <w:rPr>
        <w:rFonts w:ascii="Trebuchet MS" w:hAnsi="Trebuchet MS"/>
        <w:sz w:val="22"/>
        <w:szCs w:val="22"/>
      </w:rPr>
      <w:t xml:space="preserve">Project Code </w:t>
    </w:r>
    <w:proofErr w:type="spellStart"/>
    <w:r w:rsidRPr="00072AE8">
      <w:rPr>
        <w:rFonts w:ascii="Trebuchet MS" w:hAnsi="Trebuchet MS"/>
        <w:sz w:val="22"/>
        <w:szCs w:val="22"/>
      </w:rPr>
      <w:t>Xxxxx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BB5AD" w14:textId="391EB77A" w:rsidR="005908A3" w:rsidRPr="005908A3" w:rsidRDefault="005908A3" w:rsidP="005908A3">
    <w:pPr>
      <w:pStyle w:val="Header"/>
      <w:rPr>
        <w:sz w:val="22"/>
        <w:szCs w:val="22"/>
      </w:rPr>
    </w:pPr>
    <w:r w:rsidRPr="005908A3">
      <w:rPr>
        <w:sz w:val="22"/>
        <w:szCs w:val="22"/>
      </w:rPr>
      <w:t xml:space="preserve">COLORADO PROJECT NO. </w:t>
    </w:r>
    <w:r w:rsidRPr="005908A3">
      <w:rPr>
        <w:sz w:val="22"/>
        <w:szCs w:val="22"/>
      </w:rPr>
      <w:tab/>
      <w:t xml:space="preserve">                                              </w:t>
    </w:r>
    <w:r w:rsidRPr="005908A3">
      <w:rPr>
        <w:sz w:val="22"/>
        <w:szCs w:val="22"/>
      </w:rPr>
      <w:tab/>
    </w:r>
    <w:r>
      <w:rPr>
        <w:sz w:val="22"/>
        <w:szCs w:val="22"/>
      </w:rPr>
      <w:tab/>
    </w:r>
    <w:r w:rsidRPr="005908A3">
      <w:rPr>
        <w:sz w:val="22"/>
        <w:szCs w:val="22"/>
      </w:rPr>
      <w:t xml:space="preserve">DATE                                   </w:t>
    </w:r>
  </w:p>
  <w:p w14:paraId="0F1C1BB0" w14:textId="01218917" w:rsidR="00BA09F3" w:rsidRPr="00F23D46" w:rsidRDefault="005908A3" w:rsidP="005908A3">
    <w:pPr>
      <w:pStyle w:val="Header"/>
      <w:rPr>
        <w:sz w:val="22"/>
        <w:szCs w:val="22"/>
      </w:rPr>
    </w:pPr>
    <w:r w:rsidRPr="005908A3">
      <w:rPr>
        <w:sz w:val="22"/>
        <w:szCs w:val="22"/>
      </w:rPr>
      <w:t>PROJECT CODE XXXXX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6CFB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7BAE2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B361B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304F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5439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DEC4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7E20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3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02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F0C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E83BED"/>
    <w:multiLevelType w:val="hybridMultilevel"/>
    <w:tmpl w:val="4B36BB9C"/>
    <w:lvl w:ilvl="0" w:tplc="F09C55D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93DD2"/>
    <w:multiLevelType w:val="hybridMultilevel"/>
    <w:tmpl w:val="2B70C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34CEF"/>
    <w:multiLevelType w:val="hybridMultilevel"/>
    <w:tmpl w:val="5CBE5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1B"/>
    <w:rsid w:val="000276EE"/>
    <w:rsid w:val="00035A77"/>
    <w:rsid w:val="00036CA0"/>
    <w:rsid w:val="00071846"/>
    <w:rsid w:val="00072AE8"/>
    <w:rsid w:val="00085EE7"/>
    <w:rsid w:val="000A0337"/>
    <w:rsid w:val="000F105A"/>
    <w:rsid w:val="00111B85"/>
    <w:rsid w:val="00117296"/>
    <w:rsid w:val="001546A2"/>
    <w:rsid w:val="001861CF"/>
    <w:rsid w:val="001907D4"/>
    <w:rsid w:val="001B2511"/>
    <w:rsid w:val="001B7E0B"/>
    <w:rsid w:val="001C0B43"/>
    <w:rsid w:val="001C4A5D"/>
    <w:rsid w:val="001E757C"/>
    <w:rsid w:val="00204958"/>
    <w:rsid w:val="00222079"/>
    <w:rsid w:val="00227A25"/>
    <w:rsid w:val="002541D5"/>
    <w:rsid w:val="00263E5C"/>
    <w:rsid w:val="002B25F9"/>
    <w:rsid w:val="002D66DA"/>
    <w:rsid w:val="002E1A94"/>
    <w:rsid w:val="002F56E9"/>
    <w:rsid w:val="00306DBC"/>
    <w:rsid w:val="00341931"/>
    <w:rsid w:val="003629E4"/>
    <w:rsid w:val="00394D76"/>
    <w:rsid w:val="003A0526"/>
    <w:rsid w:val="003A401A"/>
    <w:rsid w:val="003C66DD"/>
    <w:rsid w:val="003E66AC"/>
    <w:rsid w:val="00446025"/>
    <w:rsid w:val="00447A4C"/>
    <w:rsid w:val="004827C4"/>
    <w:rsid w:val="00493A3C"/>
    <w:rsid w:val="004B109C"/>
    <w:rsid w:val="004B5826"/>
    <w:rsid w:val="004E3F12"/>
    <w:rsid w:val="004E5676"/>
    <w:rsid w:val="00506051"/>
    <w:rsid w:val="005075C0"/>
    <w:rsid w:val="0051798B"/>
    <w:rsid w:val="005421BF"/>
    <w:rsid w:val="00542897"/>
    <w:rsid w:val="00570781"/>
    <w:rsid w:val="0058462C"/>
    <w:rsid w:val="005908A3"/>
    <w:rsid w:val="00593C86"/>
    <w:rsid w:val="005C14E4"/>
    <w:rsid w:val="005C63F3"/>
    <w:rsid w:val="005E03A2"/>
    <w:rsid w:val="005E0699"/>
    <w:rsid w:val="00601EB3"/>
    <w:rsid w:val="00623FC7"/>
    <w:rsid w:val="00635DF4"/>
    <w:rsid w:val="00640F32"/>
    <w:rsid w:val="00663B8A"/>
    <w:rsid w:val="006C36DD"/>
    <w:rsid w:val="006C4131"/>
    <w:rsid w:val="006E5E16"/>
    <w:rsid w:val="006F6B3F"/>
    <w:rsid w:val="007318B8"/>
    <w:rsid w:val="00760232"/>
    <w:rsid w:val="007722DA"/>
    <w:rsid w:val="00786E5B"/>
    <w:rsid w:val="007C04FD"/>
    <w:rsid w:val="007D35E1"/>
    <w:rsid w:val="007E261A"/>
    <w:rsid w:val="00826595"/>
    <w:rsid w:val="00873E1B"/>
    <w:rsid w:val="008B7AAB"/>
    <w:rsid w:val="00903DFB"/>
    <w:rsid w:val="00911FE3"/>
    <w:rsid w:val="0091355D"/>
    <w:rsid w:val="009238F0"/>
    <w:rsid w:val="00955750"/>
    <w:rsid w:val="00981744"/>
    <w:rsid w:val="0099241E"/>
    <w:rsid w:val="009A0483"/>
    <w:rsid w:val="009C76BB"/>
    <w:rsid w:val="00A35D34"/>
    <w:rsid w:val="00A853A4"/>
    <w:rsid w:val="00A92068"/>
    <w:rsid w:val="00A926CE"/>
    <w:rsid w:val="00A94E19"/>
    <w:rsid w:val="00AA6322"/>
    <w:rsid w:val="00AF3CE3"/>
    <w:rsid w:val="00B32D5E"/>
    <w:rsid w:val="00B74393"/>
    <w:rsid w:val="00B83D76"/>
    <w:rsid w:val="00B934B8"/>
    <w:rsid w:val="00BA09F3"/>
    <w:rsid w:val="00BE5A1D"/>
    <w:rsid w:val="00C071BE"/>
    <w:rsid w:val="00C50AFA"/>
    <w:rsid w:val="00C61693"/>
    <w:rsid w:val="00C90518"/>
    <w:rsid w:val="00CA6F5B"/>
    <w:rsid w:val="00CC3B0A"/>
    <w:rsid w:val="00CE072E"/>
    <w:rsid w:val="00CE28A9"/>
    <w:rsid w:val="00CF5650"/>
    <w:rsid w:val="00CF74C6"/>
    <w:rsid w:val="00D011C6"/>
    <w:rsid w:val="00D1018D"/>
    <w:rsid w:val="00D30D37"/>
    <w:rsid w:val="00D31F82"/>
    <w:rsid w:val="00D32C7A"/>
    <w:rsid w:val="00D365B6"/>
    <w:rsid w:val="00D46D33"/>
    <w:rsid w:val="00D47DAC"/>
    <w:rsid w:val="00D51034"/>
    <w:rsid w:val="00D82BF3"/>
    <w:rsid w:val="00D97869"/>
    <w:rsid w:val="00DC5FDA"/>
    <w:rsid w:val="00DD3259"/>
    <w:rsid w:val="00E019AF"/>
    <w:rsid w:val="00E122C5"/>
    <w:rsid w:val="00E144C6"/>
    <w:rsid w:val="00E60DDE"/>
    <w:rsid w:val="00E962D3"/>
    <w:rsid w:val="00EC7A8A"/>
    <w:rsid w:val="00ED53BC"/>
    <w:rsid w:val="00EE6473"/>
    <w:rsid w:val="00F15A8A"/>
    <w:rsid w:val="00F23D46"/>
    <w:rsid w:val="00F244C4"/>
    <w:rsid w:val="00F2452A"/>
    <w:rsid w:val="00F82C60"/>
    <w:rsid w:val="00F83D47"/>
    <w:rsid w:val="00FA5F27"/>
    <w:rsid w:val="00FD5394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6F6773"/>
  <w15:chartTrackingRefBased/>
  <w15:docId w15:val="{6BCE25AE-7554-4F92-9526-404EA233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SpecSubtitle"/>
    <w:next w:val="Normal"/>
    <w:link w:val="Heading1Char"/>
    <w:uiPriority w:val="9"/>
    <w:qFormat/>
    <w:rsid w:val="00072AE8"/>
    <w:pPr>
      <w:tabs>
        <w:tab w:val="clear" w:pos="1080"/>
        <w:tab w:val="left" w:pos="900"/>
      </w:tabs>
      <w:outlineLvl w:val="0"/>
    </w:pPr>
    <w:rPr>
      <w:rFonts w:ascii="Trebuchet MS" w:hAnsi="Trebuchet MS"/>
      <w:bCs/>
      <w:sz w:val="24"/>
      <w:szCs w:val="24"/>
    </w:rPr>
  </w:style>
  <w:style w:type="paragraph" w:styleId="Heading2">
    <w:name w:val="heading 2"/>
    <w:basedOn w:val="SpecSubtitle"/>
    <w:next w:val="Normal"/>
    <w:link w:val="Heading2Char"/>
    <w:uiPriority w:val="9"/>
    <w:unhideWhenUsed/>
    <w:qFormat/>
    <w:rsid w:val="00072AE8"/>
    <w:pPr>
      <w:tabs>
        <w:tab w:val="clear" w:pos="1080"/>
        <w:tab w:val="left" w:pos="900"/>
      </w:tabs>
      <w:outlineLvl w:val="1"/>
    </w:pPr>
    <w:rPr>
      <w:rFonts w:ascii="Trebuchet MS" w:hAnsi="Trebuchet MS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ld">
    <w:name w:val="Normal Bold"/>
    <w:basedOn w:val="Normal"/>
    <w:rPr>
      <w:b/>
    </w:rPr>
  </w:style>
  <w:style w:type="paragraph" w:customStyle="1" w:styleId="ChangeList">
    <w:name w:val="Change List"/>
    <w:basedOn w:val="Normal"/>
    <w:pPr>
      <w:tabs>
        <w:tab w:val="left" w:pos="1440"/>
        <w:tab w:val="left" w:pos="3600"/>
        <w:tab w:val="left" w:pos="8640"/>
      </w:tabs>
      <w:ind w:left="3600" w:hanging="3600"/>
    </w:pPr>
  </w:style>
  <w:style w:type="paragraph" w:customStyle="1" w:styleId="ChangeListTitle">
    <w:name w:val="Change List Title"/>
    <w:basedOn w:val="ChangeList"/>
    <w:rPr>
      <w:b/>
      <w:u w:val="single"/>
    </w:rPr>
  </w:style>
  <w:style w:type="paragraph" w:customStyle="1" w:styleId="HeaderLine">
    <w:name w:val="Header Line"/>
    <w:basedOn w:val="Normal"/>
    <w:pPr>
      <w:tabs>
        <w:tab w:val="left" w:pos="7200"/>
      </w:tabs>
    </w:pPr>
  </w:style>
  <w:style w:type="paragraph" w:customStyle="1" w:styleId="CenterTitle">
    <w:name w:val="Center Title"/>
    <w:basedOn w:val="Normal"/>
    <w:pPr>
      <w:jc w:val="center"/>
    </w:pPr>
  </w:style>
  <w:style w:type="paragraph" w:customStyle="1" w:styleId="IndentHang1">
    <w:name w:val="Indent Hang 1"/>
    <w:basedOn w:val="Normal"/>
    <w:pPr>
      <w:spacing w:after="240"/>
      <w:ind w:left="1440" w:hanging="1440"/>
    </w:pPr>
  </w:style>
  <w:style w:type="paragraph" w:customStyle="1" w:styleId="IndentHang15">
    <w:name w:val="Indent Hang 15"/>
    <w:basedOn w:val="IndentHang1"/>
    <w:pPr>
      <w:ind w:left="2160" w:hanging="2160"/>
    </w:pPr>
  </w:style>
  <w:style w:type="paragraph" w:customStyle="1" w:styleId="IndentHang075">
    <w:name w:val="Indent Hang 075"/>
    <w:basedOn w:val="Normal"/>
    <w:pPr>
      <w:ind w:left="1080" w:hanging="1080"/>
    </w:pPr>
  </w:style>
  <w:style w:type="paragraph" w:customStyle="1" w:styleId="IndentHang2">
    <w:name w:val="Indent Hang 2"/>
    <w:basedOn w:val="Normal"/>
    <w:pPr>
      <w:ind w:left="2880" w:hanging="2880"/>
    </w:pPr>
  </w:style>
  <w:style w:type="paragraph" w:customStyle="1" w:styleId="IndentHang05">
    <w:name w:val="Indent Hang 05"/>
    <w:basedOn w:val="Normal"/>
    <w:pPr>
      <w:ind w:left="720" w:hanging="720"/>
    </w:pPr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SpecTitle">
    <w:name w:val="Spec Title"/>
    <w:basedOn w:val="Normal"/>
    <w:link w:val="SpecTitleChar"/>
    <w:qFormat/>
    <w:rsid w:val="00955750"/>
    <w:pPr>
      <w:widowControl w:val="0"/>
      <w:tabs>
        <w:tab w:val="left" w:pos="360"/>
        <w:tab w:val="left" w:pos="7560"/>
        <w:tab w:val="right" w:pos="9900"/>
      </w:tabs>
      <w:spacing w:after="240"/>
      <w:contextualSpacing/>
      <w:jc w:val="center"/>
    </w:pPr>
    <w:rPr>
      <w:b/>
      <w:caps/>
      <w:sz w:val="22"/>
    </w:rPr>
  </w:style>
  <w:style w:type="character" w:customStyle="1" w:styleId="SpecTitleChar">
    <w:name w:val="Spec Title Char"/>
    <w:basedOn w:val="DefaultParagraphFont"/>
    <w:link w:val="SpecTitle"/>
    <w:rsid w:val="00955750"/>
    <w:rPr>
      <w:b/>
      <w:caps/>
      <w:sz w:val="22"/>
    </w:rPr>
  </w:style>
  <w:style w:type="paragraph" w:customStyle="1" w:styleId="SpecSubtitle">
    <w:name w:val="Spec Subtitle"/>
    <w:basedOn w:val="Normal"/>
    <w:link w:val="SpecSubtitleChar"/>
    <w:qFormat/>
    <w:rsid w:val="00955750"/>
    <w:pPr>
      <w:widowControl w:val="0"/>
      <w:tabs>
        <w:tab w:val="left" w:pos="1080"/>
      </w:tabs>
      <w:spacing w:after="240"/>
    </w:pPr>
    <w:rPr>
      <w:b/>
      <w:sz w:val="22"/>
    </w:rPr>
  </w:style>
  <w:style w:type="character" w:customStyle="1" w:styleId="SpecSubtitleChar">
    <w:name w:val="Spec Subtitle Char"/>
    <w:basedOn w:val="DefaultParagraphFont"/>
    <w:link w:val="SpecSubtitle"/>
    <w:rsid w:val="00955750"/>
    <w:rPr>
      <w:b/>
      <w:sz w:val="22"/>
    </w:rPr>
  </w:style>
  <w:style w:type="paragraph" w:customStyle="1" w:styleId="SpecBody">
    <w:name w:val="Spec Body"/>
    <w:basedOn w:val="Normal"/>
    <w:link w:val="SpecBodyChar"/>
    <w:qFormat/>
    <w:rsid w:val="00955750"/>
    <w:pPr>
      <w:widowControl w:val="0"/>
      <w:tabs>
        <w:tab w:val="left" w:pos="1080"/>
      </w:tabs>
      <w:spacing w:after="240"/>
    </w:pPr>
    <w:rPr>
      <w:sz w:val="22"/>
    </w:rPr>
  </w:style>
  <w:style w:type="character" w:customStyle="1" w:styleId="SpecBodyChar">
    <w:name w:val="Spec Body Char"/>
    <w:link w:val="SpecBody"/>
    <w:rsid w:val="00955750"/>
    <w:rPr>
      <w:sz w:val="22"/>
    </w:rPr>
  </w:style>
  <w:style w:type="paragraph" w:customStyle="1" w:styleId="SpecPayItemTitle">
    <w:name w:val="Spec Pay Item Title"/>
    <w:basedOn w:val="SpecBody"/>
    <w:link w:val="SpecPayItemTitleChar"/>
    <w:qFormat/>
    <w:rsid w:val="00955750"/>
    <w:pPr>
      <w:tabs>
        <w:tab w:val="clear" w:pos="1080"/>
        <w:tab w:val="left" w:pos="5040"/>
      </w:tabs>
      <w:spacing w:after="0"/>
    </w:pPr>
    <w:rPr>
      <w:b/>
    </w:rPr>
  </w:style>
  <w:style w:type="paragraph" w:customStyle="1" w:styleId="SpecPayItem">
    <w:name w:val="Spec Pay Item"/>
    <w:basedOn w:val="SpecPayItemTitle"/>
    <w:link w:val="SpecPayItemChar"/>
    <w:qFormat/>
    <w:rsid w:val="00955750"/>
    <w:pPr>
      <w:tabs>
        <w:tab w:val="left" w:pos="6480"/>
      </w:tabs>
      <w:spacing w:after="240"/>
      <w:contextualSpacing/>
    </w:pPr>
    <w:rPr>
      <w:b w:val="0"/>
    </w:rPr>
  </w:style>
  <w:style w:type="character" w:customStyle="1" w:styleId="SpecPayItemTitleChar">
    <w:name w:val="Spec Pay Item Title Char"/>
    <w:basedOn w:val="SpecBodyChar"/>
    <w:link w:val="SpecPayItemTitle"/>
    <w:rsid w:val="00955750"/>
    <w:rPr>
      <w:b/>
      <w:sz w:val="22"/>
    </w:rPr>
  </w:style>
  <w:style w:type="character" w:customStyle="1" w:styleId="SpecPayItemChar">
    <w:name w:val="Spec Pay Item Char"/>
    <w:basedOn w:val="SpecPayItemTitleChar"/>
    <w:link w:val="SpecPayItem"/>
    <w:rsid w:val="00955750"/>
    <w:rPr>
      <w:b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5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5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103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E962D3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4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46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46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6A2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E144C6"/>
    <w:pPr>
      <w:widowControl w:val="0"/>
      <w:ind w:left="107"/>
    </w:pPr>
    <w:rPr>
      <w:rFonts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144C6"/>
    <w:rPr>
      <w:rFonts w:cstheme="minorBidi"/>
      <w:sz w:val="22"/>
      <w:szCs w:val="22"/>
    </w:rPr>
  </w:style>
  <w:style w:type="paragraph" w:styleId="Revision">
    <w:name w:val="Revision"/>
    <w:hidden/>
    <w:uiPriority w:val="99"/>
    <w:semiHidden/>
    <w:rsid w:val="001907D4"/>
    <w:rPr>
      <w:sz w:val="24"/>
    </w:rPr>
  </w:style>
  <w:style w:type="paragraph" w:styleId="ListParagraph">
    <w:name w:val="List Paragraph"/>
    <w:basedOn w:val="Normal"/>
    <w:qFormat/>
    <w:rsid w:val="00072AE8"/>
    <w:pPr>
      <w:widowControl w:val="0"/>
      <w:autoSpaceDE w:val="0"/>
      <w:autoSpaceDN w:val="0"/>
      <w:ind w:left="720"/>
    </w:pPr>
    <w:rPr>
      <w:rFonts w:ascii="Courier" w:hAnsi="Courier" w:cs="Courier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72AE8"/>
    <w:rPr>
      <w:rFonts w:ascii="Trebuchet MS" w:hAnsi="Trebuchet M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72AE8"/>
    <w:rPr>
      <w:rFonts w:ascii="Trebuchet MS" w:hAnsi="Trebuchet MS"/>
      <w:b/>
      <w:bCs/>
      <w:sz w:val="24"/>
      <w:szCs w:val="24"/>
    </w:rPr>
  </w:style>
  <w:style w:type="table" w:styleId="PlainTable1">
    <w:name w:val="Plain Table 1"/>
    <w:basedOn w:val="TableNormal"/>
    <w:uiPriority w:val="41"/>
    <w:rsid w:val="00072AE8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ing\Programs\WORD\Template\Specif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Specification.dot</Template>
  <TotalTime>6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PSP rev 614 Replace Structure Sign</vt:lpstr>
    </vt:vector>
  </TitlesOfParts>
  <Manager>Staff Bridge</Manager>
  <Company>Colorado DOT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PSP rev 210 Replace Structure Sign</dc:title>
  <dc:subject/>
  <dc:creator>Conger, Dana</dc:creator>
  <cp:keywords/>
  <dc:description/>
  <cp:lastModifiedBy>Conger, Dana</cp:lastModifiedBy>
  <cp:revision>6</cp:revision>
  <cp:lastPrinted>2024-09-12T13:52:00Z</cp:lastPrinted>
  <dcterms:created xsi:type="dcterms:W3CDTF">2024-09-13T14:51:00Z</dcterms:created>
  <dcterms:modified xsi:type="dcterms:W3CDTF">2024-09-13T17:43:00Z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