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B76" w:rsidRPr="0088303C" w:rsidRDefault="008A4865" w:rsidP="0088303C">
      <w:pPr>
        <w:pStyle w:val="Title"/>
        <w:jc w:val="center"/>
        <w:rPr>
          <w:sz w:val="72"/>
          <w:szCs w:val="72"/>
        </w:rPr>
      </w:pPr>
      <w:r>
        <w:rPr>
          <w:sz w:val="72"/>
          <w:szCs w:val="72"/>
        </w:rPr>
        <w:t>Add Sound to a Captivate Slide</w:t>
      </w:r>
    </w:p>
    <w:p w:rsidR="0088303C" w:rsidRDefault="0088303C" w:rsidP="0088303C">
      <w:pPr>
        <w:rPr>
          <w:b/>
          <w:u w:val="single"/>
        </w:rPr>
      </w:pPr>
      <w:r w:rsidRPr="002554D4">
        <w:rPr>
          <w:b/>
          <w:u w:val="single"/>
        </w:rPr>
        <w:t>Prerequisites:</w:t>
      </w:r>
    </w:p>
    <w:p w:rsidR="002554D4" w:rsidRPr="00D112A2" w:rsidRDefault="002554D4" w:rsidP="0088303C">
      <w:r w:rsidRPr="00D112A2">
        <w:t>Prior to performing this task you must have the following:</w:t>
      </w:r>
    </w:p>
    <w:p w:rsidR="0088303C" w:rsidRDefault="00BA5E94" w:rsidP="0088303C">
      <w:pPr>
        <w:pStyle w:val="ListParagraph"/>
        <w:numPr>
          <w:ilvl w:val="0"/>
          <w:numId w:val="2"/>
        </w:numPr>
      </w:pPr>
      <w:r>
        <w:t xml:space="preserve">A PowerPoint course that has been uploaded into Captivate with or without sound.  </w:t>
      </w:r>
    </w:p>
    <w:p w:rsidR="0088303C" w:rsidRDefault="00461882" w:rsidP="0088303C">
      <w:pPr>
        <w:rPr>
          <w:b/>
          <w:u w:val="single"/>
        </w:rPr>
      </w:pPr>
      <w:r>
        <w:rPr>
          <w:b/>
          <w:u w:val="single"/>
        </w:rPr>
        <w:t>Overview</w:t>
      </w:r>
      <w:r w:rsidR="002554D4" w:rsidRPr="002554D4">
        <w:rPr>
          <w:b/>
          <w:u w:val="single"/>
        </w:rPr>
        <w:t>:</w:t>
      </w:r>
    </w:p>
    <w:p w:rsidR="000B4C7D" w:rsidRDefault="00461882" w:rsidP="0088303C">
      <w:r>
        <w:t>The following steps gu</w:t>
      </w:r>
      <w:r w:rsidR="008A4865">
        <w:t>ide you through the process of adding sound to a Captivate file.  If you have added sound, or video to the PowerPoint Presentation then</w:t>
      </w:r>
      <w:r w:rsidR="00DE53F0">
        <w:t xml:space="preserve"> it is imported into Articul</w:t>
      </w:r>
      <w:r w:rsidR="000B4C7D">
        <w:t xml:space="preserve">ate when you import the slides and you do not have to follow this process.  If the sound file are associated with the individual slide, as opposed to the presentation, then this can be used to replace a sound file.  </w:t>
      </w:r>
    </w:p>
    <w:p w:rsidR="00461882" w:rsidRPr="00461882" w:rsidRDefault="00461882" w:rsidP="0088303C">
      <w:pPr>
        <w:rPr>
          <w:b/>
          <w:u w:val="single"/>
        </w:rPr>
      </w:pPr>
      <w:r w:rsidRPr="00461882">
        <w:rPr>
          <w:b/>
          <w:u w:val="single"/>
        </w:rPr>
        <w:t>Steps:</w:t>
      </w:r>
    </w:p>
    <w:p w:rsidR="0088303C" w:rsidRDefault="000B4C7D" w:rsidP="0088303C">
      <w:pPr>
        <w:pStyle w:val="ListParagraph"/>
        <w:numPr>
          <w:ilvl w:val="0"/>
          <w:numId w:val="1"/>
        </w:numPr>
      </w:pPr>
      <w:r>
        <w:t xml:space="preserve">Start this process from an open Captivate file.  </w:t>
      </w:r>
    </w:p>
    <w:p w:rsidR="00605187" w:rsidRDefault="00605187" w:rsidP="0088303C">
      <w:pPr>
        <w:pStyle w:val="ListParagraph"/>
        <w:ind w:left="360"/>
      </w:pPr>
    </w:p>
    <w:p w:rsidR="009B3B63" w:rsidRDefault="009B3B63" w:rsidP="009B3B63">
      <w:pPr>
        <w:pStyle w:val="ListParagraph"/>
        <w:ind w:left="0"/>
      </w:pPr>
      <w:r>
        <w:rPr>
          <w:noProof/>
        </w:rPr>
        <mc:AlternateContent>
          <mc:Choice Requires="wps">
            <w:drawing>
              <wp:anchor distT="0" distB="0" distL="114300" distR="114300" simplePos="0" relativeHeight="251659264" behindDoc="0" locked="0" layoutInCell="1" allowOverlap="1">
                <wp:simplePos x="0" y="0"/>
                <wp:positionH relativeFrom="column">
                  <wp:posOffset>1318437</wp:posOffset>
                </wp:positionH>
                <wp:positionV relativeFrom="paragraph">
                  <wp:posOffset>1467927</wp:posOffset>
                </wp:positionV>
                <wp:extent cx="499730" cy="255181"/>
                <wp:effectExtent l="19050" t="19050" r="15240" b="31115"/>
                <wp:wrapNone/>
                <wp:docPr id="8" name="Right Arrow 8"/>
                <wp:cNvGraphicFramePr/>
                <a:graphic xmlns:a="http://schemas.openxmlformats.org/drawingml/2006/main">
                  <a:graphicData uri="http://schemas.microsoft.com/office/word/2010/wordprocessingShape">
                    <wps:wsp>
                      <wps:cNvSpPr/>
                      <wps:spPr>
                        <a:xfrm rot="10800000">
                          <a:off x="0" y="0"/>
                          <a:ext cx="499730" cy="25518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D0F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03.8pt;margin-top:115.6pt;width:39.35pt;height:20.1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" adj="16085" fillcolor="red" strokecolor="#1f4d78 [1604]" strokeweight="1pt"/>
            </w:pict>
          </mc:Fallback>
        </mc:AlternateContent>
      </w:r>
      <w:r>
        <w:rPr>
          <w:noProof/>
        </w:rPr>
        <w:drawing>
          <wp:inline distT="0" distB="0" distL="0" distR="0" wp14:anchorId="49429800" wp14:editId="40AC4891">
            <wp:extent cx="5943600" cy="2294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294255"/>
                    </a:xfrm>
                    <a:prstGeom prst="rect">
                      <a:avLst/>
                    </a:prstGeom>
                  </pic:spPr>
                </pic:pic>
              </a:graphicData>
            </a:graphic>
          </wp:inline>
        </w:drawing>
      </w:r>
    </w:p>
    <w:p w:rsidR="00113338" w:rsidRDefault="00113338" w:rsidP="009B3B63">
      <w:pPr>
        <w:pStyle w:val="ListParagraph"/>
        <w:ind w:left="0"/>
      </w:pPr>
    </w:p>
    <w:p w:rsidR="009B3B63" w:rsidRDefault="00CB5A56" w:rsidP="00113338">
      <w:pPr>
        <w:pStyle w:val="ListParagraph"/>
        <w:numPr>
          <w:ilvl w:val="0"/>
          <w:numId w:val="1"/>
        </w:numPr>
      </w:pPr>
      <w:r>
        <w:t xml:space="preserve">On this left side of the screen is the </w:t>
      </w:r>
      <w:r w:rsidRPr="00113338">
        <w:rPr>
          <w:i/>
        </w:rPr>
        <w:t>FILMSTRIP</w:t>
      </w:r>
      <w:r>
        <w:t xml:space="preserve"> view.  Select the slide you want to add and sound file.  Once selected it is highlighted blue.</w:t>
      </w:r>
    </w:p>
    <w:p w:rsidR="00113338" w:rsidRDefault="009B3B63" w:rsidP="009B3B63">
      <w:pPr>
        <w:pStyle w:val="ListParagraph"/>
        <w:ind w:left="0"/>
      </w:pPr>
      <w:r>
        <w:rPr>
          <w:noProof/>
        </w:rPr>
        <mc:AlternateContent>
          <mc:Choice Requires="wps">
            <w:drawing>
              <wp:anchor distT="0" distB="0" distL="114300" distR="114300" simplePos="0" relativeHeight="251661312" behindDoc="0" locked="0" layoutInCell="1" allowOverlap="1" wp14:anchorId="22E42802" wp14:editId="25DF9039">
                <wp:simplePos x="0" y="0"/>
                <wp:positionH relativeFrom="column">
                  <wp:posOffset>3859619</wp:posOffset>
                </wp:positionH>
                <wp:positionV relativeFrom="paragraph">
                  <wp:posOffset>222294</wp:posOffset>
                </wp:positionV>
                <wp:extent cx="499730" cy="255181"/>
                <wp:effectExtent l="19050" t="19050" r="15240" b="31115"/>
                <wp:wrapNone/>
                <wp:docPr id="9" name="Right Arrow 9"/>
                <wp:cNvGraphicFramePr/>
                <a:graphic xmlns:a="http://schemas.openxmlformats.org/drawingml/2006/main">
                  <a:graphicData uri="http://schemas.microsoft.com/office/word/2010/wordprocessingShape">
                    <wps:wsp>
                      <wps:cNvSpPr/>
                      <wps:spPr>
                        <a:xfrm rot="10800000">
                          <a:off x="0" y="0"/>
                          <a:ext cx="499730" cy="25518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9774" id="Right Arrow 9" o:spid="_x0000_s1026" type="#_x0000_t13" style="position:absolute;margin-left:303.9pt;margin-top:17.5pt;width:39.35pt;height:20.1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" adj="16085" fillcolor="red" strokecolor="#1f4d78 [1604]" strokeweight="1pt"/>
            </w:pict>
          </mc:Fallback>
        </mc:AlternateContent>
      </w:r>
      <w:r>
        <w:rPr>
          <w:noProof/>
        </w:rPr>
        <w:drawing>
          <wp:inline distT="0" distB="0" distL="0" distR="0" wp14:anchorId="4FA001E9" wp14:editId="48763A0F">
            <wp:extent cx="5943600" cy="150236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626" t="17764" r="18244" b="57051"/>
                    <a:stretch/>
                  </pic:blipFill>
                  <pic:spPr bwMode="auto">
                    <a:xfrm>
                      <a:off x="0" y="0"/>
                      <a:ext cx="5943600" cy="1502363"/>
                    </a:xfrm>
                    <a:prstGeom prst="rect">
                      <a:avLst/>
                    </a:prstGeom>
                    <a:ln>
                      <a:noFill/>
                    </a:ln>
                    <a:extLst>
                      <a:ext uri="{53640926-AAD7-44D8-BBD7-CCE9431645EC}">
                        <a14:shadowObscured xmlns:a14="http://schemas.microsoft.com/office/drawing/2010/main"/>
                      </a:ext>
                    </a:extLst>
                  </pic:spPr>
                </pic:pic>
              </a:graphicData>
            </a:graphic>
          </wp:inline>
        </w:drawing>
      </w:r>
    </w:p>
    <w:p w:rsidR="00113338" w:rsidRDefault="00113338" w:rsidP="009B3B63">
      <w:pPr>
        <w:pStyle w:val="ListParagraph"/>
        <w:ind w:left="0"/>
      </w:pPr>
    </w:p>
    <w:p w:rsidR="00CB5A56" w:rsidRDefault="00CB5A56" w:rsidP="00113338">
      <w:pPr>
        <w:pStyle w:val="ListParagraph"/>
        <w:numPr>
          <w:ilvl w:val="0"/>
          <w:numId w:val="1"/>
        </w:numPr>
      </w:pPr>
      <w:r>
        <w:t xml:space="preserve">Select </w:t>
      </w:r>
      <w:r w:rsidRPr="00113338">
        <w:rPr>
          <w:b/>
        </w:rPr>
        <w:t>Audio -&gt; Import to -&gt; Slide</w:t>
      </w:r>
      <w:r w:rsidR="009B3B63">
        <w:t xml:space="preserve"> from the menu bar at the top of the screen</w:t>
      </w:r>
    </w:p>
    <w:p w:rsidR="00CB5A56" w:rsidRDefault="00CB5A56" w:rsidP="00CB5A56">
      <w:pPr>
        <w:pStyle w:val="ListParagraph"/>
      </w:pPr>
    </w:p>
    <w:p w:rsidR="009B3B63" w:rsidRDefault="009B3B63" w:rsidP="00113338">
      <w:pPr>
        <w:pStyle w:val="ListParagraph"/>
        <w:numPr>
          <w:ilvl w:val="0"/>
          <w:numId w:val="1"/>
        </w:numPr>
      </w:pPr>
      <w:r w:rsidRPr="009B3B63">
        <w:lastRenderedPageBreak/>
        <w:t xml:space="preserve">Navigate to the </w:t>
      </w:r>
      <w:r>
        <w:t xml:space="preserve">Audio file you want to import and </w:t>
      </w:r>
      <w:r w:rsidRPr="009B3B63">
        <w:rPr>
          <w:b/>
        </w:rPr>
        <w:t>Double-left</w:t>
      </w:r>
      <w:r>
        <w:t xml:space="preserve"> click on the file to select.  The </w:t>
      </w:r>
      <w:r w:rsidRPr="00113338">
        <w:rPr>
          <w:b/>
        </w:rPr>
        <w:t>Audio Import Options</w:t>
      </w:r>
      <w:r>
        <w:t xml:space="preserve"> screen displays.</w:t>
      </w:r>
    </w:p>
    <w:p w:rsidR="009B3B63" w:rsidRDefault="009B3B63" w:rsidP="009B3B63">
      <w:pPr>
        <w:pStyle w:val="ListParagraph"/>
      </w:pPr>
    </w:p>
    <w:p w:rsidR="009B3B63" w:rsidRDefault="009B3B63" w:rsidP="009B3B63">
      <w:pPr>
        <w:pStyle w:val="ListParagraph"/>
        <w:ind w:left="360"/>
      </w:pPr>
      <w:r w:rsidRPr="009B3B63">
        <w:rPr>
          <w:b/>
        </w:rPr>
        <w:t>Note</w:t>
      </w:r>
      <w:r w:rsidRPr="009B3B63">
        <w:t xml:space="preserve">: Be PATIENT, this may take some time and the Microsoft PowerPoint has stopped </w:t>
      </w:r>
      <w:r>
        <w:t>working screen may display.</w:t>
      </w:r>
    </w:p>
    <w:p w:rsidR="009B3B63" w:rsidRDefault="009B3B63" w:rsidP="009B3B63">
      <w:pPr>
        <w:pStyle w:val="ListParagraph"/>
        <w:ind w:left="360"/>
      </w:pPr>
    </w:p>
    <w:p w:rsidR="009B3B63" w:rsidRDefault="009B3B63" w:rsidP="009B3B63">
      <w:pPr>
        <w:pStyle w:val="ListParagraph"/>
        <w:ind w:left="360"/>
      </w:pPr>
      <w:r>
        <w:rPr>
          <w:noProof/>
        </w:rPr>
        <w:drawing>
          <wp:inline distT="0" distB="0" distL="0" distR="0" wp14:anchorId="3A28ACE5" wp14:editId="0A9734F3">
            <wp:extent cx="5486400" cy="3305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3305175"/>
                    </a:xfrm>
                    <a:prstGeom prst="rect">
                      <a:avLst/>
                    </a:prstGeom>
                  </pic:spPr>
                </pic:pic>
              </a:graphicData>
            </a:graphic>
          </wp:inline>
        </w:drawing>
      </w:r>
    </w:p>
    <w:p w:rsidR="009B3B63" w:rsidRDefault="009B3B63" w:rsidP="009B3B63">
      <w:pPr>
        <w:pStyle w:val="ListParagraph"/>
        <w:ind w:left="360"/>
      </w:pPr>
    </w:p>
    <w:p w:rsidR="009B3B63" w:rsidRDefault="009B3B63" w:rsidP="00113338">
      <w:pPr>
        <w:pStyle w:val="ListParagraph"/>
        <w:numPr>
          <w:ilvl w:val="0"/>
          <w:numId w:val="1"/>
        </w:numPr>
      </w:pPr>
      <w:r>
        <w:t xml:space="preserve">Confirm the </w:t>
      </w:r>
      <w:r w:rsidR="009F0E52" w:rsidRPr="009F0E52">
        <w:rPr>
          <w:i/>
        </w:rPr>
        <w:t>S</w:t>
      </w:r>
      <w:r w:rsidRPr="009F0E52">
        <w:rPr>
          <w:i/>
        </w:rPr>
        <w:t>how the slide for the same amount of time as the length of the audio file</w:t>
      </w:r>
      <w:r>
        <w:t xml:space="preserve"> option is selected.  </w:t>
      </w:r>
    </w:p>
    <w:p w:rsidR="009F0E52" w:rsidRDefault="009F0E52" w:rsidP="009F0E52">
      <w:pPr>
        <w:pStyle w:val="ListParagraph"/>
        <w:ind w:left="360"/>
      </w:pPr>
    </w:p>
    <w:p w:rsidR="009B3B63" w:rsidRDefault="009B3B63" w:rsidP="009B3B63">
      <w:pPr>
        <w:pStyle w:val="ListParagraph"/>
        <w:ind w:left="360"/>
      </w:pPr>
      <w:r w:rsidRPr="009B3B63">
        <w:rPr>
          <w:b/>
        </w:rPr>
        <w:t>Note</w:t>
      </w:r>
      <w:r>
        <w:t xml:space="preserve">: </w:t>
      </w:r>
      <w:r w:rsidR="009F0E52">
        <w:t xml:space="preserve">If you are importing a corrected audio file and one is already associated with the file a window displays asking “Are you sure you want to change the audio for Slide XX?”  If you want to change the sound click “yes”.  </w:t>
      </w:r>
    </w:p>
    <w:p w:rsidR="009F0E52" w:rsidRDefault="009F0E52" w:rsidP="009B3B63">
      <w:pPr>
        <w:pStyle w:val="ListParagraph"/>
        <w:ind w:left="360"/>
      </w:pPr>
    </w:p>
    <w:p w:rsidR="009B3B63" w:rsidRDefault="009F0E52" w:rsidP="00113338">
      <w:pPr>
        <w:pStyle w:val="ListParagraph"/>
        <w:numPr>
          <w:ilvl w:val="0"/>
          <w:numId w:val="1"/>
        </w:numPr>
      </w:pPr>
      <w:r>
        <w:t>Click the</w:t>
      </w:r>
      <w:r>
        <w:t xml:space="preserve"> </w:t>
      </w:r>
      <w:r w:rsidRPr="002F16E7">
        <w:rPr>
          <w:b/>
        </w:rPr>
        <w:t>OK</w:t>
      </w:r>
      <w:r>
        <w:t xml:space="preserve"> </w:t>
      </w:r>
      <w:r>
        <w:rPr>
          <w:noProof/>
        </w:rPr>
        <w:drawing>
          <wp:inline distT="0" distB="0" distL="0" distR="0" wp14:anchorId="67FBAA22" wp14:editId="3CBACC51">
            <wp:extent cx="838317" cy="25721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8AA68.tmp"/>
                    <pic:cNvPicPr/>
                  </pic:nvPicPr>
                  <pic:blipFill>
                    <a:blip r:embed="rId8">
                      <a:extLst>
                        <a:ext uri="{28A0092B-C50C-407E-A947-70E740481C1C}">
                          <a14:useLocalDpi xmlns:a14="http://schemas.microsoft.com/office/drawing/2010/main" val="0"/>
                        </a:ext>
                      </a:extLst>
                    </a:blip>
                    <a:stretch>
                      <a:fillRect/>
                    </a:stretch>
                  </pic:blipFill>
                  <pic:spPr>
                    <a:xfrm>
                      <a:off x="0" y="0"/>
                      <a:ext cx="838317" cy="257211"/>
                    </a:xfrm>
                    <a:prstGeom prst="rect">
                      <a:avLst/>
                    </a:prstGeom>
                  </pic:spPr>
                </pic:pic>
              </a:graphicData>
            </a:graphic>
          </wp:inline>
        </w:drawing>
      </w:r>
      <w:r>
        <w:t xml:space="preserve"> button.  The </w:t>
      </w:r>
      <w:r w:rsidRPr="00113338">
        <w:rPr>
          <w:i/>
        </w:rPr>
        <w:t>audio Import Options</w:t>
      </w:r>
      <w:r>
        <w:t xml:space="preserve"> window closes and the sound file is associated with the slide.  </w:t>
      </w:r>
    </w:p>
    <w:p w:rsidR="009F0E52" w:rsidRDefault="009F0E52" w:rsidP="009F0E52">
      <w:pPr>
        <w:pStyle w:val="ListParagraph"/>
        <w:ind w:left="360"/>
      </w:pPr>
    </w:p>
    <w:p w:rsidR="009F0E52" w:rsidRDefault="009F0E52" w:rsidP="009F0E52">
      <w:pPr>
        <w:pStyle w:val="ListParagraph"/>
        <w:ind w:left="360"/>
      </w:pPr>
      <w:r w:rsidRPr="009F0E52">
        <w:rPr>
          <w:b/>
        </w:rPr>
        <w:t>Note</w:t>
      </w:r>
      <w:r>
        <w:t xml:space="preserve">: To confirm the sound has been associated with the slide click on the </w:t>
      </w:r>
      <w:r w:rsidRPr="009F0E52">
        <w:rPr>
          <w:b/>
        </w:rPr>
        <w:t>audio</w:t>
      </w:r>
      <w:r>
        <w:t xml:space="preserve"> </w:t>
      </w:r>
      <w:r>
        <w:rPr>
          <w:noProof/>
        </w:rPr>
        <w:drawing>
          <wp:inline distT="0" distB="0" distL="0" distR="0">
            <wp:extent cx="247685" cy="20005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D48306.tmp"/>
                    <pic:cNvPicPr/>
                  </pic:nvPicPr>
                  <pic:blipFill>
                    <a:blip r:embed="rId9">
                      <a:extLst>
                        <a:ext uri="{28A0092B-C50C-407E-A947-70E740481C1C}">
                          <a14:useLocalDpi xmlns:a14="http://schemas.microsoft.com/office/drawing/2010/main" val="0"/>
                        </a:ext>
                      </a:extLst>
                    </a:blip>
                    <a:stretch>
                      <a:fillRect/>
                    </a:stretch>
                  </pic:blipFill>
                  <pic:spPr>
                    <a:xfrm>
                      <a:off x="0" y="0"/>
                      <a:ext cx="247685" cy="200053"/>
                    </a:xfrm>
                    <a:prstGeom prst="rect">
                      <a:avLst/>
                    </a:prstGeom>
                  </pic:spPr>
                </pic:pic>
              </a:graphicData>
            </a:graphic>
          </wp:inline>
        </w:drawing>
      </w:r>
      <w:r>
        <w:t xml:space="preserve"> icon no located below the slide.  </w:t>
      </w:r>
    </w:p>
    <w:p w:rsidR="00113338" w:rsidRDefault="00113338" w:rsidP="009F0E52">
      <w:pPr>
        <w:pStyle w:val="ListParagraph"/>
        <w:ind w:left="360"/>
      </w:pPr>
    </w:p>
    <w:p w:rsidR="009F0E52" w:rsidRDefault="00113338" w:rsidP="00113338">
      <w:pPr>
        <w:pStyle w:val="ListParagraph"/>
        <w:numPr>
          <w:ilvl w:val="0"/>
          <w:numId w:val="1"/>
        </w:numPr>
      </w:pPr>
      <w:r>
        <w:t xml:space="preserve">Repeat steps two through six until you have added all of the sound files you want to the course.  </w:t>
      </w:r>
    </w:p>
    <w:p w:rsidR="00113338" w:rsidRDefault="00113338" w:rsidP="00113338">
      <w:pPr>
        <w:pStyle w:val="ListParagraph"/>
        <w:ind w:left="360"/>
      </w:pPr>
      <w:r>
        <w:br w:type="page"/>
      </w:r>
    </w:p>
    <w:p w:rsidR="00113338" w:rsidRDefault="00113338" w:rsidP="00113338">
      <w:pPr>
        <w:pStyle w:val="ListParagraph"/>
        <w:ind w:left="360"/>
      </w:pPr>
      <w:bookmarkStart w:id="0" w:name="_GoBack"/>
      <w:bookmarkEnd w:id="0"/>
    </w:p>
    <w:p w:rsidR="00461882" w:rsidRPr="00461882" w:rsidRDefault="00461882" w:rsidP="00461882">
      <w:pPr>
        <w:rPr>
          <w:b/>
          <w:u w:val="single"/>
        </w:rPr>
      </w:pPr>
      <w:r w:rsidRPr="00461882">
        <w:rPr>
          <w:b/>
          <w:u w:val="single"/>
        </w:rPr>
        <w:t>Conclusion:</w:t>
      </w:r>
    </w:p>
    <w:p w:rsidR="00461882" w:rsidRDefault="00461882" w:rsidP="00461882">
      <w:r>
        <w:t xml:space="preserve">You have </w:t>
      </w:r>
      <w:r w:rsidR="009F0E52">
        <w:t>added sound to a slide within a Captivate course.</w:t>
      </w:r>
      <w:r>
        <w:t xml:space="preserve"> </w:t>
      </w:r>
    </w:p>
    <w:p w:rsidR="00461882" w:rsidRPr="00D112A2" w:rsidRDefault="00D112A2" w:rsidP="00461882">
      <w:pPr>
        <w:rPr>
          <w:b/>
          <w:u w:val="single"/>
        </w:rPr>
      </w:pPr>
      <w:r w:rsidRPr="00D112A2">
        <w:rPr>
          <w:b/>
          <w:u w:val="single"/>
        </w:rPr>
        <w:t>Next Steps:</w:t>
      </w:r>
    </w:p>
    <w:p w:rsidR="00D112A2" w:rsidRPr="0088303C" w:rsidRDefault="00113338" w:rsidP="00461882">
      <w:pPr>
        <w:pStyle w:val="ListParagraph"/>
        <w:numPr>
          <w:ilvl w:val="0"/>
          <w:numId w:val="5"/>
        </w:numPr>
      </w:pPr>
      <w:r>
        <w:t>None</w:t>
      </w:r>
    </w:p>
    <w:sectPr w:rsidR="00D112A2" w:rsidRPr="008830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35178"/>
    <w:multiLevelType w:val="hybridMultilevel"/>
    <w:tmpl w:val="80CC9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7B05CC"/>
    <w:multiLevelType w:val="hybridMultilevel"/>
    <w:tmpl w:val="D806D6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BC80CC2"/>
    <w:multiLevelType w:val="hybridMultilevel"/>
    <w:tmpl w:val="22C43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5DC0E46"/>
    <w:multiLevelType w:val="hybridMultilevel"/>
    <w:tmpl w:val="164603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2BF1147"/>
    <w:multiLevelType w:val="hybridMultilevel"/>
    <w:tmpl w:val="F7C0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367DC2"/>
    <w:multiLevelType w:val="hybridMultilevel"/>
    <w:tmpl w:val="89A62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3E5"/>
    <w:rsid w:val="0000199F"/>
    <w:rsid w:val="00024B6A"/>
    <w:rsid w:val="00036476"/>
    <w:rsid w:val="000365D1"/>
    <w:rsid w:val="00067D0D"/>
    <w:rsid w:val="00075D0C"/>
    <w:rsid w:val="000A2B8D"/>
    <w:rsid w:val="000B3CAF"/>
    <w:rsid w:val="000B4C7D"/>
    <w:rsid w:val="000C4176"/>
    <w:rsid w:val="000C4AF1"/>
    <w:rsid w:val="000D14D6"/>
    <w:rsid w:val="000D2E37"/>
    <w:rsid w:val="000D7282"/>
    <w:rsid w:val="000D7C79"/>
    <w:rsid w:val="000E0234"/>
    <w:rsid w:val="000E1069"/>
    <w:rsid w:val="000E3D60"/>
    <w:rsid w:val="000F0DFA"/>
    <w:rsid w:val="000F1262"/>
    <w:rsid w:val="000F462D"/>
    <w:rsid w:val="000F534E"/>
    <w:rsid w:val="00101E6F"/>
    <w:rsid w:val="00113338"/>
    <w:rsid w:val="001327F0"/>
    <w:rsid w:val="001365D6"/>
    <w:rsid w:val="00136D0B"/>
    <w:rsid w:val="001408D8"/>
    <w:rsid w:val="00150F6E"/>
    <w:rsid w:val="001528BF"/>
    <w:rsid w:val="0016108A"/>
    <w:rsid w:val="001761E9"/>
    <w:rsid w:val="0017696F"/>
    <w:rsid w:val="00185E27"/>
    <w:rsid w:val="00187897"/>
    <w:rsid w:val="001941D3"/>
    <w:rsid w:val="001B36D2"/>
    <w:rsid w:val="001B7C25"/>
    <w:rsid w:val="001E01D7"/>
    <w:rsid w:val="001E6995"/>
    <w:rsid w:val="001F36BA"/>
    <w:rsid w:val="00200C03"/>
    <w:rsid w:val="00232ADB"/>
    <w:rsid w:val="0024697E"/>
    <w:rsid w:val="00247294"/>
    <w:rsid w:val="00247A9E"/>
    <w:rsid w:val="002554D4"/>
    <w:rsid w:val="00261092"/>
    <w:rsid w:val="00263208"/>
    <w:rsid w:val="00274295"/>
    <w:rsid w:val="002A12AB"/>
    <w:rsid w:val="002A268B"/>
    <w:rsid w:val="002A4D9F"/>
    <w:rsid w:val="002A616E"/>
    <w:rsid w:val="002A7E7C"/>
    <w:rsid w:val="002C04B7"/>
    <w:rsid w:val="002C24F7"/>
    <w:rsid w:val="002F1BD1"/>
    <w:rsid w:val="002F22C2"/>
    <w:rsid w:val="00300A9E"/>
    <w:rsid w:val="003011D2"/>
    <w:rsid w:val="0031111B"/>
    <w:rsid w:val="00313A36"/>
    <w:rsid w:val="00313D68"/>
    <w:rsid w:val="003503C1"/>
    <w:rsid w:val="00371A3C"/>
    <w:rsid w:val="00372F20"/>
    <w:rsid w:val="00375E8D"/>
    <w:rsid w:val="003860DB"/>
    <w:rsid w:val="00391377"/>
    <w:rsid w:val="003A1803"/>
    <w:rsid w:val="003A513E"/>
    <w:rsid w:val="003A5ACC"/>
    <w:rsid w:val="003A5EB9"/>
    <w:rsid w:val="003A6312"/>
    <w:rsid w:val="003C6272"/>
    <w:rsid w:val="003D555D"/>
    <w:rsid w:val="004053B5"/>
    <w:rsid w:val="004304AE"/>
    <w:rsid w:val="00433355"/>
    <w:rsid w:val="0043478A"/>
    <w:rsid w:val="00443281"/>
    <w:rsid w:val="00461882"/>
    <w:rsid w:val="00470BCF"/>
    <w:rsid w:val="00481E36"/>
    <w:rsid w:val="004914FB"/>
    <w:rsid w:val="004A4014"/>
    <w:rsid w:val="004C213D"/>
    <w:rsid w:val="004C7872"/>
    <w:rsid w:val="004D7961"/>
    <w:rsid w:val="00502B88"/>
    <w:rsid w:val="00515250"/>
    <w:rsid w:val="0052381B"/>
    <w:rsid w:val="00534CFD"/>
    <w:rsid w:val="00543CE4"/>
    <w:rsid w:val="00553D04"/>
    <w:rsid w:val="00555092"/>
    <w:rsid w:val="0056198B"/>
    <w:rsid w:val="00570387"/>
    <w:rsid w:val="005731EA"/>
    <w:rsid w:val="005755F3"/>
    <w:rsid w:val="00590ECA"/>
    <w:rsid w:val="005A1D7B"/>
    <w:rsid w:val="005A340F"/>
    <w:rsid w:val="005D47E1"/>
    <w:rsid w:val="005F10C8"/>
    <w:rsid w:val="005F334E"/>
    <w:rsid w:val="005F4376"/>
    <w:rsid w:val="0060193C"/>
    <w:rsid w:val="00605187"/>
    <w:rsid w:val="0060752B"/>
    <w:rsid w:val="006116B3"/>
    <w:rsid w:val="00620A9A"/>
    <w:rsid w:val="006300B7"/>
    <w:rsid w:val="00637545"/>
    <w:rsid w:val="006406F7"/>
    <w:rsid w:val="00646FB5"/>
    <w:rsid w:val="00647C91"/>
    <w:rsid w:val="00676639"/>
    <w:rsid w:val="00686862"/>
    <w:rsid w:val="006A0031"/>
    <w:rsid w:val="006A40EE"/>
    <w:rsid w:val="006A62C5"/>
    <w:rsid w:val="006D4A2A"/>
    <w:rsid w:val="006F0E6F"/>
    <w:rsid w:val="006F16FD"/>
    <w:rsid w:val="0070126A"/>
    <w:rsid w:val="0071271E"/>
    <w:rsid w:val="00724FC6"/>
    <w:rsid w:val="00726497"/>
    <w:rsid w:val="00730789"/>
    <w:rsid w:val="0073527F"/>
    <w:rsid w:val="00746B23"/>
    <w:rsid w:val="007620AC"/>
    <w:rsid w:val="00763EE1"/>
    <w:rsid w:val="00766236"/>
    <w:rsid w:val="00771217"/>
    <w:rsid w:val="00773674"/>
    <w:rsid w:val="00785069"/>
    <w:rsid w:val="00794944"/>
    <w:rsid w:val="00796CAB"/>
    <w:rsid w:val="007B7141"/>
    <w:rsid w:val="007C3929"/>
    <w:rsid w:val="007D4725"/>
    <w:rsid w:val="007D7732"/>
    <w:rsid w:val="007E33E5"/>
    <w:rsid w:val="007E5A13"/>
    <w:rsid w:val="007E705D"/>
    <w:rsid w:val="00800729"/>
    <w:rsid w:val="0083255E"/>
    <w:rsid w:val="00852AF6"/>
    <w:rsid w:val="00857D74"/>
    <w:rsid w:val="00862626"/>
    <w:rsid w:val="008706DB"/>
    <w:rsid w:val="00881A42"/>
    <w:rsid w:val="0088303C"/>
    <w:rsid w:val="00884A60"/>
    <w:rsid w:val="008A0A8A"/>
    <w:rsid w:val="008A4865"/>
    <w:rsid w:val="008A57DB"/>
    <w:rsid w:val="008B6EE1"/>
    <w:rsid w:val="008C2145"/>
    <w:rsid w:val="008C4862"/>
    <w:rsid w:val="008C4DD4"/>
    <w:rsid w:val="008D479F"/>
    <w:rsid w:val="008D7734"/>
    <w:rsid w:val="00902588"/>
    <w:rsid w:val="00904CA4"/>
    <w:rsid w:val="00905D21"/>
    <w:rsid w:val="00952A3D"/>
    <w:rsid w:val="009564F3"/>
    <w:rsid w:val="00957C47"/>
    <w:rsid w:val="0096028A"/>
    <w:rsid w:val="0096524C"/>
    <w:rsid w:val="009679CF"/>
    <w:rsid w:val="00982F8C"/>
    <w:rsid w:val="009A0DD1"/>
    <w:rsid w:val="009B3B63"/>
    <w:rsid w:val="009E5570"/>
    <w:rsid w:val="009E5ACD"/>
    <w:rsid w:val="009F0E52"/>
    <w:rsid w:val="009F76A8"/>
    <w:rsid w:val="00A00517"/>
    <w:rsid w:val="00A31FAA"/>
    <w:rsid w:val="00A327C5"/>
    <w:rsid w:val="00A41A19"/>
    <w:rsid w:val="00A41A81"/>
    <w:rsid w:val="00A47110"/>
    <w:rsid w:val="00A71D8A"/>
    <w:rsid w:val="00A8001B"/>
    <w:rsid w:val="00A80289"/>
    <w:rsid w:val="00A828AA"/>
    <w:rsid w:val="00A921DB"/>
    <w:rsid w:val="00AC38A9"/>
    <w:rsid w:val="00AC71A1"/>
    <w:rsid w:val="00AD5659"/>
    <w:rsid w:val="00AF4B47"/>
    <w:rsid w:val="00AF77D1"/>
    <w:rsid w:val="00B0054A"/>
    <w:rsid w:val="00B012D3"/>
    <w:rsid w:val="00B11967"/>
    <w:rsid w:val="00B12C49"/>
    <w:rsid w:val="00B161E1"/>
    <w:rsid w:val="00B2035A"/>
    <w:rsid w:val="00B260CD"/>
    <w:rsid w:val="00B34AAD"/>
    <w:rsid w:val="00B47374"/>
    <w:rsid w:val="00B53A96"/>
    <w:rsid w:val="00B57D9F"/>
    <w:rsid w:val="00B72193"/>
    <w:rsid w:val="00B73131"/>
    <w:rsid w:val="00B74D1A"/>
    <w:rsid w:val="00B76C91"/>
    <w:rsid w:val="00B76E39"/>
    <w:rsid w:val="00B806B4"/>
    <w:rsid w:val="00B82DA3"/>
    <w:rsid w:val="00B847DD"/>
    <w:rsid w:val="00B85B96"/>
    <w:rsid w:val="00B90DFE"/>
    <w:rsid w:val="00B91BEF"/>
    <w:rsid w:val="00BA5E94"/>
    <w:rsid w:val="00BC0E1B"/>
    <w:rsid w:val="00BC48B5"/>
    <w:rsid w:val="00BC562F"/>
    <w:rsid w:val="00BD4758"/>
    <w:rsid w:val="00BD59FE"/>
    <w:rsid w:val="00BD6339"/>
    <w:rsid w:val="00BE333C"/>
    <w:rsid w:val="00BE7BA9"/>
    <w:rsid w:val="00C12018"/>
    <w:rsid w:val="00C378E6"/>
    <w:rsid w:val="00C4557E"/>
    <w:rsid w:val="00C47303"/>
    <w:rsid w:val="00C47555"/>
    <w:rsid w:val="00C47DC4"/>
    <w:rsid w:val="00C55A5B"/>
    <w:rsid w:val="00C827D4"/>
    <w:rsid w:val="00C87EFF"/>
    <w:rsid w:val="00CB5A56"/>
    <w:rsid w:val="00CB6428"/>
    <w:rsid w:val="00CB69A5"/>
    <w:rsid w:val="00CC0F40"/>
    <w:rsid w:val="00CE14F5"/>
    <w:rsid w:val="00CE61F3"/>
    <w:rsid w:val="00CF2B76"/>
    <w:rsid w:val="00D112A2"/>
    <w:rsid w:val="00D151B2"/>
    <w:rsid w:val="00D30756"/>
    <w:rsid w:val="00D60966"/>
    <w:rsid w:val="00D66773"/>
    <w:rsid w:val="00D67A7E"/>
    <w:rsid w:val="00D7389B"/>
    <w:rsid w:val="00D82476"/>
    <w:rsid w:val="00D86F06"/>
    <w:rsid w:val="00DB4750"/>
    <w:rsid w:val="00DC27F9"/>
    <w:rsid w:val="00DD7E4B"/>
    <w:rsid w:val="00DE53F0"/>
    <w:rsid w:val="00DF2136"/>
    <w:rsid w:val="00DF6247"/>
    <w:rsid w:val="00E076E5"/>
    <w:rsid w:val="00E32678"/>
    <w:rsid w:val="00E33DDA"/>
    <w:rsid w:val="00E466E3"/>
    <w:rsid w:val="00E55E26"/>
    <w:rsid w:val="00E664A2"/>
    <w:rsid w:val="00E67C0A"/>
    <w:rsid w:val="00E701E9"/>
    <w:rsid w:val="00E70BCA"/>
    <w:rsid w:val="00E772D8"/>
    <w:rsid w:val="00E773B5"/>
    <w:rsid w:val="00E77D12"/>
    <w:rsid w:val="00E92AF8"/>
    <w:rsid w:val="00E92D3D"/>
    <w:rsid w:val="00EA54C2"/>
    <w:rsid w:val="00EB2CD1"/>
    <w:rsid w:val="00EB596F"/>
    <w:rsid w:val="00EC14DB"/>
    <w:rsid w:val="00EC79B0"/>
    <w:rsid w:val="00EE2995"/>
    <w:rsid w:val="00EE2AE3"/>
    <w:rsid w:val="00EE7A78"/>
    <w:rsid w:val="00EF478F"/>
    <w:rsid w:val="00EF7F9D"/>
    <w:rsid w:val="00F250AF"/>
    <w:rsid w:val="00F462DD"/>
    <w:rsid w:val="00F46C22"/>
    <w:rsid w:val="00F522EE"/>
    <w:rsid w:val="00F5334D"/>
    <w:rsid w:val="00F55C00"/>
    <w:rsid w:val="00F60C69"/>
    <w:rsid w:val="00F66324"/>
    <w:rsid w:val="00F87FA4"/>
    <w:rsid w:val="00F979A7"/>
    <w:rsid w:val="00FA0E72"/>
    <w:rsid w:val="00FB1C96"/>
    <w:rsid w:val="00FB24F1"/>
    <w:rsid w:val="00FE2C5E"/>
    <w:rsid w:val="00FF2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98991F-F37B-4EE7-B1E2-ED280CD5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30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03C"/>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8830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303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830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3</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Jason M</dc:creator>
  <cp:keywords/>
  <dc:description/>
  <cp:lastModifiedBy>Prince, Jason M</cp:lastModifiedBy>
  <cp:revision>4</cp:revision>
  <dcterms:created xsi:type="dcterms:W3CDTF">2016-03-21T19:26:00Z</dcterms:created>
  <dcterms:modified xsi:type="dcterms:W3CDTF">2016-03-22T23:49:00Z</dcterms:modified>
</cp:coreProperties>
</file>