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6F" w:rsidRPr="00BF6C38" w:rsidRDefault="006C216F" w:rsidP="006C216F">
      <w:pPr>
        <w:spacing w:line="260" w:lineRule="exact"/>
        <w:rPr>
          <w:rFonts w:ascii="Trebuchet MS" w:eastAsiaTheme="minorHAnsi" w:hAnsi="Trebuchet MS" w:cstheme="minorBidi"/>
          <w:sz w:val="22"/>
          <w:szCs w:val="22"/>
        </w:rPr>
      </w:pPr>
      <w:bookmarkStart w:id="0" w:name="_GoBack"/>
      <w:bookmarkEnd w:id="0"/>
    </w:p>
    <w:p w:rsidR="006C216F" w:rsidRPr="00BF6C38" w:rsidRDefault="006C216F" w:rsidP="006C216F">
      <w:pPr>
        <w:spacing w:line="260" w:lineRule="exact"/>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[Date]</w:t>
      </w:r>
    </w:p>
    <w:p w:rsidR="006C216F" w:rsidRPr="00BF6C38" w:rsidRDefault="006C216F" w:rsidP="006C216F">
      <w:pPr>
        <w:spacing w:line="260" w:lineRule="exact"/>
        <w:rPr>
          <w:rFonts w:ascii="Trebuchet MS" w:eastAsiaTheme="minorHAnsi" w:hAnsi="Trebuchet MS" w:cstheme="minorBidi"/>
          <w:sz w:val="22"/>
          <w:szCs w:val="22"/>
        </w:rPr>
      </w:pPr>
    </w:p>
    <w:p w:rsidR="006C216F" w:rsidRPr="00BF6C38" w:rsidRDefault="006C216F" w:rsidP="006C216F">
      <w:pPr>
        <w:spacing w:line="260" w:lineRule="exact"/>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[Last known address]</w:t>
      </w:r>
    </w:p>
    <w:p w:rsidR="006C216F" w:rsidRPr="00BF6C38" w:rsidRDefault="006C216F" w:rsidP="006C216F">
      <w:pPr>
        <w:spacing w:line="260" w:lineRule="exact"/>
        <w:rPr>
          <w:rFonts w:ascii="Trebuchet MS" w:eastAsiaTheme="minorHAnsi" w:hAnsi="Trebuchet MS" w:cstheme="minorBidi"/>
          <w:sz w:val="22"/>
          <w:szCs w:val="22"/>
        </w:rPr>
      </w:pPr>
    </w:p>
    <w:p w:rsidR="006C216F" w:rsidRPr="00BF6C38" w:rsidRDefault="006C216F" w:rsidP="006C216F">
      <w:pPr>
        <w:spacing w:line="260" w:lineRule="exact"/>
        <w:rPr>
          <w:rFonts w:ascii="Trebuchet MS" w:eastAsiaTheme="minorHAnsi" w:hAnsi="Trebuchet MS" w:cstheme="minorBidi"/>
          <w:sz w:val="22"/>
          <w:szCs w:val="22"/>
        </w:rPr>
      </w:pPr>
      <w:r w:rsidRPr="00BF6C38">
        <w:rPr>
          <w:rFonts w:ascii="Trebuchet MS" w:eastAsiaTheme="minorHAnsi" w:hAnsi="Trebuchet MS" w:cstheme="minorBidi"/>
          <w:sz w:val="22"/>
          <w:szCs w:val="22"/>
        </w:rPr>
        <w:t xml:space="preserve">Dear </w:t>
      </w:r>
      <w:r w:rsidR="00F96063" w:rsidRPr="00F96063">
        <w:rPr>
          <w:rFonts w:ascii="Trebuchet MS" w:eastAsiaTheme="minorHAnsi" w:hAnsi="Trebuchet MS" w:cstheme="minorBidi"/>
          <w:b/>
          <w:i/>
          <w:sz w:val="22"/>
          <w:szCs w:val="22"/>
        </w:rPr>
        <w:t>[Prefix]</w:t>
      </w:r>
      <w:r w:rsidR="00F96063">
        <w:rPr>
          <w:rFonts w:ascii="Trebuchet MS" w:eastAsiaTheme="minorHAnsi" w:hAnsi="Trebuchet MS" w:cstheme="minorBidi"/>
          <w:sz w:val="22"/>
          <w:szCs w:val="22"/>
        </w:rPr>
        <w:t xml:space="preserve"> </w:t>
      </w:r>
      <w:r w:rsidRPr="00BF6C38">
        <w:rPr>
          <w:rFonts w:ascii="Trebuchet MS" w:eastAsiaTheme="minorHAnsi" w:hAnsi="Trebuchet MS" w:cstheme="minorBidi"/>
          <w:b/>
          <w:i/>
          <w:sz w:val="22"/>
          <w:szCs w:val="22"/>
        </w:rPr>
        <w:t>[Name of employee]</w:t>
      </w:r>
      <w:r w:rsidRPr="00BF6C38">
        <w:rPr>
          <w:rFonts w:ascii="Trebuchet MS" w:eastAsiaTheme="minorHAnsi" w:hAnsi="Trebuchet MS" w:cstheme="minorBidi"/>
          <w:sz w:val="22"/>
          <w:szCs w:val="22"/>
        </w:rPr>
        <w:t>:</w:t>
      </w:r>
    </w:p>
    <w:p w:rsidR="006C216F" w:rsidRPr="00BF6C38" w:rsidRDefault="006C216F" w:rsidP="006C216F">
      <w:pPr>
        <w:spacing w:line="260" w:lineRule="exact"/>
        <w:rPr>
          <w:rFonts w:ascii="Trebuchet MS" w:eastAsiaTheme="minorHAnsi" w:hAnsi="Trebuchet MS" w:cstheme="minorBidi"/>
          <w:sz w:val="22"/>
          <w:szCs w:val="22"/>
        </w:rPr>
      </w:pPr>
    </w:p>
    <w:p w:rsidR="00EF0F69" w:rsidRPr="00BF6C38" w:rsidRDefault="00EF0F69" w:rsidP="00EF0F69">
      <w:pPr>
        <w:rPr>
          <w:rFonts w:ascii="Trebuchet MS" w:eastAsiaTheme="minorHAnsi" w:hAnsi="Trebuchet MS" w:cstheme="minorBidi"/>
          <w:sz w:val="22"/>
          <w:szCs w:val="22"/>
        </w:rPr>
      </w:pPr>
      <w:r w:rsidRPr="00BF6C38">
        <w:rPr>
          <w:rFonts w:ascii="Trebuchet MS" w:eastAsiaTheme="minorHAnsi" w:hAnsi="Trebuchet MS" w:cstheme="minorBidi"/>
          <w:sz w:val="22"/>
          <w:szCs w:val="22"/>
        </w:rPr>
        <w:t xml:space="preserve">This letter is a formal corrective action pursuant to State Personnel Board Rule 6-11.  It is being issued to improve your </w:t>
      </w:r>
      <w:r w:rsidR="003D77AE" w:rsidRPr="00F96063">
        <w:rPr>
          <w:rFonts w:ascii="Trebuchet MS" w:eastAsiaTheme="minorHAnsi" w:hAnsi="Trebuchet MS" w:cstheme="minorBidi"/>
          <w:b/>
          <w:i/>
          <w:sz w:val="22"/>
          <w:szCs w:val="22"/>
        </w:rPr>
        <w:t>[</w:t>
      </w:r>
      <w:r w:rsidRPr="00F96063">
        <w:rPr>
          <w:rFonts w:ascii="Trebuchet MS" w:eastAsiaTheme="minorHAnsi" w:hAnsi="Trebuchet MS" w:cstheme="minorBidi"/>
          <w:b/>
          <w:i/>
          <w:sz w:val="22"/>
          <w:szCs w:val="22"/>
        </w:rPr>
        <w:t>performance/behavior</w:t>
      </w:r>
      <w:r w:rsidR="003D77AE" w:rsidRPr="00F96063">
        <w:rPr>
          <w:rFonts w:ascii="Trebuchet MS" w:eastAsiaTheme="minorHAnsi" w:hAnsi="Trebuchet MS" w:cstheme="minorBidi"/>
          <w:b/>
          <w:i/>
          <w:sz w:val="22"/>
          <w:szCs w:val="22"/>
        </w:rPr>
        <w:t>]</w:t>
      </w:r>
      <w:r w:rsidRPr="00BF6C38">
        <w:rPr>
          <w:rFonts w:ascii="Trebuchet MS" w:eastAsiaTheme="minorHAnsi" w:hAnsi="Trebuchet MS" w:cstheme="minorBid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3D77AE" w:rsidP="00EF0F69">
      <w:pPr>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b/>
          <w:i/>
          <w:sz w:val="22"/>
          <w:szCs w:val="22"/>
        </w:rPr>
        <w:t xml:space="preserve">In this </w:t>
      </w:r>
      <w:r w:rsidR="009C34C9" w:rsidRPr="00BF6C38">
        <w:rPr>
          <w:rFonts w:ascii="Trebuchet MS" w:eastAsiaTheme="minorHAnsi" w:hAnsi="Trebuchet MS" w:cstheme="minorBidi"/>
          <w:b/>
          <w:i/>
          <w:sz w:val="22"/>
          <w:szCs w:val="22"/>
        </w:rPr>
        <w:t>paragraph</w:t>
      </w:r>
      <w:r w:rsidR="00EF0F69" w:rsidRPr="00BF6C38">
        <w:rPr>
          <w:rFonts w:ascii="Trebuchet MS" w:eastAsiaTheme="minorHAnsi" w:hAnsi="Trebuchet MS" w:cstheme="minorBidi"/>
          <w:b/>
          <w:i/>
          <w:sz w:val="22"/>
          <w:szCs w:val="22"/>
        </w:rPr>
        <w:t xml:space="preserve"> describe the actions that resulted in the corrective action being issued (e.g., you have been late to work four times during the past month and continue to arrive at work late even though we have had several discussions about your working hours).  Make certain that the employee’s performance evaluation does not conflict with your assessment of the problem(s) and that your description of each incident is indisputable. </w:t>
      </w:r>
      <w:r w:rsidR="00C91970" w:rsidRPr="00BF6C38">
        <w:rPr>
          <w:rFonts w:ascii="Trebuchet MS" w:eastAsiaTheme="minorHAnsi" w:hAnsi="Trebuchet MS" w:cstheme="minorBidi"/>
          <w:b/>
          <w:i/>
          <w:sz w:val="22"/>
          <w:szCs w:val="22"/>
        </w:rPr>
        <w:t xml:space="preserve"> </w:t>
      </w:r>
      <w:r w:rsidR="00EF0F69" w:rsidRPr="00BF6C38">
        <w:rPr>
          <w:rFonts w:ascii="Trebuchet MS" w:eastAsiaTheme="minorHAnsi" w:hAnsi="Trebuchet MS" w:cstheme="minorBidi"/>
          <w:b/>
          <w:i/>
          <w:sz w:val="22"/>
          <w:szCs w:val="22"/>
        </w:rPr>
        <w:t>An outline form is typically easier to use and to understand.  Also, refrain from giving personal opinions or diagnosis</w:t>
      </w:r>
      <w:r w:rsidRPr="00BF6C38">
        <w:rPr>
          <w:rFonts w:ascii="Trebuchet MS" w:eastAsiaTheme="minorHAnsi" w:hAnsi="Trebuchet MS" w:cstheme="minorBidi"/>
          <w:b/>
          <w:i/>
          <w:sz w:val="22"/>
          <w:szCs w:val="22"/>
        </w:rPr>
        <w:t>]</w:t>
      </w:r>
      <w:r w:rsidR="00B41800">
        <w:rPr>
          <w:rFonts w:ascii="Trebuchet MS" w:eastAsiaTheme="minorHAnsi" w:hAnsi="Trebuchet MS" w:cstheme="minorBidi"/>
          <w:b/>
          <w: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3D77AE" w:rsidP="00EF0F69">
      <w:pPr>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b/>
          <w:i/>
          <w:sz w:val="22"/>
          <w:szCs w:val="22"/>
        </w:rPr>
        <w:t>Include previous attempts made to assist the employee (performance evaluations, corrective actions, confirming memos, educational memos, discussions, etc.</w:t>
      </w:r>
      <w:r w:rsidRPr="00BF6C38">
        <w:rPr>
          <w:rFonts w:ascii="Trebuchet MS" w:eastAsiaTheme="minorHAnsi" w:hAnsi="Trebuchet MS" w:cstheme="minorBidi"/>
          <w:b/>
          <w:i/>
          <w:sz w:val="22"/>
          <w:szCs w:val="22"/>
        </w:rPr>
        <w:t>]</w:t>
      </w:r>
      <w:r w:rsidR="00B41800">
        <w:rPr>
          <w:rFonts w:ascii="Trebuchet MS" w:eastAsiaTheme="minorHAnsi" w:hAnsi="Trebuchet MS" w:cstheme="minorBidi"/>
          <w:b/>
          <w: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3D77AE" w:rsidP="00EF0F69">
      <w:pPr>
        <w:rPr>
          <w:rFonts w:ascii="Trebuchet MS" w:eastAsiaTheme="minorHAnsi" w:hAnsi="Trebuchet MS" w:cstheme="minorBidi"/>
          <w:sz w:val="22"/>
          <w:szCs w:val="22"/>
        </w:rPr>
      </w:pPr>
      <w:r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b/>
          <w:i/>
          <w:sz w:val="22"/>
          <w:szCs w:val="22"/>
        </w:rPr>
        <w:t>This paragraph should describe what the employee must do to improve and/or correct the situation (e.g., you must arrive at work by 8:00 each morning and call your supervisor no later than 7:45 if you will be late).  This portion is critical.  It is not a corrective action without it.</w:t>
      </w:r>
      <w:r w:rsidRPr="00BF6C38">
        <w:rPr>
          <w:rFonts w:ascii="Trebuchet MS" w:eastAsiaTheme="minorHAnsi" w:hAnsi="Trebuchet MS" w:cstheme="minorBidi"/>
          <w:b/>
          <w:i/>
          <w:sz w:val="22"/>
          <w:szCs w:val="22"/>
        </w:rPr>
        <w:t>]</w:t>
      </w:r>
      <w:r w:rsidR="00AE3E05">
        <w:rPr>
          <w:rFonts w:ascii="Trebuchet MS" w:eastAsiaTheme="minorHAnsi" w:hAnsi="Trebuchet MS" w:cstheme="minorBidi"/>
          <w:b/>
          <w:i/>
          <w:sz w:val="22"/>
          <w:szCs w:val="22"/>
        </w:rPr>
        <w:t xml:space="preserve">  </w:t>
      </w:r>
      <w:r w:rsidR="002206D9">
        <w:rPr>
          <w:rFonts w:ascii="Trebuchet MS" w:eastAsiaTheme="minorHAnsi" w:hAnsi="Trebuchet MS" w:cstheme="minorBidi"/>
          <w:b/>
          <w:i/>
          <w:sz w:val="22"/>
          <w:szCs w:val="22"/>
        </w:rPr>
        <w:t>[S</w:t>
      </w:r>
      <w:r w:rsidR="00EF0F69" w:rsidRPr="00BF6C38">
        <w:rPr>
          <w:rFonts w:ascii="Trebuchet MS" w:eastAsiaTheme="minorHAnsi" w:hAnsi="Trebuchet MS" w:cstheme="minorBidi"/>
          <w:b/>
          <w:i/>
          <w:sz w:val="22"/>
          <w:szCs w:val="22"/>
        </w:rPr>
        <w:t>tate the time frames/deadlines</w:t>
      </w:r>
      <w:r w:rsidR="001A2693">
        <w:rPr>
          <w:rFonts w:ascii="Trebuchet MS" w:eastAsiaTheme="minorHAnsi" w:hAnsi="Trebuchet MS" w:cstheme="minorBidi"/>
          <w:b/>
          <w:i/>
          <w:sz w:val="22"/>
          <w:szCs w:val="22"/>
        </w:rPr>
        <w:t xml:space="preserve"> </w:t>
      </w:r>
      <w:r w:rsidR="005C13C2">
        <w:rPr>
          <w:rFonts w:ascii="Trebuchet MS" w:eastAsiaTheme="minorHAnsi" w:hAnsi="Trebuchet MS" w:cstheme="minorBidi"/>
          <w:b/>
          <w:i/>
          <w:sz w:val="22"/>
          <w:szCs w:val="22"/>
        </w:rPr>
        <w:t>the employee has to improve</w:t>
      </w:r>
      <w:r w:rsidR="002206D9">
        <w:rPr>
          <w:rFonts w:ascii="Trebuchet MS" w:eastAsiaTheme="minorHAnsi" w:hAnsi="Trebuchet MS" w:cstheme="minorBidi"/>
          <w:b/>
          <w:i/>
          <w:sz w:val="22"/>
          <w:szCs w:val="22"/>
        </w:rPr>
        <w:t xml:space="preserve"> </w:t>
      </w:r>
      <w:r w:rsidR="00EF0F69" w:rsidRPr="00BF6C38">
        <w:rPr>
          <w:rFonts w:ascii="Trebuchet MS" w:eastAsiaTheme="minorHAnsi" w:hAnsi="Trebuchet MS" w:cstheme="minorBidi"/>
          <w:b/>
          <w:i/>
          <w:sz w:val="22"/>
          <w:szCs w:val="22"/>
        </w:rPr>
        <w:t>(e.g., you cannot be late to work more than two times during the next three months).  The improvement period must be reasonable and in accordance with the nature of the problem.  In some cases, the improvement must be immediate and no time period is given (e.g., effective immediately and ongoing, you are to…...)</w:t>
      </w:r>
      <w:r w:rsidR="0064531B"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F96063" w:rsidP="00AD0E9F">
      <w:pPr>
        <w:rPr>
          <w:rFonts w:ascii="Trebuchet MS" w:eastAsiaTheme="minorHAnsi" w:hAnsi="Trebuchet MS" w:cstheme="minorBidi"/>
          <w:sz w:val="22"/>
          <w:szCs w:val="22"/>
        </w:rPr>
      </w:pPr>
      <w:r>
        <w:rPr>
          <w:rFonts w:ascii="Trebuchet MS" w:eastAsiaTheme="minorHAnsi" w:hAnsi="Trebuchet MS" w:cstheme="minorBidi"/>
          <w:sz w:val="22"/>
          <w:szCs w:val="22"/>
        </w:rPr>
        <w:t>Failure</w:t>
      </w:r>
      <w:r w:rsidR="00EF0F69" w:rsidRPr="00BF6C38">
        <w:rPr>
          <w:rFonts w:ascii="Trebuchet MS" w:eastAsiaTheme="minorHAnsi" w:hAnsi="Trebuchet MS" w:cstheme="minorBidi"/>
          <w:sz w:val="22"/>
          <w:szCs w:val="22"/>
        </w:rPr>
        <w:t xml:space="preserve"> to comply with</w:t>
      </w:r>
      <w:r>
        <w:rPr>
          <w:rFonts w:ascii="Trebuchet MS" w:eastAsiaTheme="minorHAnsi" w:hAnsi="Trebuchet MS" w:cstheme="minorBidi"/>
          <w:sz w:val="22"/>
          <w:szCs w:val="22"/>
        </w:rPr>
        <w:t xml:space="preserve"> the requirements of this </w:t>
      </w:r>
      <w:r w:rsidRPr="00BF6C38">
        <w:rPr>
          <w:rFonts w:ascii="Trebuchet MS" w:eastAsiaTheme="minorHAnsi" w:hAnsi="Trebuchet MS" w:cstheme="minorBidi"/>
          <w:sz w:val="22"/>
          <w:szCs w:val="22"/>
        </w:rPr>
        <w:t>corrective action</w:t>
      </w:r>
      <w:r w:rsidR="00EF0F69" w:rsidRPr="00BF6C38">
        <w:rPr>
          <w:rFonts w:ascii="Trebuchet MS" w:eastAsiaTheme="minorHAnsi" w:hAnsi="Trebuchet MS" w:cstheme="minorBidi"/>
          <w:sz w:val="22"/>
          <w:szCs w:val="22"/>
        </w:rPr>
        <w:t xml:space="preserve"> may </w:t>
      </w:r>
      <w:r>
        <w:rPr>
          <w:rFonts w:ascii="Trebuchet MS" w:eastAsiaTheme="minorHAnsi" w:hAnsi="Trebuchet MS" w:cstheme="minorBidi"/>
          <w:sz w:val="22"/>
          <w:szCs w:val="22"/>
        </w:rPr>
        <w:t>result in fur</w:t>
      </w:r>
      <w:r w:rsidR="002C71C6" w:rsidRPr="00BF6C38">
        <w:rPr>
          <w:rFonts w:ascii="Trebuchet MS" w:eastAsiaTheme="minorHAnsi" w:hAnsi="Trebuchet MS" w:cstheme="minorBidi"/>
          <w:sz w:val="22"/>
          <w:szCs w:val="22"/>
        </w:rPr>
        <w:t>ther corrective and/or disciplinary action, up to and including termination</w:t>
      </w:r>
      <w:r w:rsidR="00EF0F69" w:rsidRPr="00BF6C38">
        <w:rPr>
          <w:rFonts w:ascii="Trebuchet MS" w:eastAsiaTheme="minorHAnsi" w:hAnsi="Trebuchet MS" w:cstheme="minorBidi"/>
          <w:sz w:val="22"/>
          <w:szCs w:val="22"/>
        </w:rPr>
        <w:t>.</w:t>
      </w:r>
    </w:p>
    <w:p w:rsidR="00EF0F69" w:rsidRPr="00BF6C38" w:rsidRDefault="00EF0F69" w:rsidP="00AD0E9F">
      <w:pPr>
        <w:rPr>
          <w:rFonts w:ascii="Trebuchet MS" w:eastAsiaTheme="minorHAnsi" w:hAnsi="Trebuchet MS" w:cstheme="minorBidi"/>
          <w:sz w:val="22"/>
          <w:szCs w:val="22"/>
        </w:rPr>
      </w:pPr>
    </w:p>
    <w:p w:rsidR="00EF0F69" w:rsidRPr="00BF6C38" w:rsidRDefault="00EF0F69" w:rsidP="00AD0E9F">
      <w:pPr>
        <w:rPr>
          <w:rFonts w:ascii="Trebuchet MS" w:eastAsiaTheme="minorHAnsi" w:hAnsi="Trebuchet MS" w:cstheme="minorBidi"/>
          <w:sz w:val="22"/>
          <w:szCs w:val="22"/>
        </w:rPr>
      </w:pPr>
      <w:r w:rsidRPr="00BF6C38">
        <w:rPr>
          <w:rFonts w:ascii="Trebuchet MS" w:eastAsiaTheme="minorHAnsi" w:hAnsi="Trebuchet MS" w:cstheme="minorBidi"/>
          <w:sz w:val="22"/>
          <w:szCs w:val="22"/>
        </w:rPr>
        <w:t>You</w:t>
      </w:r>
      <w:r w:rsidR="00F96063">
        <w:rPr>
          <w:rFonts w:ascii="Trebuchet MS" w:eastAsiaTheme="minorHAnsi" w:hAnsi="Trebuchet MS" w:cstheme="minorBidi"/>
          <w:sz w:val="22"/>
          <w:szCs w:val="22"/>
        </w:rPr>
        <w:t xml:space="preserve"> have a right to submit </w:t>
      </w:r>
      <w:r w:rsidRPr="00BF6C38">
        <w:rPr>
          <w:rFonts w:ascii="Trebuchet MS" w:eastAsiaTheme="minorHAnsi" w:hAnsi="Trebuchet MS" w:cstheme="minorBidi"/>
          <w:sz w:val="22"/>
          <w:szCs w:val="22"/>
        </w:rPr>
        <w:t>a written explanation</w:t>
      </w:r>
      <w:r w:rsidR="00F96063">
        <w:rPr>
          <w:rFonts w:ascii="Trebuchet MS" w:eastAsiaTheme="minorHAnsi" w:hAnsi="Trebuchet MS" w:cstheme="minorBidi"/>
          <w:sz w:val="22"/>
          <w:szCs w:val="22"/>
        </w:rPr>
        <w:t xml:space="preserve"> to this corrective action that </w:t>
      </w:r>
      <w:r w:rsidRPr="00BF6C38">
        <w:rPr>
          <w:rFonts w:ascii="Trebuchet MS" w:eastAsiaTheme="minorHAnsi" w:hAnsi="Trebuchet MS" w:cstheme="minorBidi"/>
          <w:sz w:val="22"/>
          <w:szCs w:val="22"/>
        </w:rPr>
        <w:t xml:space="preserve">will be attached to each copy of this corrective action.  </w:t>
      </w:r>
      <w:r w:rsidR="00456DAD">
        <w:rPr>
          <w:rFonts w:ascii="Trebuchet MS" w:eastAsiaTheme="minorHAnsi" w:hAnsi="Trebuchet MS" w:cstheme="minorBidi"/>
          <w:sz w:val="22"/>
          <w:szCs w:val="22"/>
        </w:rPr>
        <w:t>If you wish to protest this corrective action, you may initiate the grievance process as stated in State Personnel Board Rule 8-8.</w:t>
      </w:r>
    </w:p>
    <w:p w:rsidR="00EF0F69" w:rsidRPr="00BF6C38" w:rsidRDefault="00EF0F69" w:rsidP="00AD0E9F">
      <w:pPr>
        <w:rPr>
          <w:rFonts w:ascii="Trebuchet MS" w:eastAsiaTheme="minorHAnsi" w:hAnsi="Trebuchet MS" w:cstheme="minorBidi"/>
          <w:sz w:val="22"/>
          <w:szCs w:val="22"/>
        </w:rPr>
      </w:pPr>
    </w:p>
    <w:p w:rsidR="00052B48" w:rsidRPr="009C34C9" w:rsidRDefault="00052B48" w:rsidP="00052B48">
      <w:pPr>
        <w:rPr>
          <w:rFonts w:ascii="Trebuchet MS" w:eastAsiaTheme="minorHAnsi" w:hAnsi="Trebuchet MS" w:cstheme="minorBidi"/>
          <w:sz w:val="22"/>
          <w:szCs w:val="22"/>
        </w:rPr>
      </w:pPr>
      <w:r w:rsidRPr="009C34C9">
        <w:rPr>
          <w:rFonts w:ascii="Trebuchet MS" w:eastAsiaTheme="minorHAnsi" w:hAnsi="Trebuchet MS" w:cstheme="minorBidi"/>
          <w:sz w:val="22"/>
          <w:szCs w:val="22"/>
        </w:rPr>
        <w:lastRenderedPageBreak/>
        <w:t>To do so you must notify me no later than</w:t>
      </w:r>
      <w:r w:rsidR="009C34C9" w:rsidRPr="009C34C9">
        <w:rPr>
          <w:rFonts w:ascii="Trebuchet MS" w:eastAsiaTheme="minorHAnsi" w:hAnsi="Trebuchet MS" w:cstheme="minorBidi"/>
          <w:sz w:val="22"/>
          <w:szCs w:val="22"/>
        </w:rPr>
        <w:t xml:space="preserve"> </w:t>
      </w:r>
      <w:r w:rsidRPr="009C34C9">
        <w:rPr>
          <w:rFonts w:ascii="Trebuchet MS" w:eastAsiaTheme="minorHAnsi" w:hAnsi="Trebuchet MS" w:cstheme="minorBidi"/>
          <w:sz w:val="22"/>
          <w:szCs w:val="22"/>
        </w:rPr>
        <w:t xml:space="preserve">10 calendar days after receipt of this corrective action.  If you are dissatisfied with the results of that meeting and wish to continue the grievance process, you must put your grievance in writing and give it to </w:t>
      </w:r>
      <w:r w:rsidR="00F231BE" w:rsidRPr="00F231BE">
        <w:rPr>
          <w:rFonts w:ascii="Trebuchet MS" w:hAnsi="Trebuchet MS"/>
          <w:b/>
          <w:i/>
          <w:sz w:val="22"/>
          <w:szCs w:val="22"/>
        </w:rPr>
        <w:t>[Appointing Authority or delegated designee]</w:t>
      </w:r>
      <w:r w:rsidRPr="009C34C9">
        <w:rPr>
          <w:rFonts w:ascii="Trebuchet MS" w:eastAsiaTheme="minorHAnsi" w:hAnsi="Trebuchet MS" w:cstheme="minorBidi"/>
          <w:sz w:val="22"/>
          <w:szCs w:val="22"/>
        </w:rPr>
        <w:t xml:space="preserve"> within </w:t>
      </w:r>
      <w:r w:rsidR="009C34C9" w:rsidRPr="009C34C9">
        <w:rPr>
          <w:rFonts w:ascii="Trebuchet MS" w:eastAsiaTheme="minorHAnsi" w:hAnsi="Trebuchet MS" w:cstheme="minorBidi"/>
          <w:sz w:val="22"/>
          <w:szCs w:val="22"/>
        </w:rPr>
        <w:t>5</w:t>
      </w:r>
      <w:r w:rsidRPr="009C34C9">
        <w:rPr>
          <w:rFonts w:ascii="Trebuchet MS" w:eastAsiaTheme="minorHAnsi" w:hAnsi="Trebuchet MS" w:cstheme="minorBidi"/>
          <w:sz w:val="22"/>
          <w:szCs w:val="22"/>
        </w:rPr>
        <w:t xml:space="preserve"> </w:t>
      </w:r>
      <w:r w:rsidR="009C34C9">
        <w:rPr>
          <w:rFonts w:ascii="Trebuchet MS" w:eastAsiaTheme="minorHAnsi" w:hAnsi="Trebuchet MS" w:cstheme="minorBidi"/>
          <w:sz w:val="22"/>
          <w:szCs w:val="22"/>
        </w:rPr>
        <w:t xml:space="preserve">calendar </w:t>
      </w:r>
      <w:r w:rsidRPr="009C34C9">
        <w:rPr>
          <w:rFonts w:ascii="Trebuchet MS" w:eastAsiaTheme="minorHAnsi" w:hAnsi="Trebuchet MS" w:cstheme="minorBidi"/>
          <w:sz w:val="22"/>
          <w:szCs w:val="22"/>
        </w:rPr>
        <w:t>days from receipt of my written decision.</w:t>
      </w:r>
    </w:p>
    <w:p w:rsidR="00052B48" w:rsidRPr="009C34C9" w:rsidRDefault="00052B48" w:rsidP="00AD0E9F">
      <w:pPr>
        <w:rPr>
          <w:rFonts w:ascii="Trebuchet MS" w:eastAsiaTheme="minorHAnsi" w:hAnsi="Trebuchet MS" w:cstheme="minorBidi"/>
          <w:sz w:val="22"/>
          <w:szCs w:val="22"/>
        </w:rPr>
      </w:pPr>
    </w:p>
    <w:p w:rsidR="002206D9" w:rsidRPr="009C34C9" w:rsidRDefault="002206D9" w:rsidP="002206D9">
      <w:pPr>
        <w:rPr>
          <w:rFonts w:ascii="Trebuchet MS" w:eastAsiaTheme="minorHAnsi" w:hAnsi="Trebuchet MS" w:cstheme="minorBidi"/>
          <w:sz w:val="22"/>
          <w:szCs w:val="22"/>
        </w:rPr>
      </w:pPr>
      <w:r w:rsidRPr="009C34C9">
        <w:rPr>
          <w:rFonts w:ascii="Trebuchet MS" w:eastAsiaTheme="minorHAnsi" w:hAnsi="Trebuchet MS" w:cstheme="minorBidi"/>
          <w:sz w:val="22"/>
          <w:szCs w:val="22"/>
        </w:rPr>
        <w:t>If your grievance also alleges discrimination, it must be put in writing, signed and mailed or delivered to the State Personnel Board, 1525 Sherman St., 4th Floor, Denver, CO 80203, phone (303) 866-3300, fa</w:t>
      </w:r>
      <w:r w:rsidR="00954D2C">
        <w:rPr>
          <w:rFonts w:ascii="Trebuchet MS" w:eastAsiaTheme="minorHAnsi" w:hAnsi="Trebuchet MS" w:cstheme="minorBidi"/>
          <w:sz w:val="22"/>
          <w:szCs w:val="22"/>
        </w:rPr>
        <w:t>x</w:t>
      </w:r>
      <w:r w:rsidRPr="009C34C9">
        <w:rPr>
          <w:rFonts w:ascii="Trebuchet MS" w:eastAsiaTheme="minorHAnsi" w:hAnsi="Trebuchet MS" w:cstheme="minorBidi"/>
          <w:sz w:val="22"/>
          <w:szCs w:val="22"/>
        </w:rPr>
        <w:t xml:space="preserve"> (303) 866-5038, within 10 calendar days from receipt</w:t>
      </w:r>
      <w:r w:rsidR="00954D2C">
        <w:rPr>
          <w:rFonts w:ascii="Trebuchet MS" w:eastAsiaTheme="minorHAnsi" w:hAnsi="Trebuchet MS" w:cstheme="minorBidi"/>
          <w:sz w:val="22"/>
          <w:szCs w:val="22"/>
        </w:rPr>
        <w:t xml:space="preserve"> </w:t>
      </w:r>
      <w:r w:rsidRPr="009C34C9">
        <w:rPr>
          <w:rFonts w:ascii="Trebuchet MS" w:eastAsiaTheme="minorHAnsi" w:hAnsi="Trebuchet MS" w:cstheme="minorBidi"/>
          <w:sz w:val="22"/>
          <w:szCs w:val="22"/>
        </w:rPr>
        <w:t>of this notice.  Standard appeal forms are available online at www.colorado.gov/pacific/spb.  If you file an appeal</w:t>
      </w:r>
      <w:r w:rsidR="00954D2C">
        <w:rPr>
          <w:rFonts w:ascii="Trebuchet MS" w:eastAsiaTheme="minorHAnsi" w:hAnsi="Trebuchet MS" w:cstheme="minorBidi"/>
          <w:sz w:val="22"/>
          <w:szCs w:val="22"/>
        </w:rPr>
        <w:t xml:space="preserve">, also send a </w:t>
      </w:r>
      <w:r w:rsidRPr="009C34C9">
        <w:rPr>
          <w:rFonts w:ascii="Trebuchet MS" w:eastAsiaTheme="minorHAnsi" w:hAnsi="Trebuchet MS" w:cstheme="minorBidi"/>
          <w:sz w:val="22"/>
          <w:szCs w:val="22"/>
        </w:rPr>
        <w:t xml:space="preserve">copy to </w:t>
      </w:r>
      <w:r w:rsidR="005531CB">
        <w:rPr>
          <w:rFonts w:ascii="Trebuchet MS" w:eastAsiaTheme="minorHAnsi" w:hAnsi="Trebuchet MS" w:cstheme="minorBidi"/>
          <w:sz w:val="22"/>
          <w:szCs w:val="22"/>
        </w:rPr>
        <w:t>Headquarters</w:t>
      </w:r>
      <w:r w:rsidRPr="009C34C9">
        <w:rPr>
          <w:rFonts w:ascii="Trebuchet MS" w:eastAsiaTheme="minorHAnsi" w:hAnsi="Trebuchet MS" w:cstheme="minorBidi"/>
          <w:sz w:val="22"/>
          <w:szCs w:val="22"/>
        </w:rPr>
        <w:t>, Employee Relations.</w:t>
      </w:r>
    </w:p>
    <w:p w:rsidR="001A2693" w:rsidRDefault="001A2693" w:rsidP="00EF0F69">
      <w:pPr>
        <w:rPr>
          <w:rFonts w:ascii="Trebuchet MS" w:eastAsiaTheme="minorHAnsi" w:hAnsi="Trebuchet MS" w:cstheme="minorBidi"/>
          <w:sz w:val="22"/>
          <w:szCs w:val="22"/>
        </w:rPr>
      </w:pPr>
    </w:p>
    <w:p w:rsidR="00EF0F69" w:rsidRPr="00BF6C38" w:rsidRDefault="00EF0F69" w:rsidP="00EF0F69">
      <w:pPr>
        <w:rPr>
          <w:rFonts w:ascii="Trebuchet MS" w:eastAsiaTheme="minorHAnsi" w:hAnsi="Trebuchet MS" w:cstheme="minorBidi"/>
          <w:sz w:val="22"/>
          <w:szCs w:val="22"/>
        </w:rPr>
      </w:pPr>
      <w:r w:rsidRPr="00BF6C38">
        <w:rPr>
          <w:rFonts w:ascii="Trebuchet MS" w:eastAsiaTheme="minorHAnsi" w:hAnsi="Trebuchet MS" w:cstheme="minorBidi"/>
          <w:sz w:val="22"/>
          <w:szCs w:val="22"/>
        </w:rPr>
        <w:t xml:space="preserve">I hope this information is clear.  If you have any questions, please contact </w:t>
      </w:r>
      <w:r w:rsidR="009C34C9" w:rsidRPr="00EA53D7">
        <w:rPr>
          <w:rFonts w:ascii="Trebuchet MS" w:eastAsiaTheme="minorHAnsi" w:hAnsi="Trebuchet MS" w:cstheme="minorBidi"/>
          <w:b/>
          <w:i/>
          <w:sz w:val="22"/>
          <w:szCs w:val="22"/>
        </w:rPr>
        <w:t>[identify your Regional Civil Rights Manager</w:t>
      </w:r>
      <w:r w:rsidR="009C34C9">
        <w:rPr>
          <w:rFonts w:ascii="Trebuchet MS" w:eastAsiaTheme="minorHAnsi" w:hAnsi="Trebuchet MS" w:cstheme="minorBidi"/>
          <w:b/>
          <w:i/>
          <w:sz w:val="22"/>
          <w:szCs w:val="22"/>
        </w:rPr>
        <w:t xml:space="preserve"> or for Headquarters, Employee Relations</w:t>
      </w:r>
      <w:r w:rsidR="009C34C9" w:rsidRPr="00EA53D7">
        <w:rPr>
          <w:rFonts w:ascii="Trebuchet MS" w:eastAsiaTheme="minorHAnsi" w:hAnsi="Trebuchet MS" w:cstheme="minorBidi"/>
          <w:b/>
          <w:i/>
          <w:sz w:val="22"/>
          <w:szCs w:val="22"/>
        </w:rPr>
        <w:t>]</w:t>
      </w:r>
      <w:r w:rsidR="009C34C9">
        <w:rPr>
          <w:rFonts w:ascii="Trebuchet MS" w:eastAsiaTheme="minorHAnsi" w:hAnsi="Trebuchet MS" w:cstheme="minorBidi"/>
          <w:sz w:val="22"/>
          <w:szCs w:val="22"/>
        </w:rPr>
        <w:t xml:space="preserve"> </w:t>
      </w:r>
      <w:r w:rsidRPr="00BF6C38">
        <w:rPr>
          <w:rFonts w:ascii="Trebuchet MS" w:eastAsiaTheme="minorHAnsi" w:hAnsi="Trebuchet MS" w:cstheme="minorBidi"/>
          <w:sz w:val="22"/>
          <w:szCs w:val="22"/>
        </w:rPr>
        <w:t>or you may call my office.</w:t>
      </w: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spacing w:line="260" w:lineRule="exact"/>
        <w:rPr>
          <w:rFonts w:ascii="Trebuchet MS" w:hAnsi="Trebuchet MS"/>
          <w:sz w:val="22"/>
          <w:szCs w:val="22"/>
        </w:rPr>
      </w:pPr>
      <w:r w:rsidRPr="00BF6C38">
        <w:rPr>
          <w:rFonts w:ascii="Trebuchet MS" w:hAnsi="Trebuchet MS"/>
          <w:sz w:val="22"/>
          <w:szCs w:val="22"/>
        </w:rPr>
        <w:t>Sincerely,</w:t>
      </w: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spacing w:line="260" w:lineRule="exact"/>
        <w:rPr>
          <w:rFonts w:ascii="Trebuchet MS" w:hAnsi="Trebuchet MS"/>
          <w:b/>
          <w:i/>
          <w:sz w:val="22"/>
          <w:szCs w:val="22"/>
        </w:rPr>
      </w:pPr>
      <w:r w:rsidRPr="00BF6C38">
        <w:rPr>
          <w:rFonts w:ascii="Trebuchet MS" w:hAnsi="Trebuchet MS"/>
          <w:b/>
          <w:i/>
          <w:sz w:val="22"/>
          <w:szCs w:val="22"/>
        </w:rPr>
        <w:t>[Appointing Authority]</w:t>
      </w: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tabs>
          <w:tab w:val="left" w:pos="360"/>
        </w:tabs>
        <w:spacing w:line="260" w:lineRule="exact"/>
        <w:rPr>
          <w:rFonts w:ascii="Trebuchet MS" w:hAnsi="Trebuchet MS"/>
          <w:sz w:val="22"/>
          <w:szCs w:val="22"/>
        </w:rPr>
      </w:pPr>
      <w:r w:rsidRPr="00BF6C38">
        <w:rPr>
          <w:rFonts w:ascii="Trebuchet MS" w:hAnsi="Trebuchet MS"/>
          <w:sz w:val="22"/>
          <w:szCs w:val="22"/>
        </w:rPr>
        <w:t xml:space="preserve">c:  </w:t>
      </w:r>
      <w:r w:rsidRPr="00BF6C38">
        <w:rPr>
          <w:rFonts w:ascii="Trebuchet MS" w:hAnsi="Trebuchet MS"/>
          <w:b/>
          <w:i/>
          <w:sz w:val="22"/>
          <w:szCs w:val="22"/>
        </w:rPr>
        <w:t>[Add other appropriate individuals]</w:t>
      </w:r>
    </w:p>
    <w:p w:rsidR="006C216F" w:rsidRPr="00BF6C38" w:rsidRDefault="006C216F" w:rsidP="006C216F">
      <w:pPr>
        <w:tabs>
          <w:tab w:val="left" w:pos="360"/>
        </w:tabs>
        <w:spacing w:line="260" w:lineRule="exact"/>
        <w:rPr>
          <w:rFonts w:ascii="Trebuchet MS" w:hAnsi="Trebuchet MS"/>
          <w:sz w:val="22"/>
          <w:szCs w:val="22"/>
        </w:rPr>
      </w:pPr>
      <w:r w:rsidRPr="00BF6C38">
        <w:rPr>
          <w:rFonts w:ascii="Trebuchet MS" w:hAnsi="Trebuchet MS"/>
          <w:sz w:val="22"/>
          <w:szCs w:val="22"/>
        </w:rPr>
        <w:tab/>
        <w:t>Personnel File</w:t>
      </w:r>
    </w:p>
    <w:sectPr w:rsidR="006C216F" w:rsidRPr="00BF6C38" w:rsidSect="00624745">
      <w:headerReference w:type="first" r:id="rId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16" w:rsidRDefault="00FE5716" w:rsidP="006C216F">
      <w:r>
        <w:separator/>
      </w:r>
    </w:p>
  </w:endnote>
  <w:endnote w:type="continuationSeparator" w:id="0">
    <w:p w:rsidR="00FE5716" w:rsidRDefault="00FE5716" w:rsidP="006C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16" w:rsidRDefault="00FE5716" w:rsidP="006C216F">
      <w:r>
        <w:separator/>
      </w:r>
    </w:p>
  </w:footnote>
  <w:footnote w:type="continuationSeparator" w:id="0">
    <w:p w:rsidR="00FE5716" w:rsidRDefault="00FE5716" w:rsidP="006C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4D" w:rsidRPr="002738AE" w:rsidRDefault="009B184D" w:rsidP="009B184D">
    <w:pPr>
      <w:spacing w:line="260" w:lineRule="exact"/>
      <w:jc w:val="center"/>
      <w:rPr>
        <w:rFonts w:ascii="Trebuchet MS" w:eastAsiaTheme="minorHAnsi" w:hAnsi="Trebuchet MS" w:cstheme="minorBidi"/>
        <w:b/>
        <w:u w:val="single"/>
      </w:rPr>
    </w:pPr>
    <w:r w:rsidRPr="002738AE">
      <w:rPr>
        <w:rFonts w:ascii="Trebuchet MS" w:eastAsiaTheme="minorHAnsi" w:hAnsi="Trebuchet MS" w:cstheme="minorBidi"/>
        <w:b/>
        <w:u w:val="single"/>
      </w:rPr>
      <w:t>SAMPLE CORRECTIVE ACTION LETTER</w:t>
    </w:r>
  </w:p>
  <w:p w:rsidR="009B184D" w:rsidRPr="002906E1" w:rsidRDefault="009B184D" w:rsidP="009B184D">
    <w:pPr>
      <w:spacing w:line="260" w:lineRule="exact"/>
      <w:rPr>
        <w:rFonts w:ascii="Trebuchet MS" w:hAnsi="Trebuchet MS" w:cs="Arial"/>
        <w:bCs/>
        <w:sz w:val="14"/>
        <w:szCs w:val="14"/>
      </w:rPr>
    </w:pPr>
    <w:r w:rsidRPr="002906E1">
      <w:rPr>
        <w:rFonts w:ascii="Trebuchet MS" w:hAnsi="Trebuchet MS" w:cs="Arial"/>
        <w:bCs/>
        <w:sz w:val="14"/>
        <w:szCs w:val="14"/>
      </w:rPr>
      <w:t xml:space="preserve">Rev. </w:t>
    </w:r>
    <w:r w:rsidR="0028098E" w:rsidRPr="002906E1">
      <w:rPr>
        <w:rFonts w:ascii="Trebuchet MS" w:hAnsi="Trebuchet MS" w:cs="Arial"/>
        <w:bCs/>
        <w:sz w:val="14"/>
        <w:szCs w:val="14"/>
      </w:rPr>
      <w:t>1</w:t>
    </w:r>
    <w:r w:rsidRPr="002906E1">
      <w:rPr>
        <w:rFonts w:ascii="Trebuchet MS" w:hAnsi="Trebuchet MS" w:cs="Arial"/>
        <w:bCs/>
        <w:sz w:val="14"/>
        <w:szCs w:val="14"/>
      </w:rPr>
      <w:t>/1</w:t>
    </w:r>
    <w:r w:rsidR="001D59B2" w:rsidRPr="002906E1">
      <w:rPr>
        <w:rFonts w:ascii="Trebuchet MS" w:hAnsi="Trebuchet MS" w:cs="Arial"/>
        <w:bCs/>
        <w:sz w:val="14"/>
        <w:szCs w:val="14"/>
      </w:rPr>
      <w:t>5</w:t>
    </w:r>
  </w:p>
  <w:p w:rsidR="007C56C2" w:rsidRPr="007C56C2" w:rsidRDefault="007C56C2" w:rsidP="005531CB">
    <w:pPr>
      <w:spacing w:line="260" w:lineRule="exact"/>
      <w:rPr>
        <w:rFonts w:ascii="Trebuchet MS" w:hAnsi="Trebuchet MS" w:cs="Arial"/>
        <w:bCs/>
      </w:rPr>
    </w:pPr>
    <w:r w:rsidRPr="007C56C2">
      <w:rPr>
        <w:rFonts w:ascii="Trebuchet MS" w:hAnsi="Trebuchet MS" w:cs="Arial"/>
        <w:bCs/>
      </w:rPr>
      <w:t>Instructions:  (Do not include these instructions in the letter to the employee)</w:t>
    </w:r>
  </w:p>
  <w:p w:rsidR="007C56C2" w:rsidRPr="007C56C2" w:rsidRDefault="007C56C2" w:rsidP="005531CB">
    <w:pPr>
      <w:spacing w:line="260" w:lineRule="exact"/>
      <w:rPr>
        <w:rFonts w:ascii="Trebuchet MS" w:hAnsi="Trebuchet MS" w:cs="Arial"/>
        <w:bCs/>
      </w:rPr>
    </w:pPr>
  </w:p>
  <w:p w:rsidR="006A57DD" w:rsidRDefault="006A57DD" w:rsidP="005531CB">
    <w:pPr>
      <w:numPr>
        <w:ilvl w:val="0"/>
        <w:numId w:val="1"/>
      </w:numPr>
      <w:spacing w:line="260" w:lineRule="exact"/>
      <w:ind w:left="360"/>
      <w:contextualSpacing/>
      <w:rPr>
        <w:rFonts w:ascii="Trebuchet MS" w:hAnsi="Trebuchet MS" w:cs="Arial"/>
        <w:bCs/>
      </w:rPr>
    </w:pPr>
    <w:r>
      <w:rPr>
        <w:rFonts w:ascii="Trebuchet MS" w:hAnsi="Trebuchet MS" w:cs="Arial"/>
        <w:bCs/>
      </w:rPr>
      <w:t xml:space="preserve">It is </w:t>
    </w:r>
    <w:r w:rsidR="005531CB">
      <w:rPr>
        <w:rFonts w:ascii="Trebuchet MS" w:hAnsi="Trebuchet MS" w:cs="Arial"/>
        <w:bCs/>
      </w:rPr>
      <w:t>recommended</w:t>
    </w:r>
    <w:r>
      <w:rPr>
        <w:rFonts w:ascii="Trebuchet MS" w:hAnsi="Trebuchet MS" w:cs="Arial"/>
        <w:bCs/>
      </w:rPr>
      <w:t xml:space="preserve"> that this letter be reviewed by your Regional Civil Rights Manager</w:t>
    </w:r>
    <w:r w:rsidR="00E05BC6">
      <w:rPr>
        <w:rFonts w:ascii="Trebuchet MS" w:hAnsi="Trebuchet MS" w:cs="Arial"/>
        <w:bCs/>
      </w:rPr>
      <w:t xml:space="preserve"> and for Headquarters</w:t>
    </w:r>
    <w:r w:rsidR="00D33640">
      <w:rPr>
        <w:rFonts w:ascii="Trebuchet MS" w:hAnsi="Trebuchet MS" w:cs="Arial"/>
        <w:bCs/>
      </w:rPr>
      <w:t xml:space="preserve"> staff</w:t>
    </w:r>
    <w:r w:rsidR="00E05BC6">
      <w:rPr>
        <w:rFonts w:ascii="Trebuchet MS" w:hAnsi="Trebuchet MS" w:cs="Arial"/>
        <w:bCs/>
      </w:rPr>
      <w:t xml:space="preserve">, </w:t>
    </w:r>
    <w:r>
      <w:rPr>
        <w:rFonts w:ascii="Trebuchet MS" w:hAnsi="Trebuchet MS" w:cs="Arial"/>
        <w:bCs/>
      </w:rPr>
      <w:t>by Employee Relations prior to issuance.</w:t>
    </w:r>
  </w:p>
  <w:p w:rsidR="006A57DD" w:rsidRDefault="006A57DD" w:rsidP="005531CB">
    <w:pPr>
      <w:spacing w:line="260" w:lineRule="exact"/>
      <w:ind w:left="360"/>
      <w:contextualSpacing/>
      <w:rPr>
        <w:rFonts w:ascii="Trebuchet MS" w:hAnsi="Trebuchet MS" w:cs="Arial"/>
        <w:bCs/>
      </w:rPr>
    </w:pPr>
  </w:p>
  <w:p w:rsidR="007C56C2" w:rsidRPr="007C56C2" w:rsidRDefault="007C56C2" w:rsidP="005531CB">
    <w:pPr>
      <w:numPr>
        <w:ilvl w:val="0"/>
        <w:numId w:val="1"/>
      </w:numPr>
      <w:spacing w:line="260" w:lineRule="exact"/>
      <w:ind w:left="360"/>
      <w:contextualSpacing/>
      <w:rPr>
        <w:rFonts w:ascii="Trebuchet MS" w:hAnsi="Trebuchet MS" w:cs="Arial"/>
        <w:bCs/>
      </w:rPr>
    </w:pPr>
    <w:r w:rsidRPr="007C56C2">
      <w:rPr>
        <w:rFonts w:ascii="Trebuchet MS" w:hAnsi="Trebuchet MS" w:cs="Arial"/>
        <w:bCs/>
      </w:rPr>
      <w:t xml:space="preserve">Copy </w:t>
    </w:r>
    <w:r w:rsidR="0028098E">
      <w:rPr>
        <w:rFonts w:ascii="Trebuchet MS" w:hAnsi="Trebuchet MS" w:cs="Arial"/>
        <w:bCs/>
      </w:rPr>
      <w:t xml:space="preserve">this sample </w:t>
    </w:r>
    <w:r w:rsidRPr="007C56C2">
      <w:rPr>
        <w:rFonts w:ascii="Trebuchet MS" w:hAnsi="Trebuchet MS" w:cs="Arial"/>
        <w:bCs/>
      </w:rPr>
      <w:t xml:space="preserve">to your letterhead and </w:t>
    </w:r>
    <w:r w:rsidR="004E3BB3">
      <w:rPr>
        <w:rFonts w:ascii="Trebuchet MS" w:hAnsi="Trebuchet MS" w:cs="Arial"/>
        <w:bCs/>
      </w:rPr>
      <w:t>complete</w:t>
    </w:r>
    <w:r w:rsidRPr="007C56C2">
      <w:rPr>
        <w:rFonts w:ascii="Trebuchet MS" w:hAnsi="Trebuchet MS" w:cs="Arial"/>
        <w:bCs/>
      </w:rPr>
      <w:t xml:space="preserve"> the sections as indicated below.</w:t>
    </w:r>
  </w:p>
  <w:p w:rsidR="007C56C2" w:rsidRPr="007C56C2" w:rsidRDefault="007C56C2" w:rsidP="005531CB">
    <w:pPr>
      <w:spacing w:line="260" w:lineRule="exact"/>
      <w:rPr>
        <w:rFonts w:ascii="Trebuchet MS" w:hAnsi="Trebuchet MS" w:cs="Arial"/>
        <w:bCs/>
      </w:rPr>
    </w:pPr>
  </w:p>
  <w:p w:rsidR="007C56C2" w:rsidRPr="007C56C2" w:rsidRDefault="007C56C2" w:rsidP="005531CB">
    <w:pPr>
      <w:numPr>
        <w:ilvl w:val="0"/>
        <w:numId w:val="1"/>
      </w:numPr>
      <w:spacing w:line="260" w:lineRule="exact"/>
      <w:ind w:left="360"/>
      <w:contextualSpacing/>
      <w:rPr>
        <w:rFonts w:ascii="Trebuchet MS" w:hAnsi="Trebuchet MS" w:cs="Arial"/>
        <w:bCs/>
      </w:rPr>
    </w:pPr>
    <w:r w:rsidRPr="007C56C2">
      <w:rPr>
        <w:rFonts w:ascii="Trebuchet MS" w:hAnsi="Trebuchet MS" w:cs="Arial"/>
        <w:bCs/>
      </w:rPr>
      <w:t>Send letter certified mail, return receipt requested or hand-delivered.  If ha</w:t>
    </w:r>
    <w:r w:rsidR="00D75A04">
      <w:rPr>
        <w:rFonts w:ascii="Trebuchet MS" w:hAnsi="Trebuchet MS" w:cs="Arial"/>
        <w:bCs/>
      </w:rPr>
      <w:t>n</w:t>
    </w:r>
    <w:r w:rsidRPr="007C56C2">
      <w:rPr>
        <w:rFonts w:ascii="Trebuchet MS" w:hAnsi="Trebuchet MS" w:cs="Arial"/>
        <w:bCs/>
      </w:rPr>
      <w:t xml:space="preserve">d delivered, have the employee sign and date </w:t>
    </w:r>
    <w:r w:rsidR="00D75A04">
      <w:rPr>
        <w:rFonts w:ascii="Trebuchet MS" w:hAnsi="Trebuchet MS" w:cs="Arial"/>
        <w:bCs/>
      </w:rPr>
      <w:t>to verify</w:t>
    </w:r>
    <w:r w:rsidRPr="007C56C2">
      <w:rPr>
        <w:rFonts w:ascii="Trebuchet MS" w:hAnsi="Trebuchet MS" w:cs="Arial"/>
        <w:bCs/>
      </w:rPr>
      <w:t xml:space="preserve"> receipt.</w:t>
    </w:r>
  </w:p>
  <w:p w:rsidR="007C56C2" w:rsidRPr="007C56C2" w:rsidRDefault="007C56C2" w:rsidP="005531CB">
    <w:pPr>
      <w:spacing w:line="260" w:lineRule="exact"/>
      <w:contextualSpacing/>
      <w:rPr>
        <w:rFonts w:ascii="Trebuchet MS" w:hAnsi="Trebuchet MS" w:cs="Arial"/>
        <w:bCs/>
      </w:rPr>
    </w:pPr>
  </w:p>
  <w:p w:rsidR="00BF6C38" w:rsidRPr="00C6111A" w:rsidRDefault="00C6111A" w:rsidP="00C6111A">
    <w:pPr>
      <w:numPr>
        <w:ilvl w:val="0"/>
        <w:numId w:val="1"/>
      </w:numPr>
      <w:spacing w:line="260" w:lineRule="exact"/>
      <w:ind w:left="360"/>
      <w:rPr>
        <w:rFonts w:ascii="Trebuchet MS" w:hAnsi="Trebuchet MS" w:cs="Arial"/>
        <w:bCs/>
      </w:rPr>
    </w:pPr>
    <w:r w:rsidRPr="00C6111A">
      <w:rPr>
        <w:rFonts w:ascii="Trebuchet MS" w:hAnsi="Trebuchet MS" w:cs="Arial"/>
        <w:bCs/>
      </w:rPr>
      <w:t xml:space="preserve">Following issuance provide a signed copy of this letter electronically to </w:t>
    </w:r>
    <w:hyperlink r:id="rId1" w:history="1">
      <w:r w:rsidRPr="00BD70DC">
        <w:rPr>
          <w:rFonts w:ascii="Trebuchet MS" w:hAnsi="Trebuchet MS" w:cs="Arial"/>
          <w:bCs/>
          <w:color w:val="365F91" w:themeColor="accent1" w:themeShade="BF"/>
        </w:rPr>
        <w:t>CDOT_HRpersonnelfiling@state.co.us</w:t>
      </w:r>
    </w:hyperlink>
    <w:r w:rsidRPr="00C6111A">
      <w:rPr>
        <w:rFonts w:ascii="Trebuchet MS" w:hAnsi="Trebuchet MS" w:cs="Arial"/>
        <w:bCs/>
      </w:rPr>
      <w:t xml:space="preserve"> for the personnel file; to your Regional Civil Rights Manager, or for Headquarters staff to Employee Relations</w:t>
    </w:r>
    <w:r w:rsidR="00BD70DC">
      <w:rPr>
        <w:rFonts w:ascii="Trebuchet MS" w:hAnsi="Trebuchet MS" w:cs="Arial"/>
        <w:bCs/>
      </w:rPr>
      <w:t xml:space="preserve"> </w:t>
    </w:r>
    <w:r w:rsidR="00BD70DC" w:rsidRPr="00BD70DC">
      <w:rPr>
        <w:rFonts w:ascii="Trebuchet MS" w:hAnsi="Trebuchet MS" w:cs="Arial"/>
        <w:bCs/>
        <w:color w:val="365F91" w:themeColor="accent1" w:themeShade="BF"/>
      </w:rPr>
      <w:t>dot_employee_relations@state.co.us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50DD7"/>
    <w:multiLevelType w:val="hybridMultilevel"/>
    <w:tmpl w:val="281E9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9"/>
    <w:rsid w:val="00052B48"/>
    <w:rsid w:val="00077CDE"/>
    <w:rsid w:val="00081F61"/>
    <w:rsid w:val="000B23BA"/>
    <w:rsid w:val="001179E4"/>
    <w:rsid w:val="00145DE1"/>
    <w:rsid w:val="00183B93"/>
    <w:rsid w:val="001A2693"/>
    <w:rsid w:val="001C05E8"/>
    <w:rsid w:val="001D59B2"/>
    <w:rsid w:val="002206D9"/>
    <w:rsid w:val="00223015"/>
    <w:rsid w:val="002738AE"/>
    <w:rsid w:val="0028098E"/>
    <w:rsid w:val="002906E1"/>
    <w:rsid w:val="002C71C6"/>
    <w:rsid w:val="003D77AE"/>
    <w:rsid w:val="004023FF"/>
    <w:rsid w:val="00456DAD"/>
    <w:rsid w:val="004E3BB3"/>
    <w:rsid w:val="004F5612"/>
    <w:rsid w:val="00510814"/>
    <w:rsid w:val="005531CB"/>
    <w:rsid w:val="005C13C2"/>
    <w:rsid w:val="00624745"/>
    <w:rsid w:val="0064531B"/>
    <w:rsid w:val="006A57DD"/>
    <w:rsid w:val="006C216F"/>
    <w:rsid w:val="007C56C2"/>
    <w:rsid w:val="008B7327"/>
    <w:rsid w:val="0094013A"/>
    <w:rsid w:val="00954D2C"/>
    <w:rsid w:val="0097621E"/>
    <w:rsid w:val="009B184D"/>
    <w:rsid w:val="009C34C9"/>
    <w:rsid w:val="009F6058"/>
    <w:rsid w:val="00A80F74"/>
    <w:rsid w:val="00AD0E9F"/>
    <w:rsid w:val="00AD790A"/>
    <w:rsid w:val="00AE3E05"/>
    <w:rsid w:val="00AE4F5C"/>
    <w:rsid w:val="00B41800"/>
    <w:rsid w:val="00BD70DC"/>
    <w:rsid w:val="00BF6C38"/>
    <w:rsid w:val="00C27AC0"/>
    <w:rsid w:val="00C6111A"/>
    <w:rsid w:val="00C63CAD"/>
    <w:rsid w:val="00C91970"/>
    <w:rsid w:val="00C963A8"/>
    <w:rsid w:val="00CA29AC"/>
    <w:rsid w:val="00CF53F2"/>
    <w:rsid w:val="00D324A4"/>
    <w:rsid w:val="00D33640"/>
    <w:rsid w:val="00D75A04"/>
    <w:rsid w:val="00E05BC6"/>
    <w:rsid w:val="00E1781A"/>
    <w:rsid w:val="00E425BD"/>
    <w:rsid w:val="00EA53D7"/>
    <w:rsid w:val="00EF0F69"/>
    <w:rsid w:val="00F231BE"/>
    <w:rsid w:val="00F96063"/>
    <w:rsid w:val="00FE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04C073D-DFF0-405D-82D8-99364282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6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F69"/>
    <w:pPr>
      <w:tabs>
        <w:tab w:val="center" w:pos="4320"/>
        <w:tab w:val="right" w:pos="8640"/>
      </w:tabs>
    </w:pPr>
  </w:style>
  <w:style w:type="character" w:customStyle="1" w:styleId="HeaderChar">
    <w:name w:val="Header Char"/>
    <w:basedOn w:val="DefaultParagraphFont"/>
    <w:link w:val="Header"/>
    <w:rsid w:val="00EF0F69"/>
    <w:rPr>
      <w:rFonts w:ascii="Times New Roman" w:eastAsia="Times New Roman" w:hAnsi="Times New Roman" w:cs="Times New Roman"/>
      <w:sz w:val="20"/>
      <w:szCs w:val="20"/>
    </w:rPr>
  </w:style>
  <w:style w:type="paragraph" w:styleId="Footer">
    <w:name w:val="footer"/>
    <w:basedOn w:val="Normal"/>
    <w:link w:val="FooterChar"/>
    <w:rsid w:val="00EF0F69"/>
    <w:pPr>
      <w:tabs>
        <w:tab w:val="center" w:pos="4320"/>
        <w:tab w:val="right" w:pos="8640"/>
      </w:tabs>
    </w:pPr>
  </w:style>
  <w:style w:type="character" w:customStyle="1" w:styleId="FooterChar">
    <w:name w:val="Footer Char"/>
    <w:basedOn w:val="DefaultParagraphFont"/>
    <w:link w:val="Footer"/>
    <w:rsid w:val="00EF0F69"/>
    <w:rPr>
      <w:rFonts w:ascii="Times New Roman" w:eastAsia="Times New Roman" w:hAnsi="Times New Roman" w:cs="Times New Roman"/>
      <w:sz w:val="20"/>
      <w:szCs w:val="20"/>
    </w:rPr>
  </w:style>
  <w:style w:type="character" w:styleId="Hyperlink">
    <w:name w:val="Hyperlink"/>
    <w:basedOn w:val="DefaultParagraphFont"/>
    <w:rsid w:val="00EF0F69"/>
    <w:rPr>
      <w:color w:val="0000FF"/>
      <w:u w:val="single"/>
    </w:rPr>
  </w:style>
  <w:style w:type="paragraph" w:styleId="NormalWeb">
    <w:name w:val="Normal (Web)"/>
    <w:basedOn w:val="Normal"/>
    <w:rsid w:val="001A269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4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DOT_HRpersonnelfiling@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Rose</dc:creator>
  <cp:lastModifiedBy>Prince, Jason M</cp:lastModifiedBy>
  <cp:revision>2</cp:revision>
  <cp:lastPrinted>2015-01-06T17:19:00Z</cp:lastPrinted>
  <dcterms:created xsi:type="dcterms:W3CDTF">2016-06-06T16:06:00Z</dcterms:created>
  <dcterms:modified xsi:type="dcterms:W3CDTF">2016-06-06T16:06:00Z</dcterms:modified>
</cp:coreProperties>
</file>