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EC9" w:rsidRPr="00B25EC9" w:rsidRDefault="00B25EC9" w:rsidP="00B25EC9"/>
    <w:p w:rsidR="00EB558C" w:rsidRPr="00956D83" w:rsidRDefault="004721CC" w:rsidP="00E24FF1">
      <w:pPr>
        <w:rPr>
          <w:sz w:val="24"/>
          <w:szCs w:val="24"/>
        </w:rPr>
      </w:pPr>
      <w:r w:rsidRPr="00956D83">
        <w:rPr>
          <w:sz w:val="24"/>
          <w:szCs w:val="24"/>
        </w:rPr>
        <w:t>Behavioral statements from the 2016 Performance Management Plan</w:t>
      </w:r>
      <w:r w:rsidR="00B25EC9" w:rsidRPr="00956D83">
        <w:rPr>
          <w:sz w:val="24"/>
          <w:szCs w:val="24"/>
        </w:rPr>
        <w:t xml:space="preserve"> Supervisory Competency</w:t>
      </w:r>
    </w:p>
    <w:p w:rsidR="00EB558C" w:rsidRPr="00956D83" w:rsidRDefault="004721CC" w:rsidP="00E24FF1">
      <w:pPr>
        <w:rPr>
          <w:sz w:val="24"/>
          <w:szCs w:val="24"/>
        </w:rPr>
      </w:pPr>
      <w:r w:rsidRPr="00956D83">
        <w:rPr>
          <w:sz w:val="24"/>
          <w:szCs w:val="24"/>
        </w:rPr>
        <w:t>Rank order the following statements from 1 – 10; with 1 being the b</w:t>
      </w:r>
      <w:r w:rsidR="00956D83">
        <w:rPr>
          <w:sz w:val="24"/>
          <w:szCs w:val="24"/>
        </w:rPr>
        <w:t xml:space="preserve">ehavior that you demonstrate </w:t>
      </w:r>
      <w:r w:rsidRPr="00956D83">
        <w:rPr>
          <w:sz w:val="24"/>
          <w:szCs w:val="24"/>
        </w:rPr>
        <w:t xml:space="preserve">consistently on a day to day basis and 10 being the behavior that you need some help with. </w:t>
      </w:r>
    </w:p>
    <w:p w:rsidR="004721CC" w:rsidRPr="00956D83" w:rsidRDefault="004721CC" w:rsidP="00E24FF1">
      <w:pPr>
        <w:rPr>
          <w:sz w:val="24"/>
          <w:szCs w:val="24"/>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75"/>
        <w:gridCol w:w="8275"/>
      </w:tblGrid>
      <w:tr w:rsidR="00EB558C" w:rsidRPr="00956D83" w:rsidTr="00B25EC9">
        <w:tc>
          <w:tcPr>
            <w:tcW w:w="1075" w:type="dxa"/>
            <w:tcBorders>
              <w:right w:val="nil"/>
            </w:tcBorders>
          </w:tcPr>
          <w:p w:rsidR="00EB558C" w:rsidRPr="00956D83" w:rsidRDefault="00EB558C" w:rsidP="003179BC">
            <w:pPr>
              <w:rPr>
                <w:sz w:val="24"/>
                <w:szCs w:val="24"/>
              </w:rPr>
            </w:pPr>
          </w:p>
        </w:tc>
        <w:tc>
          <w:tcPr>
            <w:tcW w:w="8275" w:type="dxa"/>
            <w:tcBorders>
              <w:top w:val="nil"/>
              <w:left w:val="nil"/>
              <w:bottom w:val="single" w:sz="4" w:space="0" w:color="auto"/>
            </w:tcBorders>
          </w:tcPr>
          <w:p w:rsidR="00EB558C" w:rsidRPr="00956D83" w:rsidRDefault="00EB558C" w:rsidP="00EB558C">
            <w:pPr>
              <w:pStyle w:val="ListParagraph"/>
              <w:numPr>
                <w:ilvl w:val="0"/>
                <w:numId w:val="3"/>
              </w:numPr>
              <w:rPr>
                <w:sz w:val="24"/>
                <w:szCs w:val="24"/>
              </w:rPr>
            </w:pPr>
            <w:r w:rsidRPr="00956D83">
              <w:rPr>
                <w:sz w:val="24"/>
                <w:szCs w:val="24"/>
              </w:rPr>
              <w:t>Models accountability for behaviors and work product</w:t>
            </w:r>
          </w:p>
          <w:p w:rsidR="00EB558C" w:rsidRPr="00956D83" w:rsidRDefault="00EB558C" w:rsidP="00EB558C">
            <w:pPr>
              <w:pStyle w:val="ListParagraph"/>
              <w:rPr>
                <w:sz w:val="24"/>
                <w:szCs w:val="24"/>
              </w:rPr>
            </w:pPr>
          </w:p>
        </w:tc>
      </w:tr>
      <w:tr w:rsidR="00EB558C" w:rsidRPr="00956D83" w:rsidTr="00B25EC9">
        <w:tc>
          <w:tcPr>
            <w:tcW w:w="1075" w:type="dxa"/>
            <w:tcBorders>
              <w:right w:val="nil"/>
            </w:tcBorders>
          </w:tcPr>
          <w:p w:rsidR="00EB558C" w:rsidRPr="00956D83" w:rsidRDefault="00EB558C" w:rsidP="003179BC">
            <w:pPr>
              <w:rPr>
                <w:sz w:val="24"/>
                <w:szCs w:val="24"/>
              </w:rPr>
            </w:pPr>
          </w:p>
        </w:tc>
        <w:tc>
          <w:tcPr>
            <w:tcW w:w="8275" w:type="dxa"/>
            <w:tcBorders>
              <w:top w:val="single" w:sz="4" w:space="0" w:color="auto"/>
              <w:left w:val="nil"/>
              <w:bottom w:val="single" w:sz="4" w:space="0" w:color="auto"/>
            </w:tcBorders>
          </w:tcPr>
          <w:p w:rsidR="00EB558C" w:rsidRPr="00956D83" w:rsidRDefault="00EB558C" w:rsidP="00EB558C">
            <w:pPr>
              <w:pStyle w:val="ListParagraph"/>
              <w:numPr>
                <w:ilvl w:val="0"/>
                <w:numId w:val="3"/>
              </w:numPr>
              <w:rPr>
                <w:sz w:val="24"/>
                <w:szCs w:val="24"/>
              </w:rPr>
            </w:pPr>
            <w:r w:rsidRPr="00956D83">
              <w:rPr>
                <w:sz w:val="24"/>
                <w:szCs w:val="24"/>
              </w:rPr>
              <w:t>Develops and encourages employees; ability to perform job tasks and interacts respectfully through immediate feedback and coaching</w:t>
            </w:r>
          </w:p>
          <w:p w:rsidR="00EB558C" w:rsidRPr="00956D83" w:rsidRDefault="00EB558C" w:rsidP="00EB558C">
            <w:pPr>
              <w:pStyle w:val="ListParagraph"/>
              <w:rPr>
                <w:sz w:val="24"/>
                <w:szCs w:val="24"/>
              </w:rPr>
            </w:pPr>
          </w:p>
        </w:tc>
      </w:tr>
      <w:tr w:rsidR="00EB558C" w:rsidRPr="00956D83" w:rsidTr="00B25EC9">
        <w:tc>
          <w:tcPr>
            <w:tcW w:w="1075" w:type="dxa"/>
            <w:tcBorders>
              <w:right w:val="nil"/>
            </w:tcBorders>
          </w:tcPr>
          <w:p w:rsidR="00EB558C" w:rsidRPr="00956D83" w:rsidRDefault="00EB558C" w:rsidP="003179BC">
            <w:pPr>
              <w:rPr>
                <w:sz w:val="24"/>
                <w:szCs w:val="24"/>
              </w:rPr>
            </w:pPr>
          </w:p>
        </w:tc>
        <w:tc>
          <w:tcPr>
            <w:tcW w:w="8275" w:type="dxa"/>
            <w:tcBorders>
              <w:top w:val="single" w:sz="4" w:space="0" w:color="auto"/>
              <w:left w:val="nil"/>
              <w:bottom w:val="single" w:sz="4" w:space="0" w:color="auto"/>
            </w:tcBorders>
          </w:tcPr>
          <w:p w:rsidR="00EB558C" w:rsidRPr="00956D83" w:rsidRDefault="00EB558C" w:rsidP="00EB558C">
            <w:pPr>
              <w:pStyle w:val="ListParagraph"/>
              <w:numPr>
                <w:ilvl w:val="0"/>
                <w:numId w:val="3"/>
              </w:numPr>
              <w:rPr>
                <w:sz w:val="24"/>
                <w:szCs w:val="24"/>
              </w:rPr>
            </w:pPr>
            <w:r w:rsidRPr="00956D83">
              <w:rPr>
                <w:sz w:val="24"/>
                <w:szCs w:val="24"/>
              </w:rPr>
              <w:t>Communicate with employees in an open respectful way to provide frequently and ongoing communication</w:t>
            </w:r>
          </w:p>
          <w:p w:rsidR="00EB558C" w:rsidRPr="00956D83" w:rsidRDefault="00EB558C" w:rsidP="00EB558C">
            <w:pPr>
              <w:pStyle w:val="ListParagraph"/>
              <w:rPr>
                <w:sz w:val="24"/>
                <w:szCs w:val="24"/>
              </w:rPr>
            </w:pPr>
          </w:p>
        </w:tc>
      </w:tr>
      <w:tr w:rsidR="00EB558C" w:rsidRPr="00956D83" w:rsidTr="00B25EC9">
        <w:tc>
          <w:tcPr>
            <w:tcW w:w="1075" w:type="dxa"/>
            <w:tcBorders>
              <w:right w:val="nil"/>
            </w:tcBorders>
          </w:tcPr>
          <w:p w:rsidR="00EB558C" w:rsidRPr="00956D83" w:rsidRDefault="00EB558C" w:rsidP="003179BC">
            <w:pPr>
              <w:rPr>
                <w:sz w:val="24"/>
                <w:szCs w:val="24"/>
              </w:rPr>
            </w:pPr>
          </w:p>
        </w:tc>
        <w:tc>
          <w:tcPr>
            <w:tcW w:w="8275" w:type="dxa"/>
            <w:tcBorders>
              <w:top w:val="single" w:sz="4" w:space="0" w:color="auto"/>
              <w:left w:val="nil"/>
              <w:bottom w:val="single" w:sz="4" w:space="0" w:color="auto"/>
            </w:tcBorders>
          </w:tcPr>
          <w:p w:rsidR="00EB558C" w:rsidRPr="00956D83" w:rsidRDefault="00EB558C" w:rsidP="00EB558C">
            <w:pPr>
              <w:pStyle w:val="ListParagraph"/>
              <w:numPr>
                <w:ilvl w:val="0"/>
                <w:numId w:val="3"/>
              </w:numPr>
              <w:rPr>
                <w:sz w:val="24"/>
                <w:szCs w:val="24"/>
              </w:rPr>
            </w:pPr>
            <w:r w:rsidRPr="00956D83">
              <w:rPr>
                <w:sz w:val="24"/>
                <w:szCs w:val="24"/>
              </w:rPr>
              <w:t>Resolves personnel issues, conflicts or work related problems appropriately, keeps supervisor informed</w:t>
            </w:r>
          </w:p>
          <w:p w:rsidR="00EB558C" w:rsidRPr="00956D83" w:rsidRDefault="00EB558C" w:rsidP="00EB558C">
            <w:pPr>
              <w:pStyle w:val="ListParagraph"/>
              <w:rPr>
                <w:sz w:val="24"/>
                <w:szCs w:val="24"/>
              </w:rPr>
            </w:pPr>
          </w:p>
        </w:tc>
      </w:tr>
      <w:tr w:rsidR="00EB558C" w:rsidRPr="00956D83" w:rsidTr="00B25EC9">
        <w:tc>
          <w:tcPr>
            <w:tcW w:w="1075" w:type="dxa"/>
            <w:tcBorders>
              <w:right w:val="nil"/>
            </w:tcBorders>
          </w:tcPr>
          <w:p w:rsidR="00EB558C" w:rsidRPr="00956D83" w:rsidRDefault="00EB558C" w:rsidP="003179BC">
            <w:pPr>
              <w:rPr>
                <w:sz w:val="24"/>
                <w:szCs w:val="24"/>
              </w:rPr>
            </w:pPr>
          </w:p>
        </w:tc>
        <w:tc>
          <w:tcPr>
            <w:tcW w:w="8275" w:type="dxa"/>
            <w:tcBorders>
              <w:top w:val="single" w:sz="4" w:space="0" w:color="auto"/>
              <w:left w:val="nil"/>
              <w:bottom w:val="single" w:sz="4" w:space="0" w:color="auto"/>
            </w:tcBorders>
          </w:tcPr>
          <w:p w:rsidR="00EB558C" w:rsidRPr="00956D83" w:rsidRDefault="00EB558C" w:rsidP="00EB558C">
            <w:pPr>
              <w:pStyle w:val="ListParagraph"/>
              <w:numPr>
                <w:ilvl w:val="0"/>
                <w:numId w:val="3"/>
              </w:numPr>
              <w:rPr>
                <w:sz w:val="24"/>
                <w:szCs w:val="24"/>
              </w:rPr>
            </w:pPr>
            <w:r w:rsidRPr="00956D83">
              <w:rPr>
                <w:sz w:val="24"/>
                <w:szCs w:val="24"/>
              </w:rPr>
              <w:t>Completes administrative paperwork accurately and timely</w:t>
            </w:r>
          </w:p>
          <w:p w:rsidR="00EB558C" w:rsidRPr="00956D83" w:rsidRDefault="00EB558C" w:rsidP="00EB558C">
            <w:pPr>
              <w:pStyle w:val="ListParagraph"/>
              <w:rPr>
                <w:sz w:val="24"/>
                <w:szCs w:val="24"/>
              </w:rPr>
            </w:pPr>
          </w:p>
        </w:tc>
      </w:tr>
      <w:tr w:rsidR="00EB558C" w:rsidRPr="00956D83" w:rsidTr="00B25EC9">
        <w:tc>
          <w:tcPr>
            <w:tcW w:w="1075" w:type="dxa"/>
            <w:tcBorders>
              <w:right w:val="nil"/>
            </w:tcBorders>
          </w:tcPr>
          <w:p w:rsidR="00EB558C" w:rsidRPr="00956D83" w:rsidRDefault="00EB558C" w:rsidP="003179BC">
            <w:pPr>
              <w:rPr>
                <w:sz w:val="24"/>
                <w:szCs w:val="24"/>
              </w:rPr>
            </w:pPr>
          </w:p>
        </w:tc>
        <w:tc>
          <w:tcPr>
            <w:tcW w:w="8275" w:type="dxa"/>
            <w:tcBorders>
              <w:top w:val="single" w:sz="4" w:space="0" w:color="auto"/>
              <w:left w:val="nil"/>
              <w:bottom w:val="single" w:sz="4" w:space="0" w:color="auto"/>
            </w:tcBorders>
          </w:tcPr>
          <w:p w:rsidR="00EB558C" w:rsidRPr="00956D83" w:rsidRDefault="00EB558C" w:rsidP="00EB558C">
            <w:pPr>
              <w:pStyle w:val="ListParagraph"/>
              <w:numPr>
                <w:ilvl w:val="0"/>
                <w:numId w:val="3"/>
              </w:numPr>
              <w:rPr>
                <w:sz w:val="24"/>
                <w:szCs w:val="24"/>
              </w:rPr>
            </w:pPr>
            <w:r w:rsidRPr="00956D83">
              <w:rPr>
                <w:sz w:val="24"/>
                <w:szCs w:val="24"/>
              </w:rPr>
              <w:t>Conducts timely and effective performance planning meetings with supporting records, forms and documents</w:t>
            </w:r>
          </w:p>
          <w:p w:rsidR="00EB558C" w:rsidRPr="00956D83" w:rsidRDefault="00EB558C" w:rsidP="00EB558C">
            <w:pPr>
              <w:pStyle w:val="ListParagraph"/>
              <w:rPr>
                <w:sz w:val="24"/>
                <w:szCs w:val="24"/>
              </w:rPr>
            </w:pPr>
          </w:p>
        </w:tc>
      </w:tr>
      <w:tr w:rsidR="00EB558C" w:rsidRPr="00956D83" w:rsidTr="00B25EC9">
        <w:tc>
          <w:tcPr>
            <w:tcW w:w="1075" w:type="dxa"/>
            <w:tcBorders>
              <w:right w:val="nil"/>
            </w:tcBorders>
          </w:tcPr>
          <w:p w:rsidR="00EB558C" w:rsidRPr="00956D83" w:rsidRDefault="00EB558C" w:rsidP="003179BC">
            <w:pPr>
              <w:rPr>
                <w:sz w:val="24"/>
                <w:szCs w:val="24"/>
              </w:rPr>
            </w:pPr>
          </w:p>
        </w:tc>
        <w:tc>
          <w:tcPr>
            <w:tcW w:w="8275" w:type="dxa"/>
            <w:tcBorders>
              <w:top w:val="single" w:sz="4" w:space="0" w:color="auto"/>
              <w:left w:val="nil"/>
              <w:bottom w:val="single" w:sz="4" w:space="0" w:color="auto"/>
            </w:tcBorders>
          </w:tcPr>
          <w:p w:rsidR="00EB558C" w:rsidRPr="00956D83" w:rsidRDefault="00EB558C" w:rsidP="00EB558C">
            <w:pPr>
              <w:pStyle w:val="ListParagraph"/>
              <w:numPr>
                <w:ilvl w:val="0"/>
                <w:numId w:val="3"/>
              </w:numPr>
              <w:rPr>
                <w:sz w:val="24"/>
                <w:szCs w:val="24"/>
              </w:rPr>
            </w:pPr>
            <w:r w:rsidRPr="00956D83">
              <w:rPr>
                <w:sz w:val="24"/>
                <w:szCs w:val="24"/>
              </w:rPr>
              <w:t>Sets and adjusts performance expectations, assignments, priorities and distribution of work to inspire a shared vision and direction</w:t>
            </w:r>
          </w:p>
          <w:p w:rsidR="00EB558C" w:rsidRPr="00956D83" w:rsidRDefault="00EB558C" w:rsidP="00EB558C">
            <w:pPr>
              <w:pStyle w:val="ListParagraph"/>
              <w:rPr>
                <w:sz w:val="24"/>
                <w:szCs w:val="24"/>
              </w:rPr>
            </w:pPr>
          </w:p>
        </w:tc>
      </w:tr>
      <w:tr w:rsidR="00EB558C" w:rsidRPr="00956D83" w:rsidTr="00B25EC9">
        <w:tc>
          <w:tcPr>
            <w:tcW w:w="1075" w:type="dxa"/>
            <w:tcBorders>
              <w:right w:val="nil"/>
            </w:tcBorders>
          </w:tcPr>
          <w:p w:rsidR="00EB558C" w:rsidRPr="00956D83" w:rsidRDefault="00EB558C" w:rsidP="003179BC">
            <w:pPr>
              <w:rPr>
                <w:sz w:val="24"/>
                <w:szCs w:val="24"/>
              </w:rPr>
            </w:pPr>
          </w:p>
        </w:tc>
        <w:tc>
          <w:tcPr>
            <w:tcW w:w="8275" w:type="dxa"/>
            <w:tcBorders>
              <w:top w:val="single" w:sz="4" w:space="0" w:color="auto"/>
              <w:left w:val="nil"/>
              <w:bottom w:val="single" w:sz="4" w:space="0" w:color="auto"/>
            </w:tcBorders>
          </w:tcPr>
          <w:p w:rsidR="00EB558C" w:rsidRPr="00956D83" w:rsidRDefault="00EB558C" w:rsidP="00EB558C">
            <w:pPr>
              <w:pStyle w:val="ListParagraph"/>
              <w:numPr>
                <w:ilvl w:val="0"/>
                <w:numId w:val="3"/>
              </w:numPr>
              <w:rPr>
                <w:sz w:val="24"/>
                <w:szCs w:val="24"/>
              </w:rPr>
            </w:pPr>
            <w:r w:rsidRPr="00956D83">
              <w:rPr>
                <w:sz w:val="24"/>
                <w:szCs w:val="24"/>
              </w:rPr>
              <w:t>Acknowledges and recognizes the positive work efforts and accomplishments of the team</w:t>
            </w:r>
          </w:p>
          <w:p w:rsidR="00EB558C" w:rsidRPr="00956D83" w:rsidRDefault="00EB558C" w:rsidP="00EB558C">
            <w:pPr>
              <w:pStyle w:val="ListParagraph"/>
              <w:rPr>
                <w:sz w:val="24"/>
                <w:szCs w:val="24"/>
              </w:rPr>
            </w:pPr>
          </w:p>
        </w:tc>
      </w:tr>
      <w:tr w:rsidR="00EB558C" w:rsidRPr="00956D83" w:rsidTr="00B25EC9">
        <w:tc>
          <w:tcPr>
            <w:tcW w:w="1075" w:type="dxa"/>
            <w:tcBorders>
              <w:bottom w:val="single" w:sz="4" w:space="0" w:color="auto"/>
              <w:right w:val="nil"/>
            </w:tcBorders>
          </w:tcPr>
          <w:p w:rsidR="00EB558C" w:rsidRPr="00956D83" w:rsidRDefault="00EB558C" w:rsidP="003179BC">
            <w:pPr>
              <w:rPr>
                <w:sz w:val="24"/>
                <w:szCs w:val="24"/>
              </w:rPr>
            </w:pPr>
          </w:p>
        </w:tc>
        <w:tc>
          <w:tcPr>
            <w:tcW w:w="8275" w:type="dxa"/>
            <w:tcBorders>
              <w:top w:val="single" w:sz="4" w:space="0" w:color="auto"/>
              <w:left w:val="nil"/>
              <w:bottom w:val="single" w:sz="4" w:space="0" w:color="auto"/>
            </w:tcBorders>
          </w:tcPr>
          <w:p w:rsidR="00EB558C" w:rsidRPr="00956D83" w:rsidRDefault="00EB558C" w:rsidP="00EB558C">
            <w:pPr>
              <w:pStyle w:val="ListParagraph"/>
              <w:numPr>
                <w:ilvl w:val="0"/>
                <w:numId w:val="3"/>
              </w:numPr>
              <w:rPr>
                <w:sz w:val="24"/>
                <w:szCs w:val="24"/>
              </w:rPr>
            </w:pPr>
            <w:r w:rsidRPr="00956D83">
              <w:rPr>
                <w:sz w:val="24"/>
                <w:szCs w:val="24"/>
              </w:rPr>
              <w:t>Collaborates with peers to discuss and resolve mutual supervisory issues</w:t>
            </w:r>
          </w:p>
          <w:p w:rsidR="00EB558C" w:rsidRPr="00956D83" w:rsidRDefault="00EB558C" w:rsidP="00EB558C">
            <w:pPr>
              <w:pStyle w:val="ListParagraph"/>
              <w:rPr>
                <w:sz w:val="24"/>
                <w:szCs w:val="24"/>
              </w:rPr>
            </w:pPr>
          </w:p>
        </w:tc>
      </w:tr>
      <w:tr w:rsidR="00EB558C" w:rsidRPr="00956D83" w:rsidTr="00B25EC9">
        <w:tc>
          <w:tcPr>
            <w:tcW w:w="1075" w:type="dxa"/>
            <w:tcBorders>
              <w:top w:val="single" w:sz="4" w:space="0" w:color="auto"/>
              <w:bottom w:val="single" w:sz="4" w:space="0" w:color="auto"/>
              <w:right w:val="nil"/>
            </w:tcBorders>
          </w:tcPr>
          <w:p w:rsidR="00EB558C" w:rsidRPr="00956D83" w:rsidRDefault="00EB558C" w:rsidP="003179BC">
            <w:pPr>
              <w:rPr>
                <w:sz w:val="24"/>
                <w:szCs w:val="24"/>
              </w:rPr>
            </w:pPr>
          </w:p>
        </w:tc>
        <w:tc>
          <w:tcPr>
            <w:tcW w:w="8275" w:type="dxa"/>
            <w:tcBorders>
              <w:top w:val="single" w:sz="4" w:space="0" w:color="auto"/>
              <w:left w:val="nil"/>
              <w:bottom w:val="single" w:sz="4" w:space="0" w:color="auto"/>
            </w:tcBorders>
          </w:tcPr>
          <w:p w:rsidR="00EB558C" w:rsidRPr="00956D83" w:rsidRDefault="0097127C" w:rsidP="00EB558C">
            <w:pPr>
              <w:pStyle w:val="ListParagraph"/>
              <w:numPr>
                <w:ilvl w:val="0"/>
                <w:numId w:val="3"/>
              </w:numPr>
              <w:rPr>
                <w:sz w:val="24"/>
                <w:szCs w:val="24"/>
              </w:rPr>
            </w:pPr>
            <w:r w:rsidRPr="00956D83">
              <w:rPr>
                <w:sz w:val="24"/>
                <w:szCs w:val="24"/>
              </w:rPr>
              <w:t>Uses</w:t>
            </w:r>
            <w:r w:rsidR="00EB558C" w:rsidRPr="00956D83">
              <w:rPr>
                <w:sz w:val="24"/>
                <w:szCs w:val="24"/>
              </w:rPr>
              <w:t xml:space="preserve"> CDOT values to make ethical decisions when faced with conflicting choices. </w:t>
            </w:r>
          </w:p>
          <w:p w:rsidR="00B25EC9" w:rsidRPr="00956D83" w:rsidRDefault="00B25EC9" w:rsidP="00B25EC9">
            <w:pPr>
              <w:pStyle w:val="ListParagraph"/>
              <w:rPr>
                <w:sz w:val="24"/>
                <w:szCs w:val="24"/>
              </w:rPr>
            </w:pPr>
          </w:p>
        </w:tc>
      </w:tr>
    </w:tbl>
    <w:p w:rsidR="00313E27" w:rsidRDefault="00313E27"/>
    <w:p w:rsidR="00B25157" w:rsidRDefault="00313E27" w:rsidP="00B25157">
      <w:pPr>
        <w:shd w:val="clear" w:color="auto" w:fill="FFFFFF"/>
        <w:spacing w:before="543" w:after="204" w:line="240" w:lineRule="auto"/>
        <w:textAlignment w:val="baseline"/>
        <w:outlineLvl w:val="2"/>
      </w:pPr>
      <w:r>
        <w:br w:type="page"/>
      </w:r>
    </w:p>
    <w:p w:rsidR="00B25157" w:rsidRDefault="00B25157" w:rsidP="00B25157">
      <w:pPr>
        <w:shd w:val="clear" w:color="auto" w:fill="FFFFFF"/>
        <w:spacing w:before="543" w:after="204" w:line="240" w:lineRule="auto"/>
        <w:textAlignment w:val="baseline"/>
        <w:outlineLvl w:val="2"/>
      </w:pPr>
    </w:p>
    <w:p w:rsidR="00B25157" w:rsidRPr="0085772C" w:rsidRDefault="00B25157" w:rsidP="00B25157">
      <w:pPr>
        <w:shd w:val="clear" w:color="auto" w:fill="FFFFFF"/>
        <w:spacing w:before="543" w:after="204" w:line="240" w:lineRule="auto"/>
        <w:textAlignment w:val="baseline"/>
        <w:outlineLvl w:val="2"/>
        <w:rPr>
          <w:rFonts w:ascii="Helvetica" w:eastAsia="Times New Roman" w:hAnsi="Helvetica" w:cs="Helvetica"/>
          <w:b/>
          <w:bCs/>
          <w:color w:val="333332"/>
          <w:spacing w:val="-14"/>
          <w:sz w:val="38"/>
          <w:szCs w:val="38"/>
        </w:rPr>
      </w:pPr>
      <w:r w:rsidRPr="0085772C">
        <w:rPr>
          <w:rFonts w:ascii="Helvetica" w:eastAsia="Times New Roman" w:hAnsi="Helvetica" w:cs="Helvetica"/>
          <w:b/>
          <w:bCs/>
          <w:color w:val="333332"/>
          <w:spacing w:val="-14"/>
          <w:sz w:val="38"/>
          <w:szCs w:val="38"/>
        </w:rPr>
        <w:t xml:space="preserve">The </w:t>
      </w:r>
      <w:r>
        <w:rPr>
          <w:rFonts w:ascii="Helvetica" w:eastAsia="Times New Roman" w:hAnsi="Helvetica" w:cs="Helvetica"/>
          <w:b/>
          <w:bCs/>
          <w:color w:val="333332"/>
          <w:spacing w:val="-14"/>
          <w:sz w:val="38"/>
          <w:szCs w:val="38"/>
        </w:rPr>
        <w:t xml:space="preserve">Influencer </w:t>
      </w:r>
      <w:r w:rsidRPr="0085772C">
        <w:rPr>
          <w:rFonts w:ascii="Helvetica" w:eastAsia="Times New Roman" w:hAnsi="Helvetica" w:cs="Helvetica"/>
          <w:b/>
          <w:bCs/>
          <w:color w:val="333332"/>
          <w:spacing w:val="-14"/>
          <w:sz w:val="38"/>
          <w:szCs w:val="38"/>
        </w:rPr>
        <w:t>checklist</w:t>
      </w:r>
    </w:p>
    <w:p w:rsidR="00B25157" w:rsidRPr="0085772C" w:rsidRDefault="00B25157" w:rsidP="00B25157">
      <w:pPr>
        <w:shd w:val="clear" w:color="auto" w:fill="FFFFFF"/>
        <w:spacing w:after="240" w:line="387" w:lineRule="atLeast"/>
        <w:textAlignment w:val="baseline"/>
        <w:rPr>
          <w:rFonts w:ascii="Georgia" w:eastAsia="Times New Roman" w:hAnsi="Georgia" w:cs="Times New Roman"/>
          <w:color w:val="000000"/>
          <w:sz w:val="26"/>
          <w:szCs w:val="26"/>
        </w:rPr>
      </w:pPr>
      <w:r w:rsidRPr="0085772C">
        <w:rPr>
          <w:rFonts w:ascii="MS Mincho" w:eastAsia="MS Mincho" w:hAnsi="MS Mincho" w:cs="MS Mincho" w:hint="eastAsia"/>
          <w:b/>
          <w:bCs/>
          <w:color w:val="000000"/>
          <w:sz w:val="26"/>
          <w:szCs w:val="26"/>
        </w:rPr>
        <w:t>☐</w:t>
      </w:r>
      <w:r w:rsidRPr="0085772C">
        <w:rPr>
          <w:rFonts w:ascii="Georgia" w:eastAsia="Times New Roman" w:hAnsi="Georgia" w:cs="Times New Roman"/>
          <w:color w:val="000000"/>
          <w:sz w:val="26"/>
        </w:rPr>
        <w:t> </w:t>
      </w:r>
      <w:r w:rsidRPr="0085772C">
        <w:rPr>
          <w:rFonts w:ascii="Georgia" w:eastAsia="Times New Roman" w:hAnsi="Georgia" w:cs="Times New Roman"/>
          <w:i/>
          <w:iCs/>
          <w:color w:val="000000"/>
          <w:sz w:val="26"/>
          <w:szCs w:val="26"/>
        </w:rPr>
        <w:t>Personal motivation:</w:t>
      </w:r>
      <w:r w:rsidRPr="0085772C">
        <w:rPr>
          <w:rFonts w:ascii="Georgia" w:eastAsia="Times New Roman" w:hAnsi="Georgia" w:cs="Times New Roman"/>
          <w:color w:val="000000"/>
          <w:sz w:val="26"/>
        </w:rPr>
        <w:t> </w:t>
      </w:r>
      <w:r w:rsidRPr="0085772C">
        <w:rPr>
          <w:rFonts w:ascii="Georgia" w:eastAsia="Times New Roman" w:hAnsi="Georgia" w:cs="Times New Roman"/>
          <w:color w:val="000000"/>
          <w:sz w:val="26"/>
          <w:szCs w:val="26"/>
        </w:rPr>
        <w:t>If people don’t find the behavior appealing, how can we get them to try it (or at least have them experience the benefits vicariously) and connect it to other things they value? If someone likes doing it, how can we reinforce the behavior by recognizing their accomplishments and encouraging them to do more?</w:t>
      </w:r>
    </w:p>
    <w:p w:rsidR="00B25157" w:rsidRPr="0085772C" w:rsidRDefault="00B25157" w:rsidP="00B25157">
      <w:pPr>
        <w:shd w:val="clear" w:color="auto" w:fill="FFFFFF"/>
        <w:spacing w:after="240" w:line="387" w:lineRule="atLeast"/>
        <w:textAlignment w:val="baseline"/>
        <w:rPr>
          <w:rFonts w:ascii="Georgia" w:eastAsia="Times New Roman" w:hAnsi="Georgia" w:cs="Times New Roman"/>
          <w:color w:val="000000"/>
          <w:sz w:val="26"/>
          <w:szCs w:val="26"/>
        </w:rPr>
      </w:pPr>
      <w:r w:rsidRPr="0085772C">
        <w:rPr>
          <w:rFonts w:ascii="MS Mincho" w:eastAsia="MS Mincho" w:hAnsi="MS Mincho" w:cs="MS Mincho" w:hint="eastAsia"/>
          <w:b/>
          <w:bCs/>
          <w:color w:val="000000"/>
          <w:sz w:val="26"/>
          <w:szCs w:val="26"/>
        </w:rPr>
        <w:t>☐</w:t>
      </w:r>
      <w:r w:rsidRPr="0085772C">
        <w:rPr>
          <w:rFonts w:ascii="Georgia" w:eastAsia="Times New Roman" w:hAnsi="Georgia" w:cs="Times New Roman"/>
          <w:color w:val="000000"/>
          <w:sz w:val="26"/>
        </w:rPr>
        <w:t> </w:t>
      </w:r>
      <w:r w:rsidRPr="0085772C">
        <w:rPr>
          <w:rFonts w:ascii="Georgia" w:eastAsia="Times New Roman" w:hAnsi="Georgia" w:cs="Times New Roman"/>
          <w:i/>
          <w:iCs/>
          <w:color w:val="000000"/>
          <w:sz w:val="26"/>
          <w:szCs w:val="26"/>
        </w:rPr>
        <w:t>Personal Ability:</w:t>
      </w:r>
      <w:r w:rsidRPr="0085772C">
        <w:rPr>
          <w:rFonts w:ascii="Georgia" w:eastAsia="Times New Roman" w:hAnsi="Georgia" w:cs="Times New Roman"/>
          <w:color w:val="000000"/>
          <w:sz w:val="26"/>
        </w:rPr>
        <w:t> </w:t>
      </w:r>
      <w:r w:rsidRPr="0085772C">
        <w:rPr>
          <w:rFonts w:ascii="Georgia" w:eastAsia="Times New Roman" w:hAnsi="Georgia" w:cs="Times New Roman"/>
          <w:color w:val="000000"/>
          <w:sz w:val="26"/>
          <w:szCs w:val="26"/>
        </w:rPr>
        <w:t>How can we make it simpler to start? And how can we provide people with opportunities to practice the behavior and attain achievable goals while giving them immediate feedback on ways to get even better?</w:t>
      </w:r>
    </w:p>
    <w:p w:rsidR="00B25157" w:rsidRPr="0085772C" w:rsidRDefault="00B25157" w:rsidP="00B25157">
      <w:pPr>
        <w:shd w:val="clear" w:color="auto" w:fill="FFFFFF"/>
        <w:spacing w:after="240" w:line="387" w:lineRule="atLeast"/>
        <w:textAlignment w:val="baseline"/>
        <w:rPr>
          <w:rFonts w:ascii="Georgia" w:eastAsia="Times New Roman" w:hAnsi="Georgia" w:cs="Times New Roman"/>
          <w:color w:val="000000"/>
          <w:sz w:val="26"/>
          <w:szCs w:val="26"/>
        </w:rPr>
      </w:pPr>
      <w:r w:rsidRPr="0085772C">
        <w:rPr>
          <w:rFonts w:ascii="MS Mincho" w:eastAsia="MS Mincho" w:hAnsi="MS Mincho" w:cs="MS Mincho" w:hint="eastAsia"/>
          <w:b/>
          <w:bCs/>
          <w:color w:val="000000"/>
          <w:sz w:val="26"/>
          <w:szCs w:val="26"/>
        </w:rPr>
        <w:t>☐</w:t>
      </w:r>
      <w:r w:rsidRPr="0085772C">
        <w:rPr>
          <w:rFonts w:ascii="Georgia" w:eastAsia="Times New Roman" w:hAnsi="Georgia" w:cs="Times New Roman"/>
          <w:color w:val="000000"/>
          <w:sz w:val="26"/>
        </w:rPr>
        <w:t> </w:t>
      </w:r>
      <w:r w:rsidRPr="0085772C">
        <w:rPr>
          <w:rFonts w:ascii="Georgia" w:eastAsia="Times New Roman" w:hAnsi="Georgia" w:cs="Times New Roman"/>
          <w:i/>
          <w:iCs/>
          <w:color w:val="000000"/>
          <w:sz w:val="26"/>
          <w:szCs w:val="26"/>
        </w:rPr>
        <w:t>Social motivation:</w:t>
      </w:r>
      <w:r w:rsidRPr="0085772C">
        <w:rPr>
          <w:rFonts w:ascii="Georgia" w:eastAsia="Times New Roman" w:hAnsi="Georgia" w:cs="Times New Roman"/>
          <w:color w:val="000000"/>
          <w:sz w:val="26"/>
        </w:rPr>
        <w:t> </w:t>
      </w:r>
      <w:r w:rsidRPr="0085772C">
        <w:rPr>
          <w:rFonts w:ascii="Georgia" w:eastAsia="Times New Roman" w:hAnsi="Georgia" w:cs="Times New Roman"/>
          <w:color w:val="000000"/>
          <w:sz w:val="26"/>
          <w:szCs w:val="26"/>
        </w:rPr>
        <w:t>Who are influential leaders who can model the vital behavior? And can we identify relevant peer groups who are already behaving in the desired way?</w:t>
      </w:r>
    </w:p>
    <w:p w:rsidR="00B25157" w:rsidRPr="0085772C" w:rsidRDefault="00B25157" w:rsidP="00B25157">
      <w:pPr>
        <w:shd w:val="clear" w:color="auto" w:fill="FFFFFF"/>
        <w:spacing w:after="240" w:line="387" w:lineRule="atLeast"/>
        <w:textAlignment w:val="baseline"/>
        <w:rPr>
          <w:rFonts w:ascii="Georgia" w:eastAsia="Times New Roman" w:hAnsi="Georgia" w:cs="Times New Roman"/>
          <w:color w:val="000000"/>
          <w:sz w:val="26"/>
          <w:szCs w:val="26"/>
        </w:rPr>
      </w:pPr>
      <w:r w:rsidRPr="0085772C">
        <w:rPr>
          <w:rFonts w:ascii="MS Mincho" w:eastAsia="MS Mincho" w:hAnsi="MS Mincho" w:cs="MS Mincho" w:hint="eastAsia"/>
          <w:b/>
          <w:bCs/>
          <w:color w:val="000000"/>
          <w:sz w:val="26"/>
          <w:szCs w:val="26"/>
        </w:rPr>
        <w:t>☐</w:t>
      </w:r>
      <w:r w:rsidRPr="0085772C">
        <w:rPr>
          <w:rFonts w:ascii="Georgia" w:eastAsia="Times New Roman" w:hAnsi="Georgia" w:cs="Times New Roman"/>
          <w:color w:val="000000"/>
          <w:sz w:val="26"/>
        </w:rPr>
        <w:t> </w:t>
      </w:r>
      <w:r w:rsidRPr="0085772C">
        <w:rPr>
          <w:rFonts w:ascii="Georgia" w:eastAsia="Times New Roman" w:hAnsi="Georgia" w:cs="Times New Roman"/>
          <w:i/>
          <w:iCs/>
          <w:color w:val="000000"/>
          <w:sz w:val="26"/>
          <w:szCs w:val="26"/>
        </w:rPr>
        <w:t>Social ability:</w:t>
      </w:r>
      <w:r w:rsidRPr="0085772C">
        <w:rPr>
          <w:rFonts w:ascii="Georgia" w:eastAsia="Times New Roman" w:hAnsi="Georgia" w:cs="Times New Roman"/>
          <w:color w:val="000000"/>
          <w:sz w:val="26"/>
        </w:rPr>
        <w:t> </w:t>
      </w:r>
      <w:r w:rsidRPr="0085772C">
        <w:rPr>
          <w:rFonts w:ascii="Georgia" w:eastAsia="Times New Roman" w:hAnsi="Georgia" w:cs="Times New Roman"/>
          <w:color w:val="000000"/>
          <w:sz w:val="26"/>
          <w:szCs w:val="26"/>
        </w:rPr>
        <w:t>How can we develop social ties – e.g., buddy systems, peer support groups, advocate programs –</w:t>
      </w:r>
      <w:proofErr w:type="gramStart"/>
      <w:r w:rsidRPr="0085772C">
        <w:rPr>
          <w:rFonts w:ascii="Georgia" w:eastAsia="Times New Roman" w:hAnsi="Georgia" w:cs="Times New Roman"/>
          <w:color w:val="000000"/>
          <w:sz w:val="26"/>
          <w:szCs w:val="26"/>
        </w:rPr>
        <w:t>  that</w:t>
      </w:r>
      <w:proofErr w:type="gramEnd"/>
      <w:r w:rsidRPr="0085772C">
        <w:rPr>
          <w:rFonts w:ascii="Georgia" w:eastAsia="Times New Roman" w:hAnsi="Georgia" w:cs="Times New Roman"/>
          <w:color w:val="000000"/>
          <w:sz w:val="26"/>
          <w:szCs w:val="26"/>
        </w:rPr>
        <w:t xml:space="preserve"> can help an individual get better at the vital behavior?</w:t>
      </w:r>
    </w:p>
    <w:p w:rsidR="00B25157" w:rsidRPr="0085772C" w:rsidRDefault="00B25157" w:rsidP="00B25157">
      <w:pPr>
        <w:shd w:val="clear" w:color="auto" w:fill="FFFFFF"/>
        <w:spacing w:after="240" w:line="387" w:lineRule="atLeast"/>
        <w:textAlignment w:val="baseline"/>
        <w:rPr>
          <w:rFonts w:ascii="Georgia" w:eastAsia="Times New Roman" w:hAnsi="Georgia" w:cs="Times New Roman"/>
          <w:color w:val="000000"/>
          <w:sz w:val="26"/>
          <w:szCs w:val="26"/>
        </w:rPr>
      </w:pPr>
      <w:r w:rsidRPr="0085772C">
        <w:rPr>
          <w:rFonts w:ascii="MS Mincho" w:eastAsia="MS Mincho" w:hAnsi="MS Mincho" w:cs="MS Mincho" w:hint="eastAsia"/>
          <w:b/>
          <w:bCs/>
          <w:color w:val="000000"/>
          <w:sz w:val="26"/>
          <w:szCs w:val="26"/>
        </w:rPr>
        <w:t>☐</w:t>
      </w:r>
      <w:r w:rsidRPr="0085772C">
        <w:rPr>
          <w:rFonts w:ascii="Georgia" w:eastAsia="Times New Roman" w:hAnsi="Georgia" w:cs="Times New Roman"/>
          <w:color w:val="000000"/>
          <w:sz w:val="26"/>
        </w:rPr>
        <w:t> </w:t>
      </w:r>
      <w:r w:rsidRPr="0085772C">
        <w:rPr>
          <w:rFonts w:ascii="Georgia" w:eastAsia="Times New Roman" w:hAnsi="Georgia" w:cs="Times New Roman"/>
          <w:i/>
          <w:iCs/>
          <w:color w:val="000000"/>
          <w:sz w:val="26"/>
          <w:szCs w:val="26"/>
        </w:rPr>
        <w:t>Structural motivation:</w:t>
      </w:r>
      <w:r w:rsidRPr="0085772C">
        <w:rPr>
          <w:rFonts w:ascii="Georgia" w:eastAsia="Times New Roman" w:hAnsi="Georgia" w:cs="Times New Roman"/>
          <w:color w:val="000000"/>
          <w:sz w:val="26"/>
        </w:rPr>
        <w:t> </w:t>
      </w:r>
      <w:r w:rsidRPr="0085772C">
        <w:rPr>
          <w:rFonts w:ascii="Georgia" w:eastAsia="Times New Roman" w:hAnsi="Georgia" w:cs="Times New Roman"/>
          <w:color w:val="000000"/>
          <w:sz w:val="26"/>
          <w:szCs w:val="26"/>
        </w:rPr>
        <w:t>What are extrinsic rewards we can put in place that are immediate, gratifying, and clearly tied to the vital behavior? (Only consider these rewards</w:t>
      </w:r>
      <w:r w:rsidRPr="0085772C">
        <w:rPr>
          <w:rFonts w:ascii="Georgia" w:eastAsia="Times New Roman" w:hAnsi="Georgia" w:cs="Times New Roman"/>
          <w:color w:val="000000"/>
          <w:sz w:val="26"/>
        </w:rPr>
        <w:t> </w:t>
      </w:r>
      <w:r w:rsidRPr="0085772C">
        <w:rPr>
          <w:rFonts w:ascii="Georgia" w:eastAsia="Times New Roman" w:hAnsi="Georgia" w:cs="Times New Roman"/>
          <w:i/>
          <w:iCs/>
          <w:color w:val="000000"/>
          <w:sz w:val="26"/>
          <w:szCs w:val="26"/>
        </w:rPr>
        <w:t>after</w:t>
      </w:r>
      <w:r w:rsidRPr="0085772C">
        <w:rPr>
          <w:rFonts w:ascii="Georgia" w:eastAsia="Times New Roman" w:hAnsi="Georgia" w:cs="Times New Roman"/>
          <w:color w:val="000000"/>
          <w:sz w:val="26"/>
        </w:rPr>
        <w:t> </w:t>
      </w:r>
      <w:r w:rsidRPr="0085772C">
        <w:rPr>
          <w:rFonts w:ascii="Georgia" w:eastAsia="Times New Roman" w:hAnsi="Georgia" w:cs="Times New Roman"/>
          <w:color w:val="000000"/>
          <w:sz w:val="26"/>
          <w:szCs w:val="26"/>
        </w:rPr>
        <w:t>intrinsic motivators and social support are in place.)</w:t>
      </w:r>
    </w:p>
    <w:p w:rsidR="00B25157" w:rsidRPr="0085772C" w:rsidRDefault="00B25157" w:rsidP="00B25157">
      <w:pPr>
        <w:shd w:val="clear" w:color="auto" w:fill="FFFFFF"/>
        <w:spacing w:after="240" w:line="387" w:lineRule="atLeast"/>
        <w:textAlignment w:val="baseline"/>
        <w:rPr>
          <w:rFonts w:ascii="Georgia" w:eastAsia="Times New Roman" w:hAnsi="Georgia" w:cs="Times New Roman"/>
          <w:color w:val="000000"/>
          <w:sz w:val="26"/>
          <w:szCs w:val="26"/>
        </w:rPr>
      </w:pPr>
      <w:r w:rsidRPr="0085772C">
        <w:rPr>
          <w:rFonts w:ascii="MS Mincho" w:eastAsia="MS Mincho" w:hAnsi="MS Mincho" w:cs="MS Mincho" w:hint="eastAsia"/>
          <w:b/>
          <w:bCs/>
          <w:color w:val="000000"/>
          <w:sz w:val="26"/>
          <w:szCs w:val="26"/>
        </w:rPr>
        <w:t>☐</w:t>
      </w:r>
      <w:r w:rsidRPr="0085772C">
        <w:rPr>
          <w:rFonts w:ascii="Georgia" w:eastAsia="Times New Roman" w:hAnsi="Georgia" w:cs="Times New Roman"/>
          <w:color w:val="000000"/>
          <w:sz w:val="26"/>
        </w:rPr>
        <w:t> </w:t>
      </w:r>
      <w:r w:rsidRPr="0085772C">
        <w:rPr>
          <w:rFonts w:ascii="Georgia" w:eastAsia="Times New Roman" w:hAnsi="Georgia" w:cs="Times New Roman"/>
          <w:i/>
          <w:iCs/>
          <w:color w:val="000000"/>
          <w:sz w:val="26"/>
          <w:szCs w:val="26"/>
        </w:rPr>
        <w:t>Structural ability:</w:t>
      </w:r>
      <w:r w:rsidRPr="0085772C">
        <w:rPr>
          <w:rFonts w:ascii="Georgia" w:eastAsia="Times New Roman" w:hAnsi="Georgia" w:cs="Times New Roman"/>
          <w:color w:val="000000"/>
          <w:sz w:val="26"/>
        </w:rPr>
        <w:t> </w:t>
      </w:r>
      <w:r w:rsidRPr="0085772C">
        <w:rPr>
          <w:rFonts w:ascii="Georgia" w:eastAsia="Times New Roman" w:hAnsi="Georgia" w:cs="Times New Roman"/>
          <w:color w:val="000000"/>
          <w:sz w:val="26"/>
          <w:szCs w:val="26"/>
        </w:rPr>
        <w:t>How can we change the physical environment to make the vital behavior easier or to eliminate the things that pose a risk to that behavior?</w:t>
      </w:r>
    </w:p>
    <w:p w:rsidR="00B25157" w:rsidRDefault="00B25157">
      <w:r>
        <w:br w:type="page"/>
      </w:r>
    </w:p>
    <w:p w:rsidR="00313E27" w:rsidRDefault="00313E27"/>
    <w:p w:rsidR="00313E27" w:rsidRPr="00313E27" w:rsidRDefault="008B4DC9" w:rsidP="008B4DC9">
      <w:pPr>
        <w:pStyle w:val="Title"/>
        <w:numPr>
          <w:ilvl w:val="0"/>
          <w:numId w:val="8"/>
        </w:numPr>
        <w:rPr>
          <w:sz w:val="40"/>
          <w:szCs w:val="40"/>
        </w:rPr>
      </w:pPr>
      <w:r>
        <w:rPr>
          <w:sz w:val="40"/>
          <w:szCs w:val="40"/>
        </w:rPr>
        <w:t xml:space="preserve"> </w:t>
      </w:r>
      <w:r w:rsidR="00313E27" w:rsidRPr="00313E27">
        <w:rPr>
          <w:sz w:val="40"/>
          <w:szCs w:val="40"/>
        </w:rPr>
        <w:t>Models accountability for behaviors and work product</w:t>
      </w:r>
    </w:p>
    <w:p w:rsidR="00313E27" w:rsidRDefault="00313E27"/>
    <w:p w:rsidR="00313E27" w:rsidRPr="00956D83" w:rsidRDefault="00313E27">
      <w:r w:rsidRPr="002B1A6A">
        <w:rPr>
          <w:b/>
        </w:rPr>
        <w:t>Defined</w:t>
      </w:r>
      <w:r>
        <w:t>:</w:t>
      </w:r>
      <w:r w:rsidR="00B84505">
        <w:t xml:space="preserve">  </w:t>
      </w:r>
      <w:r w:rsidR="00B84505" w:rsidRPr="00956D83">
        <w:t>When you’re personally accountable, you take ownership of situations that you’re involved in. You see them through, and you take responsibility for what happens – good or bad. You don’t blame others if things go wrong. Instead, you do your best to make things right</w:t>
      </w:r>
      <w:r w:rsidR="00B84505" w:rsidRPr="00956D83">
        <w:rPr>
          <w:rFonts w:ascii="ProximaNova" w:hAnsi="ProximaNova"/>
        </w:rPr>
        <w:t>.</w:t>
      </w:r>
    </w:p>
    <w:p w:rsidR="00313E27" w:rsidRPr="00956D83" w:rsidRDefault="00313E27">
      <w:pPr>
        <w:rPr>
          <w:rFonts w:cs="Arial"/>
        </w:rPr>
      </w:pPr>
      <w:r w:rsidRPr="00956D83">
        <w:rPr>
          <w:b/>
        </w:rPr>
        <w:t>Why:</w:t>
      </w:r>
      <w:r w:rsidRPr="00956D83">
        <w:t xml:space="preserve">  </w:t>
      </w:r>
      <w:r w:rsidRPr="00956D83">
        <w:rPr>
          <w:rFonts w:cs="Arial"/>
        </w:rPr>
        <w:t>Personal accountability can save time and money, too. People who take responsibility for their actions speak up, and they look for solutions when there's a problem. This not only prevents the situation getting worse, but it stop costs and delays from escalating</w:t>
      </w:r>
    </w:p>
    <w:p w:rsidR="00B84505" w:rsidRPr="00956D83" w:rsidRDefault="00B84505">
      <w:pPr>
        <w:rPr>
          <w:rFonts w:cs="Arial"/>
        </w:rPr>
      </w:pPr>
      <w:r w:rsidRPr="00956D83">
        <w:t>When you hold people accountable, you make sure that they ach</w:t>
      </w:r>
      <w:r w:rsidR="00956D83">
        <w:t xml:space="preserve">ieve the goals you have agreed, </w:t>
      </w:r>
      <w:r w:rsidRPr="00956D83">
        <w:t>to the standards and deadlines you have set.</w:t>
      </w:r>
    </w:p>
    <w:p w:rsidR="00301152" w:rsidRDefault="00301152">
      <w:pPr>
        <w:rPr>
          <w:rFonts w:cs="Arial"/>
          <w:color w:val="333333"/>
        </w:rPr>
      </w:pPr>
      <w:r w:rsidRPr="00301152">
        <w:rPr>
          <w:rFonts w:cs="Arial"/>
          <w:b/>
          <w:color w:val="333333"/>
        </w:rPr>
        <w:t xml:space="preserve">How:  </w:t>
      </w:r>
    </w:p>
    <w:p w:rsidR="00313E27" w:rsidRPr="00956D83" w:rsidRDefault="00313E27" w:rsidP="002B1A6A">
      <w:pPr>
        <w:pStyle w:val="ListParagraph"/>
        <w:numPr>
          <w:ilvl w:val="0"/>
          <w:numId w:val="7"/>
        </w:numPr>
        <w:rPr>
          <w:rFonts w:cs="Arial"/>
        </w:rPr>
      </w:pPr>
      <w:r w:rsidRPr="00956D83">
        <w:rPr>
          <w:rFonts w:cs="Arial"/>
        </w:rPr>
        <w:t>Admit you made a mistake and move on</w:t>
      </w:r>
    </w:p>
    <w:p w:rsidR="00313E27" w:rsidRPr="00956D83" w:rsidRDefault="00313E27" w:rsidP="002B1A6A">
      <w:pPr>
        <w:pStyle w:val="ListParagraph"/>
        <w:numPr>
          <w:ilvl w:val="0"/>
          <w:numId w:val="7"/>
        </w:numPr>
        <w:rPr>
          <w:rFonts w:cs="Arial"/>
        </w:rPr>
      </w:pPr>
      <w:r w:rsidRPr="00956D83">
        <w:rPr>
          <w:rFonts w:cs="Arial"/>
        </w:rPr>
        <w:t>Do not blame others for your actions</w:t>
      </w:r>
    </w:p>
    <w:p w:rsidR="00313E27" w:rsidRPr="00956D83" w:rsidRDefault="00313E27" w:rsidP="002B1A6A">
      <w:pPr>
        <w:pStyle w:val="ListParagraph"/>
        <w:numPr>
          <w:ilvl w:val="0"/>
          <w:numId w:val="7"/>
        </w:numPr>
      </w:pPr>
      <w:r w:rsidRPr="00956D83">
        <w:t>Say you</w:t>
      </w:r>
      <w:r w:rsidR="00E723D6" w:rsidRPr="00956D83">
        <w:t xml:space="preserve"> are</w:t>
      </w:r>
      <w:r w:rsidRPr="00956D83">
        <w:t xml:space="preserve"> sorry</w:t>
      </w:r>
    </w:p>
    <w:p w:rsidR="00313E27" w:rsidRPr="00956D83" w:rsidRDefault="00313E27" w:rsidP="002B1A6A">
      <w:pPr>
        <w:pStyle w:val="ListParagraph"/>
        <w:numPr>
          <w:ilvl w:val="0"/>
          <w:numId w:val="7"/>
        </w:numPr>
      </w:pPr>
      <w:r w:rsidRPr="00956D83">
        <w:t>Do not overcommit; only make promises for things that are within your ability and control</w:t>
      </w:r>
    </w:p>
    <w:p w:rsidR="00313E27" w:rsidRPr="00956D83" w:rsidRDefault="00956D83">
      <w:pPr>
        <w:rPr>
          <w:b/>
        </w:rPr>
      </w:pPr>
      <w:r>
        <w:rPr>
          <w:b/>
        </w:rPr>
        <w:t>INFLUENCE CHART</w:t>
      </w:r>
    </w:p>
    <w:tbl>
      <w:tblPr>
        <w:tblStyle w:val="TableGrid"/>
        <w:tblW w:w="0" w:type="auto"/>
        <w:tblLook w:val="04A0" w:firstRow="1" w:lastRow="0" w:firstColumn="1" w:lastColumn="0" w:noHBand="0" w:noVBand="1"/>
      </w:tblPr>
      <w:tblGrid>
        <w:gridCol w:w="3116"/>
        <w:gridCol w:w="3117"/>
        <w:gridCol w:w="3117"/>
      </w:tblGrid>
      <w:tr w:rsidR="00B84505" w:rsidTr="00B84505">
        <w:tc>
          <w:tcPr>
            <w:tcW w:w="3116" w:type="dxa"/>
          </w:tcPr>
          <w:p w:rsidR="00B84505" w:rsidRDefault="00B84505"/>
        </w:tc>
        <w:tc>
          <w:tcPr>
            <w:tcW w:w="3117" w:type="dxa"/>
          </w:tcPr>
          <w:p w:rsidR="00B84505" w:rsidRDefault="00B84505">
            <w:r>
              <w:t>MOTIVATION</w:t>
            </w:r>
            <w:r w:rsidR="002B1A6A">
              <w:t xml:space="preserve">  (Why)</w:t>
            </w:r>
          </w:p>
        </w:tc>
        <w:tc>
          <w:tcPr>
            <w:tcW w:w="3117" w:type="dxa"/>
          </w:tcPr>
          <w:p w:rsidR="00B84505" w:rsidRDefault="00B84505">
            <w:r>
              <w:t>ABILITY</w:t>
            </w:r>
            <w:r w:rsidR="002B1A6A">
              <w:t xml:space="preserve"> (How)</w:t>
            </w:r>
          </w:p>
        </w:tc>
      </w:tr>
      <w:tr w:rsidR="00B84505" w:rsidTr="00B84505">
        <w:tc>
          <w:tcPr>
            <w:tcW w:w="3116" w:type="dxa"/>
          </w:tcPr>
          <w:p w:rsidR="00B84505" w:rsidRDefault="00B84505">
            <w:r>
              <w:t>PERSONAL</w:t>
            </w:r>
            <w:r w:rsidR="002B1A6A">
              <w:t xml:space="preserve"> </w:t>
            </w:r>
          </w:p>
        </w:tc>
        <w:tc>
          <w:tcPr>
            <w:tcW w:w="3117" w:type="dxa"/>
          </w:tcPr>
          <w:p w:rsidR="00B84505" w:rsidRDefault="00B84505"/>
          <w:p w:rsidR="00E723D6" w:rsidRDefault="00E723D6"/>
          <w:p w:rsidR="002B1A6A" w:rsidRDefault="002B1A6A"/>
          <w:p w:rsidR="00E723D6" w:rsidRDefault="002B1A6A">
            <w:r>
              <w:t>What is your Why?</w:t>
            </w:r>
          </w:p>
        </w:tc>
        <w:tc>
          <w:tcPr>
            <w:tcW w:w="3117" w:type="dxa"/>
          </w:tcPr>
          <w:p w:rsidR="00B84505" w:rsidRDefault="00B84505"/>
          <w:p w:rsidR="002B1A6A" w:rsidRDefault="002B1A6A"/>
          <w:p w:rsidR="002B1A6A" w:rsidRDefault="002B1A6A"/>
          <w:p w:rsidR="002B1A6A" w:rsidRDefault="002B1A6A">
            <w:r>
              <w:t>Practice the new skill</w:t>
            </w:r>
          </w:p>
        </w:tc>
      </w:tr>
      <w:tr w:rsidR="00B84505" w:rsidTr="00B84505">
        <w:tc>
          <w:tcPr>
            <w:tcW w:w="3116" w:type="dxa"/>
          </w:tcPr>
          <w:p w:rsidR="00B84505" w:rsidRDefault="00B84505">
            <w:r>
              <w:t>SOCIAL</w:t>
            </w:r>
            <w:r w:rsidR="00E723D6">
              <w:t xml:space="preserve"> </w:t>
            </w:r>
          </w:p>
          <w:p w:rsidR="00E723D6" w:rsidRDefault="00E723D6"/>
        </w:tc>
        <w:tc>
          <w:tcPr>
            <w:tcW w:w="3117" w:type="dxa"/>
          </w:tcPr>
          <w:p w:rsidR="00B84505" w:rsidRDefault="00B84505"/>
          <w:p w:rsidR="002B1A6A" w:rsidRDefault="002B1A6A"/>
          <w:p w:rsidR="00E723D6" w:rsidRDefault="00E723D6"/>
          <w:p w:rsidR="00E723D6" w:rsidRDefault="002B1A6A">
            <w:r>
              <w:t>All of CDOT is doing it</w:t>
            </w:r>
          </w:p>
        </w:tc>
        <w:tc>
          <w:tcPr>
            <w:tcW w:w="3117" w:type="dxa"/>
          </w:tcPr>
          <w:p w:rsidR="00B84505" w:rsidRDefault="00B84505"/>
          <w:p w:rsidR="002B1A6A" w:rsidRDefault="002B1A6A"/>
          <w:p w:rsidR="008B4DC9" w:rsidRDefault="008B4DC9"/>
          <w:p w:rsidR="002B1A6A" w:rsidRDefault="002B1A6A">
            <w:r>
              <w:t>Learn with a co-worker</w:t>
            </w:r>
          </w:p>
        </w:tc>
      </w:tr>
      <w:tr w:rsidR="00B84505" w:rsidTr="00B84505">
        <w:tc>
          <w:tcPr>
            <w:tcW w:w="3116" w:type="dxa"/>
          </w:tcPr>
          <w:p w:rsidR="00B84505" w:rsidRDefault="00B84505">
            <w:r>
              <w:t>STRUCTURAL</w:t>
            </w:r>
          </w:p>
          <w:p w:rsidR="00E723D6" w:rsidRDefault="00E723D6"/>
        </w:tc>
        <w:tc>
          <w:tcPr>
            <w:tcW w:w="3117" w:type="dxa"/>
          </w:tcPr>
          <w:p w:rsidR="00B84505" w:rsidRDefault="00B84505"/>
          <w:p w:rsidR="00E723D6" w:rsidRDefault="00E723D6"/>
          <w:p w:rsidR="00E723D6" w:rsidRDefault="00E723D6"/>
          <w:p w:rsidR="00E723D6" w:rsidRDefault="00E723D6">
            <w:r>
              <w:t>Reward yourself</w:t>
            </w:r>
          </w:p>
        </w:tc>
        <w:tc>
          <w:tcPr>
            <w:tcW w:w="3117" w:type="dxa"/>
          </w:tcPr>
          <w:p w:rsidR="00E723D6" w:rsidRDefault="00E723D6"/>
          <w:p w:rsidR="00E723D6" w:rsidRDefault="00E723D6"/>
          <w:p w:rsidR="00E723D6" w:rsidRDefault="00E723D6"/>
          <w:p w:rsidR="00B84505" w:rsidRDefault="00E723D6">
            <w:r>
              <w:t>Change your environment</w:t>
            </w:r>
          </w:p>
        </w:tc>
      </w:tr>
    </w:tbl>
    <w:p w:rsidR="00B84505" w:rsidRDefault="00B84505"/>
    <w:p w:rsidR="00B84505" w:rsidRDefault="00620106">
      <w:pPr>
        <w:pBdr>
          <w:bottom w:val="single" w:sz="12" w:space="1" w:color="auto"/>
        </w:pBdr>
      </w:pPr>
      <w:r>
        <w:t>Group’s</w:t>
      </w:r>
      <w:r w:rsidR="00966C4B">
        <w:t xml:space="preserve"> idea for actions that would improve this behavior:</w:t>
      </w:r>
    </w:p>
    <w:p w:rsidR="00313E27" w:rsidRDefault="008B4DC9">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47969" w:rsidRDefault="00B47969" w:rsidP="00B47969">
      <w:pPr>
        <w:pStyle w:val="Title"/>
        <w:rPr>
          <w:sz w:val="40"/>
          <w:szCs w:val="40"/>
        </w:rPr>
      </w:pPr>
      <w:r>
        <w:rPr>
          <w:sz w:val="40"/>
          <w:szCs w:val="40"/>
        </w:rPr>
        <w:lastRenderedPageBreak/>
        <w:t xml:space="preserve">2.  </w:t>
      </w:r>
      <w:r w:rsidRPr="00B47969">
        <w:rPr>
          <w:sz w:val="40"/>
          <w:szCs w:val="40"/>
        </w:rPr>
        <w:t>Develops and encourages employees; ability to perform job tasks and interacts respectfully through immediate feedback and coaching</w:t>
      </w:r>
    </w:p>
    <w:p w:rsidR="00966C4B" w:rsidRDefault="00966C4B"/>
    <w:p w:rsidR="0097127C" w:rsidRPr="006C6DA1" w:rsidRDefault="0097127C">
      <w:r w:rsidRPr="00966C4B">
        <w:rPr>
          <w:b/>
        </w:rPr>
        <w:t>Defined:</w:t>
      </w:r>
      <w:r>
        <w:t xml:space="preserve">  </w:t>
      </w:r>
      <w:r w:rsidRPr="006C6DA1">
        <w:t>Provides</w:t>
      </w:r>
      <w:r w:rsidR="003C3F44" w:rsidRPr="006C6DA1">
        <w:t xml:space="preserve"> information such as </w:t>
      </w:r>
      <w:r w:rsidRPr="006C6DA1">
        <w:t>instruction, resources,</w:t>
      </w:r>
      <w:r w:rsidR="003C3F44" w:rsidRPr="006C6DA1">
        <w:t xml:space="preserve"> tools, manuals</w:t>
      </w:r>
      <w:r w:rsidRPr="006C6DA1">
        <w:t>, and correction to employees so that they understand</w:t>
      </w:r>
      <w:r w:rsidR="003C3F44" w:rsidRPr="006C6DA1">
        <w:t xml:space="preserve"> expectations</w:t>
      </w:r>
      <w:r w:rsidRPr="006C6DA1">
        <w:t xml:space="preserve">, have the motivation, and the ability to perform their job tasks. </w:t>
      </w:r>
    </w:p>
    <w:p w:rsidR="0097127C" w:rsidRDefault="0097127C">
      <w:pPr>
        <w:rPr>
          <w:rFonts w:cs="Helvetica"/>
        </w:rPr>
      </w:pPr>
      <w:r w:rsidRPr="006C6DA1">
        <w:rPr>
          <w:b/>
        </w:rPr>
        <w:t>Why:</w:t>
      </w:r>
      <w:r w:rsidR="003C3F44" w:rsidRPr="006C6DA1">
        <w:t xml:space="preserve">  </w:t>
      </w:r>
      <w:r w:rsidR="003C3F44" w:rsidRPr="006C6DA1">
        <w:rPr>
          <w:rFonts w:cs="Helvetica"/>
        </w:rPr>
        <w:t>Helping employees grow will not only make them happier an</w:t>
      </w:r>
      <w:r w:rsidR="00966C4B" w:rsidRPr="006C6DA1">
        <w:rPr>
          <w:rFonts w:cs="Helvetica"/>
        </w:rPr>
        <w:t>d more engaged;</w:t>
      </w:r>
      <w:r w:rsidR="003C3F44" w:rsidRPr="006C6DA1">
        <w:rPr>
          <w:rFonts w:cs="Helvetica"/>
        </w:rPr>
        <w:t xml:space="preserve"> </w:t>
      </w:r>
      <w:r w:rsidR="00966C4B" w:rsidRPr="006C6DA1">
        <w:rPr>
          <w:rFonts w:cs="Helvetica"/>
        </w:rPr>
        <w:t>they will p</w:t>
      </w:r>
      <w:r w:rsidR="003C3F44" w:rsidRPr="006C6DA1">
        <w:rPr>
          <w:rFonts w:cs="Helvetica"/>
        </w:rPr>
        <w:t xml:space="preserve">rovide better </w:t>
      </w:r>
      <w:r w:rsidR="00966C4B" w:rsidRPr="006C6DA1">
        <w:rPr>
          <w:rFonts w:cs="Helvetica"/>
        </w:rPr>
        <w:t>customer service</w:t>
      </w:r>
      <w:r w:rsidR="003C3F44" w:rsidRPr="006C6DA1">
        <w:rPr>
          <w:rFonts w:cs="Helvetica"/>
        </w:rPr>
        <w:t>.</w:t>
      </w:r>
      <w:r w:rsidR="006C6DA1">
        <w:rPr>
          <w:rFonts w:cs="Helvetica"/>
        </w:rPr>
        <w:t xml:space="preserve">  </w:t>
      </w:r>
    </w:p>
    <w:p w:rsidR="006C6DA1" w:rsidRPr="006C6DA1" w:rsidRDefault="006C6DA1">
      <w:r>
        <w:rPr>
          <w:rFonts w:cs="Helvetica"/>
        </w:rPr>
        <w:t>When you teach employees how to perform their job functions, you will grow trust in their abilities.</w:t>
      </w:r>
    </w:p>
    <w:p w:rsidR="003C3F44" w:rsidRPr="006C6DA1" w:rsidRDefault="0097127C">
      <w:pPr>
        <w:rPr>
          <w:b/>
        </w:rPr>
      </w:pPr>
      <w:r w:rsidRPr="006C6DA1">
        <w:rPr>
          <w:b/>
        </w:rPr>
        <w:t xml:space="preserve">How:  </w:t>
      </w:r>
    </w:p>
    <w:p w:rsidR="003C3F44" w:rsidRPr="006C6DA1" w:rsidRDefault="003C3F44" w:rsidP="00966C4B">
      <w:pPr>
        <w:pStyle w:val="ListParagraph"/>
        <w:numPr>
          <w:ilvl w:val="0"/>
          <w:numId w:val="9"/>
        </w:numPr>
      </w:pPr>
      <w:r w:rsidRPr="006C6DA1">
        <w:t>Deliver verbal message</w:t>
      </w:r>
      <w:r w:rsidR="00620106" w:rsidRPr="006C6DA1">
        <w:t>s</w:t>
      </w:r>
      <w:r w:rsidRPr="006C6DA1">
        <w:t xml:space="preserve"> face to face when you notice the event (both positive and negative)</w:t>
      </w:r>
    </w:p>
    <w:p w:rsidR="003C3F44" w:rsidRPr="006C6DA1" w:rsidRDefault="003C3F44" w:rsidP="00966C4B">
      <w:pPr>
        <w:pStyle w:val="ListParagraph"/>
        <w:numPr>
          <w:ilvl w:val="0"/>
          <w:numId w:val="9"/>
        </w:numPr>
      </w:pPr>
      <w:r w:rsidRPr="006C6DA1">
        <w:t>Send an email when a milestone is met</w:t>
      </w:r>
    </w:p>
    <w:p w:rsidR="003C3F44" w:rsidRPr="006C6DA1" w:rsidRDefault="003C3F44" w:rsidP="00966C4B">
      <w:pPr>
        <w:pStyle w:val="ListParagraph"/>
        <w:numPr>
          <w:ilvl w:val="0"/>
          <w:numId w:val="9"/>
        </w:numPr>
      </w:pPr>
      <w:r w:rsidRPr="006C6DA1">
        <w:t>Take the opportunity to show how a task needs to be completed</w:t>
      </w:r>
    </w:p>
    <w:p w:rsidR="00956D83" w:rsidRPr="006C6DA1" w:rsidRDefault="003C3F44" w:rsidP="00956D83">
      <w:pPr>
        <w:pStyle w:val="ListParagraph"/>
        <w:numPr>
          <w:ilvl w:val="0"/>
          <w:numId w:val="9"/>
        </w:numPr>
      </w:pPr>
      <w:r w:rsidRPr="006C6DA1">
        <w:t>Work as a team to perform the task (switch roles so everyone has a turn)</w:t>
      </w:r>
    </w:p>
    <w:p w:rsidR="00956D83" w:rsidRPr="00956D83" w:rsidRDefault="00956D83" w:rsidP="00956D83">
      <w:pPr>
        <w:rPr>
          <w:b/>
        </w:rPr>
      </w:pPr>
      <w:r w:rsidRPr="00956D83">
        <w:rPr>
          <w:b/>
        </w:rPr>
        <w:t>INFLUENCE CHART</w:t>
      </w:r>
    </w:p>
    <w:tbl>
      <w:tblPr>
        <w:tblStyle w:val="TableGrid"/>
        <w:tblW w:w="0" w:type="auto"/>
        <w:tblLook w:val="04A0" w:firstRow="1" w:lastRow="0" w:firstColumn="1" w:lastColumn="0" w:noHBand="0" w:noVBand="1"/>
      </w:tblPr>
      <w:tblGrid>
        <w:gridCol w:w="3116"/>
        <w:gridCol w:w="3117"/>
        <w:gridCol w:w="3117"/>
      </w:tblGrid>
      <w:tr w:rsidR="00966C4B" w:rsidTr="003179BC">
        <w:tc>
          <w:tcPr>
            <w:tcW w:w="3116" w:type="dxa"/>
          </w:tcPr>
          <w:p w:rsidR="00966C4B" w:rsidRDefault="00966C4B" w:rsidP="003179BC"/>
        </w:tc>
        <w:tc>
          <w:tcPr>
            <w:tcW w:w="3117" w:type="dxa"/>
          </w:tcPr>
          <w:p w:rsidR="00966C4B" w:rsidRDefault="00966C4B" w:rsidP="003179BC">
            <w:r>
              <w:t>MOTIVATION  (Why)</w:t>
            </w:r>
          </w:p>
        </w:tc>
        <w:tc>
          <w:tcPr>
            <w:tcW w:w="3117" w:type="dxa"/>
          </w:tcPr>
          <w:p w:rsidR="00966C4B" w:rsidRDefault="00966C4B" w:rsidP="003179BC">
            <w:r>
              <w:t>ABILITY (How)</w:t>
            </w:r>
          </w:p>
        </w:tc>
      </w:tr>
      <w:tr w:rsidR="00966C4B" w:rsidTr="003179BC">
        <w:tc>
          <w:tcPr>
            <w:tcW w:w="3116" w:type="dxa"/>
          </w:tcPr>
          <w:p w:rsidR="00966C4B" w:rsidRDefault="00966C4B" w:rsidP="003179BC">
            <w:r>
              <w:t xml:space="preserve">PERSONAL </w:t>
            </w:r>
          </w:p>
        </w:tc>
        <w:tc>
          <w:tcPr>
            <w:tcW w:w="3117" w:type="dxa"/>
          </w:tcPr>
          <w:p w:rsidR="00966C4B" w:rsidRDefault="00966C4B" w:rsidP="003179BC"/>
          <w:p w:rsidR="00966C4B" w:rsidRDefault="00966C4B" w:rsidP="003179BC"/>
          <w:p w:rsidR="00966C4B" w:rsidRDefault="00966C4B" w:rsidP="003179BC"/>
          <w:p w:rsidR="00966C4B" w:rsidRDefault="00966C4B" w:rsidP="003179BC">
            <w:r>
              <w:t>What is your Why?</w:t>
            </w:r>
          </w:p>
        </w:tc>
        <w:tc>
          <w:tcPr>
            <w:tcW w:w="3117" w:type="dxa"/>
          </w:tcPr>
          <w:p w:rsidR="00966C4B" w:rsidRDefault="00966C4B" w:rsidP="003179BC"/>
          <w:p w:rsidR="00966C4B" w:rsidRDefault="00966C4B" w:rsidP="003179BC"/>
          <w:p w:rsidR="00966C4B" w:rsidRDefault="00966C4B" w:rsidP="003179BC"/>
          <w:p w:rsidR="00966C4B" w:rsidRDefault="00966C4B" w:rsidP="003179BC">
            <w:r>
              <w:t>Practice the new skill</w:t>
            </w:r>
          </w:p>
        </w:tc>
      </w:tr>
      <w:tr w:rsidR="00966C4B" w:rsidTr="003179BC">
        <w:tc>
          <w:tcPr>
            <w:tcW w:w="3116" w:type="dxa"/>
          </w:tcPr>
          <w:p w:rsidR="00966C4B" w:rsidRDefault="00966C4B" w:rsidP="003179BC">
            <w:r>
              <w:t xml:space="preserve">SOCIAL </w:t>
            </w:r>
          </w:p>
          <w:p w:rsidR="00966C4B" w:rsidRDefault="00966C4B" w:rsidP="003179BC"/>
        </w:tc>
        <w:tc>
          <w:tcPr>
            <w:tcW w:w="3117" w:type="dxa"/>
          </w:tcPr>
          <w:p w:rsidR="00966C4B" w:rsidRDefault="00966C4B" w:rsidP="003179BC"/>
          <w:p w:rsidR="00966C4B" w:rsidRDefault="00966C4B" w:rsidP="003179BC"/>
          <w:p w:rsidR="00966C4B" w:rsidRDefault="00966C4B" w:rsidP="003179BC"/>
          <w:p w:rsidR="00966C4B" w:rsidRDefault="00966C4B" w:rsidP="003179BC">
            <w:r>
              <w:t>All of CDOT is doing it</w:t>
            </w:r>
          </w:p>
        </w:tc>
        <w:tc>
          <w:tcPr>
            <w:tcW w:w="3117" w:type="dxa"/>
          </w:tcPr>
          <w:p w:rsidR="00966C4B" w:rsidRDefault="00966C4B" w:rsidP="003179BC"/>
          <w:p w:rsidR="00966C4B" w:rsidRDefault="00966C4B" w:rsidP="003179BC"/>
          <w:p w:rsidR="00966C4B" w:rsidRDefault="00966C4B" w:rsidP="003179BC"/>
          <w:p w:rsidR="00966C4B" w:rsidRDefault="00966C4B" w:rsidP="003179BC">
            <w:r>
              <w:t>Learn with a co-worker</w:t>
            </w:r>
          </w:p>
        </w:tc>
      </w:tr>
      <w:tr w:rsidR="00966C4B" w:rsidTr="003179BC">
        <w:tc>
          <w:tcPr>
            <w:tcW w:w="3116" w:type="dxa"/>
          </w:tcPr>
          <w:p w:rsidR="00966C4B" w:rsidRDefault="00966C4B" w:rsidP="003179BC">
            <w:r>
              <w:t>STRUCTURAL</w:t>
            </w:r>
          </w:p>
          <w:p w:rsidR="00966C4B" w:rsidRDefault="00966C4B" w:rsidP="003179BC"/>
        </w:tc>
        <w:tc>
          <w:tcPr>
            <w:tcW w:w="3117" w:type="dxa"/>
          </w:tcPr>
          <w:p w:rsidR="00966C4B" w:rsidRDefault="00966C4B" w:rsidP="003179BC"/>
          <w:p w:rsidR="00966C4B" w:rsidRDefault="00966C4B" w:rsidP="003179BC"/>
          <w:p w:rsidR="00966C4B" w:rsidRDefault="00966C4B" w:rsidP="003179BC"/>
          <w:p w:rsidR="00966C4B" w:rsidRDefault="00966C4B" w:rsidP="003179BC">
            <w:r>
              <w:t>Reward yourself</w:t>
            </w:r>
          </w:p>
        </w:tc>
        <w:tc>
          <w:tcPr>
            <w:tcW w:w="3117" w:type="dxa"/>
          </w:tcPr>
          <w:p w:rsidR="00966C4B" w:rsidRDefault="00966C4B" w:rsidP="003179BC"/>
          <w:p w:rsidR="00966C4B" w:rsidRDefault="00966C4B" w:rsidP="003179BC"/>
          <w:p w:rsidR="00966C4B" w:rsidRDefault="00966C4B" w:rsidP="003179BC"/>
          <w:p w:rsidR="00966C4B" w:rsidRDefault="00966C4B" w:rsidP="003179BC">
            <w:r>
              <w:t>Change your environment</w:t>
            </w:r>
          </w:p>
        </w:tc>
      </w:tr>
    </w:tbl>
    <w:p w:rsidR="006C6DA1" w:rsidRDefault="006C6DA1" w:rsidP="00966C4B">
      <w:pPr>
        <w:pBdr>
          <w:bottom w:val="single" w:sz="12" w:space="1" w:color="auto"/>
        </w:pBdr>
      </w:pPr>
    </w:p>
    <w:p w:rsidR="00966C4B" w:rsidRDefault="00620106" w:rsidP="00966C4B">
      <w:pPr>
        <w:pBdr>
          <w:bottom w:val="single" w:sz="12" w:space="1" w:color="auto"/>
        </w:pBdr>
      </w:pPr>
      <w:r>
        <w:t>Group’s</w:t>
      </w:r>
      <w:r w:rsidR="00966C4B">
        <w:t xml:space="preserve"> idea for actions that would improve this behavior:</w:t>
      </w:r>
    </w:p>
    <w:p w:rsidR="00966C4B" w:rsidRDefault="00966C4B" w:rsidP="00966C4B">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56D83" w:rsidRDefault="00B47969" w:rsidP="00956D83">
      <w:pPr>
        <w:pStyle w:val="Title"/>
        <w:rPr>
          <w:sz w:val="40"/>
          <w:szCs w:val="40"/>
        </w:rPr>
      </w:pPr>
      <w:r>
        <w:rPr>
          <w:sz w:val="40"/>
          <w:szCs w:val="40"/>
        </w:rPr>
        <w:lastRenderedPageBreak/>
        <w:t xml:space="preserve">3.  </w:t>
      </w:r>
      <w:r w:rsidRPr="00B47969">
        <w:rPr>
          <w:sz w:val="40"/>
          <w:szCs w:val="40"/>
        </w:rPr>
        <w:t>Communicate with employees in an open resp</w:t>
      </w:r>
      <w:r w:rsidR="007167E7">
        <w:rPr>
          <w:sz w:val="40"/>
          <w:szCs w:val="40"/>
        </w:rPr>
        <w:t>ectful way to provide frequent</w:t>
      </w:r>
      <w:r w:rsidRPr="00B47969">
        <w:rPr>
          <w:sz w:val="40"/>
          <w:szCs w:val="40"/>
        </w:rPr>
        <w:t xml:space="preserve"> and ongoing communication</w:t>
      </w:r>
    </w:p>
    <w:p w:rsidR="00956D83" w:rsidRPr="00956D83" w:rsidRDefault="00956D83" w:rsidP="00956D83"/>
    <w:p w:rsidR="00735E95" w:rsidRPr="004E7388" w:rsidRDefault="00735E95" w:rsidP="0097127C">
      <w:r w:rsidRPr="004E7388">
        <w:rPr>
          <w:b/>
        </w:rPr>
        <w:t>Defined:</w:t>
      </w:r>
      <w:r w:rsidRPr="004E7388">
        <w:t xml:space="preserve">  </w:t>
      </w:r>
      <w:r w:rsidR="006D32EA" w:rsidRPr="004E7388">
        <w:t xml:space="preserve">Humans communicate to convey information, to establish and maintain </w:t>
      </w:r>
      <w:r w:rsidR="007167E7" w:rsidRPr="004E7388">
        <w:t>a relationship</w:t>
      </w:r>
      <w:r w:rsidR="006D32EA" w:rsidRPr="004E7388">
        <w:t xml:space="preserve">, to conform to social conventions, and to </w:t>
      </w:r>
      <w:r w:rsidRPr="004E7388">
        <w:t xml:space="preserve">express a need or want. </w:t>
      </w:r>
    </w:p>
    <w:p w:rsidR="00567212" w:rsidRPr="004E7388" w:rsidRDefault="0097127C" w:rsidP="0097127C">
      <w:r w:rsidRPr="004E7388">
        <w:rPr>
          <w:b/>
        </w:rPr>
        <w:t>Why:</w:t>
      </w:r>
      <w:r w:rsidRPr="004E7388">
        <w:t xml:space="preserve">  </w:t>
      </w:r>
      <w:r w:rsidR="002F501B" w:rsidRPr="004E7388">
        <w:t xml:space="preserve">Disrespectful </w:t>
      </w:r>
      <w:r w:rsidR="006D32EA" w:rsidRPr="004E7388">
        <w:t>communication</w:t>
      </w:r>
      <w:r w:rsidR="002F501B" w:rsidRPr="004E7388">
        <w:t xml:space="preserve"> immediately places the listener in an adversarial, and probably hostile frame of mind, and encourages them to disregard or dispute anything that is said.</w:t>
      </w:r>
    </w:p>
    <w:p w:rsidR="0097127C" w:rsidRPr="004E7388" w:rsidRDefault="0097127C" w:rsidP="0097127C">
      <w:r w:rsidRPr="004E7388">
        <w:t xml:space="preserve">According to Harvard Business Review; </w:t>
      </w:r>
      <w:r w:rsidR="00567212" w:rsidRPr="004E7388">
        <w:t>the</w:t>
      </w:r>
      <w:r w:rsidRPr="004E7388">
        <w:t xml:space="preserve"> number one reason employees quit their jobs is because of a poor quality relationship with their direct supervisor.</w:t>
      </w:r>
      <w:r w:rsidR="006D32EA" w:rsidRPr="004E7388">
        <w:t xml:space="preserve"> </w:t>
      </w:r>
    </w:p>
    <w:p w:rsidR="00567212" w:rsidRPr="004E7388" w:rsidRDefault="00567212" w:rsidP="0097127C">
      <w:pPr>
        <w:rPr>
          <w:b/>
        </w:rPr>
      </w:pPr>
      <w:r w:rsidRPr="004E7388">
        <w:rPr>
          <w:b/>
        </w:rPr>
        <w:t xml:space="preserve">How:  </w:t>
      </w:r>
    </w:p>
    <w:p w:rsidR="00567212" w:rsidRPr="004E7388" w:rsidRDefault="00567212" w:rsidP="007167E7">
      <w:pPr>
        <w:pStyle w:val="ListParagraph"/>
        <w:numPr>
          <w:ilvl w:val="0"/>
          <w:numId w:val="10"/>
        </w:numPr>
      </w:pPr>
      <w:r w:rsidRPr="004E7388">
        <w:t>Schedule time to meet with each of your employees at least once every two weeks. When you meet with them, find out how you can help them be better at what they do.</w:t>
      </w:r>
    </w:p>
    <w:p w:rsidR="002F501B" w:rsidRPr="004E7388" w:rsidRDefault="002F501B" w:rsidP="007167E7">
      <w:pPr>
        <w:pStyle w:val="ListParagraph"/>
        <w:numPr>
          <w:ilvl w:val="0"/>
          <w:numId w:val="10"/>
        </w:numPr>
      </w:pPr>
      <w:r w:rsidRPr="004E7388">
        <w:t>Talk to your employees like you were talking to your grandmother.  Do not say things that you would regret or would not want to be repeated.</w:t>
      </w:r>
    </w:p>
    <w:p w:rsidR="006D32EA" w:rsidRPr="004E7388" w:rsidRDefault="006D32EA" w:rsidP="007167E7">
      <w:pPr>
        <w:pStyle w:val="ListParagraph"/>
        <w:numPr>
          <w:ilvl w:val="0"/>
          <w:numId w:val="10"/>
        </w:numPr>
      </w:pPr>
      <w:r w:rsidRPr="004E7388">
        <w:t>Rephrase your statement from a “you screwed-up” to I see that there might be a problem with the</w:t>
      </w:r>
      <w:r w:rsidR="00E60534">
        <w:t xml:space="preserve"> …, let us see what we can do</w:t>
      </w:r>
      <w:r w:rsidRPr="004E7388">
        <w:t xml:space="preserve">. </w:t>
      </w:r>
    </w:p>
    <w:p w:rsidR="00735E95" w:rsidRPr="004E7388" w:rsidRDefault="00735E95" w:rsidP="007167E7">
      <w:pPr>
        <w:pStyle w:val="ListParagraph"/>
        <w:numPr>
          <w:ilvl w:val="0"/>
          <w:numId w:val="10"/>
        </w:numPr>
      </w:pPr>
      <w:r w:rsidRPr="004E7388">
        <w:t xml:space="preserve">Sometimes you just need to say hello to everyone, so that they understand you recognize their presence. </w:t>
      </w:r>
    </w:p>
    <w:p w:rsidR="00956D83" w:rsidRPr="00956D83" w:rsidRDefault="00956D83" w:rsidP="00956D83">
      <w:pPr>
        <w:rPr>
          <w:b/>
        </w:rPr>
      </w:pPr>
      <w:r>
        <w:rPr>
          <w:b/>
        </w:rPr>
        <w:t>INFLUENCE CHART</w:t>
      </w:r>
    </w:p>
    <w:tbl>
      <w:tblPr>
        <w:tblStyle w:val="TableGrid"/>
        <w:tblW w:w="0" w:type="auto"/>
        <w:tblLook w:val="04A0" w:firstRow="1" w:lastRow="0" w:firstColumn="1" w:lastColumn="0" w:noHBand="0" w:noVBand="1"/>
      </w:tblPr>
      <w:tblGrid>
        <w:gridCol w:w="3116"/>
        <w:gridCol w:w="3117"/>
        <w:gridCol w:w="3117"/>
      </w:tblGrid>
      <w:tr w:rsidR="007167E7" w:rsidTr="003179BC">
        <w:tc>
          <w:tcPr>
            <w:tcW w:w="3116" w:type="dxa"/>
          </w:tcPr>
          <w:p w:rsidR="007167E7" w:rsidRDefault="007167E7" w:rsidP="003179BC"/>
        </w:tc>
        <w:tc>
          <w:tcPr>
            <w:tcW w:w="3117" w:type="dxa"/>
          </w:tcPr>
          <w:p w:rsidR="007167E7" w:rsidRDefault="007167E7" w:rsidP="003179BC">
            <w:r>
              <w:t>MOTIVATION  (Why)</w:t>
            </w:r>
          </w:p>
        </w:tc>
        <w:tc>
          <w:tcPr>
            <w:tcW w:w="3117" w:type="dxa"/>
          </w:tcPr>
          <w:p w:rsidR="007167E7" w:rsidRDefault="007167E7" w:rsidP="003179BC">
            <w:r>
              <w:t>ABILITY (How)</w:t>
            </w:r>
          </w:p>
        </w:tc>
      </w:tr>
      <w:tr w:rsidR="007167E7" w:rsidTr="003179BC">
        <w:tc>
          <w:tcPr>
            <w:tcW w:w="3116" w:type="dxa"/>
          </w:tcPr>
          <w:p w:rsidR="007167E7" w:rsidRDefault="007167E7" w:rsidP="003179BC">
            <w:r>
              <w:t xml:space="preserve">PERSONAL </w:t>
            </w:r>
          </w:p>
        </w:tc>
        <w:tc>
          <w:tcPr>
            <w:tcW w:w="3117" w:type="dxa"/>
          </w:tcPr>
          <w:p w:rsidR="007167E7" w:rsidRDefault="007167E7" w:rsidP="003179BC"/>
          <w:p w:rsidR="007167E7" w:rsidRDefault="007167E7" w:rsidP="003179BC"/>
          <w:p w:rsidR="007167E7" w:rsidRDefault="007167E7" w:rsidP="003179BC"/>
          <w:p w:rsidR="007167E7" w:rsidRDefault="007167E7" w:rsidP="003179BC">
            <w:r>
              <w:t>What is your Why?</w:t>
            </w:r>
          </w:p>
        </w:tc>
        <w:tc>
          <w:tcPr>
            <w:tcW w:w="3117" w:type="dxa"/>
          </w:tcPr>
          <w:p w:rsidR="007167E7" w:rsidRDefault="007167E7" w:rsidP="003179BC"/>
          <w:p w:rsidR="007167E7" w:rsidRDefault="007167E7" w:rsidP="003179BC"/>
          <w:p w:rsidR="007167E7" w:rsidRDefault="007167E7" w:rsidP="003179BC"/>
          <w:p w:rsidR="007167E7" w:rsidRDefault="007167E7" w:rsidP="003179BC">
            <w:r>
              <w:t>Practice the new skill</w:t>
            </w:r>
          </w:p>
        </w:tc>
      </w:tr>
      <w:tr w:rsidR="007167E7" w:rsidTr="003179BC">
        <w:tc>
          <w:tcPr>
            <w:tcW w:w="3116" w:type="dxa"/>
          </w:tcPr>
          <w:p w:rsidR="007167E7" w:rsidRDefault="007167E7" w:rsidP="003179BC">
            <w:r>
              <w:t xml:space="preserve">SOCIAL </w:t>
            </w:r>
          </w:p>
          <w:p w:rsidR="007167E7" w:rsidRDefault="007167E7" w:rsidP="003179BC"/>
        </w:tc>
        <w:tc>
          <w:tcPr>
            <w:tcW w:w="3117" w:type="dxa"/>
          </w:tcPr>
          <w:p w:rsidR="007167E7" w:rsidRDefault="007167E7" w:rsidP="003179BC"/>
          <w:p w:rsidR="007167E7" w:rsidRDefault="007167E7" w:rsidP="003179BC"/>
          <w:p w:rsidR="007167E7" w:rsidRDefault="007167E7" w:rsidP="003179BC"/>
          <w:p w:rsidR="007167E7" w:rsidRDefault="007167E7" w:rsidP="003179BC">
            <w:r>
              <w:t>All of CDOT is doing it</w:t>
            </w:r>
          </w:p>
        </w:tc>
        <w:tc>
          <w:tcPr>
            <w:tcW w:w="3117" w:type="dxa"/>
          </w:tcPr>
          <w:p w:rsidR="007167E7" w:rsidRDefault="007167E7" w:rsidP="003179BC"/>
          <w:p w:rsidR="007167E7" w:rsidRDefault="007167E7" w:rsidP="003179BC"/>
          <w:p w:rsidR="007167E7" w:rsidRDefault="007167E7" w:rsidP="003179BC"/>
          <w:p w:rsidR="007167E7" w:rsidRDefault="007167E7" w:rsidP="003179BC">
            <w:r>
              <w:t>Learn with a co-worker</w:t>
            </w:r>
          </w:p>
        </w:tc>
      </w:tr>
      <w:tr w:rsidR="007167E7" w:rsidTr="003179BC">
        <w:tc>
          <w:tcPr>
            <w:tcW w:w="3116" w:type="dxa"/>
          </w:tcPr>
          <w:p w:rsidR="007167E7" w:rsidRDefault="007167E7" w:rsidP="003179BC">
            <w:r>
              <w:t>STRUCTURAL</w:t>
            </w:r>
          </w:p>
          <w:p w:rsidR="007167E7" w:rsidRDefault="007167E7" w:rsidP="003179BC"/>
        </w:tc>
        <w:tc>
          <w:tcPr>
            <w:tcW w:w="3117" w:type="dxa"/>
          </w:tcPr>
          <w:p w:rsidR="007167E7" w:rsidRDefault="007167E7" w:rsidP="003179BC"/>
          <w:p w:rsidR="007167E7" w:rsidRDefault="007167E7" w:rsidP="003179BC"/>
          <w:p w:rsidR="007167E7" w:rsidRDefault="007167E7" w:rsidP="003179BC"/>
          <w:p w:rsidR="007167E7" w:rsidRDefault="007167E7" w:rsidP="003179BC">
            <w:r>
              <w:t>Reward yourself</w:t>
            </w:r>
          </w:p>
        </w:tc>
        <w:tc>
          <w:tcPr>
            <w:tcW w:w="3117" w:type="dxa"/>
          </w:tcPr>
          <w:p w:rsidR="007167E7" w:rsidRDefault="007167E7" w:rsidP="003179BC"/>
          <w:p w:rsidR="007167E7" w:rsidRDefault="007167E7" w:rsidP="003179BC"/>
          <w:p w:rsidR="007167E7" w:rsidRDefault="007167E7" w:rsidP="003179BC"/>
          <w:p w:rsidR="007167E7" w:rsidRDefault="007167E7" w:rsidP="003179BC">
            <w:r>
              <w:t>Change your environment</w:t>
            </w:r>
          </w:p>
        </w:tc>
      </w:tr>
    </w:tbl>
    <w:p w:rsidR="007167E7" w:rsidRDefault="007167E7" w:rsidP="007167E7">
      <w:pPr>
        <w:pStyle w:val="ListParagraph"/>
      </w:pPr>
    </w:p>
    <w:p w:rsidR="007167E7" w:rsidRDefault="007167E7" w:rsidP="007167E7">
      <w:pPr>
        <w:pStyle w:val="ListParagraph"/>
        <w:pBdr>
          <w:bottom w:val="single" w:sz="12" w:space="1" w:color="auto"/>
        </w:pBdr>
        <w:ind w:left="0"/>
      </w:pPr>
      <w:r>
        <w:t>Group’s idea for actions that would improve this behavior:</w:t>
      </w:r>
    </w:p>
    <w:p w:rsidR="007167E7" w:rsidRDefault="007167E7" w:rsidP="007167E7">
      <w:pPr>
        <w:pStyle w:val="ListParagraph"/>
        <w:ind w:left="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32EA" w:rsidRDefault="006D32EA" w:rsidP="0097127C">
      <w:pPr>
        <w:rPr>
          <w:rFonts w:cs="Helvetica"/>
          <w:color w:val="333333"/>
        </w:rPr>
      </w:pPr>
    </w:p>
    <w:p w:rsidR="00B47969" w:rsidRDefault="00B47969" w:rsidP="00B47969">
      <w:pPr>
        <w:pStyle w:val="Title"/>
        <w:rPr>
          <w:sz w:val="40"/>
          <w:szCs w:val="40"/>
        </w:rPr>
      </w:pPr>
      <w:r>
        <w:rPr>
          <w:sz w:val="40"/>
          <w:szCs w:val="40"/>
        </w:rPr>
        <w:t xml:space="preserve">4.  </w:t>
      </w:r>
      <w:r w:rsidRPr="00B47969">
        <w:rPr>
          <w:sz w:val="40"/>
          <w:szCs w:val="40"/>
        </w:rPr>
        <w:t>Resolves personnel issues, conflicts or work related problems appropriately, keeps supervisor informed</w:t>
      </w:r>
    </w:p>
    <w:p w:rsidR="00956D83" w:rsidRDefault="00956D83" w:rsidP="00985293">
      <w:pPr>
        <w:spacing w:after="0"/>
        <w:rPr>
          <w:b/>
        </w:rPr>
      </w:pPr>
    </w:p>
    <w:p w:rsidR="00586CBB" w:rsidRPr="006B0A56" w:rsidRDefault="00567212">
      <w:r w:rsidRPr="00FC018F">
        <w:rPr>
          <w:b/>
        </w:rPr>
        <w:t>Defined:</w:t>
      </w:r>
      <w:r w:rsidRPr="00FC018F">
        <w:t xml:space="preserve">  </w:t>
      </w:r>
      <w:r w:rsidR="00586CBB" w:rsidRPr="006B0A56">
        <w:t xml:space="preserve">Conflict is a normal part of any social and organizational setting.  The challenge of conflict lies in how you choose to deal with it. </w:t>
      </w:r>
    </w:p>
    <w:p w:rsidR="00586CBB" w:rsidRPr="006B0A56" w:rsidRDefault="00567212">
      <w:r w:rsidRPr="006B0A56">
        <w:rPr>
          <w:b/>
        </w:rPr>
        <w:t xml:space="preserve">Why:  </w:t>
      </w:r>
      <w:r w:rsidR="00586CBB" w:rsidRPr="006B0A56">
        <w:t>Supervisors who don’t deal with conflict will eventually watch their good talent walk out the door in search of a healthier and safer work environment.</w:t>
      </w:r>
    </w:p>
    <w:p w:rsidR="00586CBB" w:rsidRPr="006B0A56" w:rsidRDefault="00567212">
      <w:r w:rsidRPr="006B0A56">
        <w:t>When issues are ignored or not addressed as soon as possible, they grow into much bigger problems and are harder to resolve.</w:t>
      </w:r>
    </w:p>
    <w:p w:rsidR="00586CBB" w:rsidRPr="006B0A56" w:rsidRDefault="00586CBB">
      <w:pPr>
        <w:rPr>
          <w:b/>
        </w:rPr>
      </w:pPr>
      <w:r w:rsidRPr="006B0A56">
        <w:rPr>
          <w:b/>
        </w:rPr>
        <w:t xml:space="preserve">How:  </w:t>
      </w:r>
    </w:p>
    <w:p w:rsidR="00586CBB" w:rsidRPr="006B0A56" w:rsidRDefault="00FD2483" w:rsidP="00FC018F">
      <w:pPr>
        <w:pStyle w:val="ListParagraph"/>
        <w:numPr>
          <w:ilvl w:val="0"/>
          <w:numId w:val="12"/>
        </w:numPr>
      </w:pPr>
      <w:r w:rsidRPr="006B0A56">
        <w:t>Provide c</w:t>
      </w:r>
      <w:r w:rsidR="00586CBB" w:rsidRPr="006B0A56">
        <w:t>lear, concise, accurate, and time</w:t>
      </w:r>
      <w:r w:rsidR="006B0A56">
        <w:t>ly communication of information</w:t>
      </w:r>
    </w:p>
    <w:p w:rsidR="00586CBB" w:rsidRPr="006B0A56" w:rsidRDefault="00FD2483" w:rsidP="00FC018F">
      <w:pPr>
        <w:pStyle w:val="ListParagraph"/>
        <w:numPr>
          <w:ilvl w:val="0"/>
          <w:numId w:val="12"/>
        </w:numPr>
      </w:pPr>
      <w:r w:rsidRPr="006B0A56">
        <w:t xml:space="preserve">Prevent some issues by defining </w:t>
      </w:r>
      <w:r w:rsidR="00586CBB" w:rsidRPr="006B0A56">
        <w:t>acceptable behavior so everyone knows the rules prior to high emotional events</w:t>
      </w:r>
    </w:p>
    <w:p w:rsidR="00586CBB" w:rsidRPr="006B0A56" w:rsidRDefault="00586CBB" w:rsidP="00FC018F">
      <w:pPr>
        <w:pStyle w:val="ListParagraph"/>
        <w:numPr>
          <w:ilvl w:val="0"/>
          <w:numId w:val="12"/>
        </w:numPr>
      </w:pPr>
      <w:r w:rsidRPr="006B0A56">
        <w:t>Minimize the severity by addressing the ISSUE immediately, focus on behaviors not emotions</w:t>
      </w:r>
    </w:p>
    <w:p w:rsidR="00586CBB" w:rsidRPr="006B0A56" w:rsidRDefault="00586CBB" w:rsidP="00FC018F">
      <w:pPr>
        <w:pStyle w:val="ListParagraph"/>
        <w:numPr>
          <w:ilvl w:val="0"/>
          <w:numId w:val="12"/>
        </w:numPr>
      </w:pPr>
      <w:r w:rsidRPr="006B0A56">
        <w:t>Understand the perspective of others before communicating (</w:t>
      </w:r>
      <w:r w:rsidR="006B0A56">
        <w:t>What is it in for m</w:t>
      </w:r>
      <w:r w:rsidR="00FD2483" w:rsidRPr="006B0A56">
        <w:t>e)</w:t>
      </w:r>
    </w:p>
    <w:p w:rsidR="00F74A22" w:rsidRPr="006B0A56" w:rsidRDefault="00F74A22" w:rsidP="00FC018F">
      <w:pPr>
        <w:pStyle w:val="ListParagraph"/>
        <w:numPr>
          <w:ilvl w:val="0"/>
          <w:numId w:val="12"/>
        </w:numPr>
      </w:pPr>
      <w:r w:rsidRPr="006B0A56">
        <w:t>View the conflict and a l</w:t>
      </w:r>
      <w:r w:rsidR="006B0A56">
        <w:t>earning or teaching opportunity</w:t>
      </w:r>
    </w:p>
    <w:p w:rsidR="00956D83" w:rsidRPr="00956D83" w:rsidRDefault="00956D83" w:rsidP="00956D83">
      <w:pPr>
        <w:rPr>
          <w:b/>
        </w:rPr>
      </w:pPr>
      <w:r w:rsidRPr="00956D83">
        <w:rPr>
          <w:b/>
        </w:rPr>
        <w:t>INFLUENCE CHART</w:t>
      </w:r>
    </w:p>
    <w:tbl>
      <w:tblPr>
        <w:tblStyle w:val="TableGrid"/>
        <w:tblW w:w="0" w:type="auto"/>
        <w:tblLook w:val="04A0" w:firstRow="1" w:lastRow="0" w:firstColumn="1" w:lastColumn="0" w:noHBand="0" w:noVBand="1"/>
      </w:tblPr>
      <w:tblGrid>
        <w:gridCol w:w="3116"/>
        <w:gridCol w:w="3117"/>
        <w:gridCol w:w="3117"/>
      </w:tblGrid>
      <w:tr w:rsidR="006A55F2" w:rsidTr="003179BC">
        <w:tc>
          <w:tcPr>
            <w:tcW w:w="3116" w:type="dxa"/>
          </w:tcPr>
          <w:p w:rsidR="006A55F2" w:rsidRDefault="006A55F2" w:rsidP="003179BC"/>
        </w:tc>
        <w:tc>
          <w:tcPr>
            <w:tcW w:w="3117" w:type="dxa"/>
          </w:tcPr>
          <w:p w:rsidR="006A55F2" w:rsidRDefault="006A55F2" w:rsidP="003179BC">
            <w:r>
              <w:t>MOTIVATION  (Why)</w:t>
            </w:r>
          </w:p>
        </w:tc>
        <w:tc>
          <w:tcPr>
            <w:tcW w:w="3117" w:type="dxa"/>
          </w:tcPr>
          <w:p w:rsidR="006A55F2" w:rsidRDefault="006A55F2" w:rsidP="003179BC">
            <w:r>
              <w:t>ABILITY (How)</w:t>
            </w:r>
          </w:p>
        </w:tc>
      </w:tr>
      <w:tr w:rsidR="006A55F2" w:rsidTr="003179BC">
        <w:tc>
          <w:tcPr>
            <w:tcW w:w="3116" w:type="dxa"/>
          </w:tcPr>
          <w:p w:rsidR="006A55F2" w:rsidRDefault="006A55F2" w:rsidP="003179BC">
            <w:r>
              <w:t xml:space="preserve">PERSONAL </w:t>
            </w:r>
          </w:p>
        </w:tc>
        <w:tc>
          <w:tcPr>
            <w:tcW w:w="3117" w:type="dxa"/>
          </w:tcPr>
          <w:p w:rsidR="006A55F2" w:rsidRDefault="006A55F2" w:rsidP="003179BC"/>
          <w:p w:rsidR="006A55F2" w:rsidRDefault="006A55F2" w:rsidP="003179BC"/>
          <w:p w:rsidR="006A55F2" w:rsidRDefault="006A55F2" w:rsidP="003179BC"/>
          <w:p w:rsidR="006A55F2" w:rsidRDefault="006A55F2" w:rsidP="003179BC">
            <w:r>
              <w:t>What is your Why?</w:t>
            </w:r>
          </w:p>
        </w:tc>
        <w:tc>
          <w:tcPr>
            <w:tcW w:w="3117" w:type="dxa"/>
          </w:tcPr>
          <w:p w:rsidR="006A55F2" w:rsidRDefault="006A55F2" w:rsidP="003179BC"/>
          <w:p w:rsidR="006A55F2" w:rsidRDefault="006A55F2" w:rsidP="003179BC"/>
          <w:p w:rsidR="006A55F2" w:rsidRDefault="006A55F2" w:rsidP="003179BC"/>
          <w:p w:rsidR="006A55F2" w:rsidRDefault="006A55F2" w:rsidP="003179BC">
            <w:r>
              <w:t>Practice the new skill</w:t>
            </w:r>
          </w:p>
        </w:tc>
      </w:tr>
      <w:tr w:rsidR="006A55F2" w:rsidTr="003179BC">
        <w:tc>
          <w:tcPr>
            <w:tcW w:w="3116" w:type="dxa"/>
          </w:tcPr>
          <w:p w:rsidR="006A55F2" w:rsidRDefault="006A55F2" w:rsidP="003179BC">
            <w:r>
              <w:t xml:space="preserve">SOCIAL </w:t>
            </w:r>
          </w:p>
          <w:p w:rsidR="006A55F2" w:rsidRDefault="006A55F2" w:rsidP="003179BC"/>
        </w:tc>
        <w:tc>
          <w:tcPr>
            <w:tcW w:w="3117" w:type="dxa"/>
          </w:tcPr>
          <w:p w:rsidR="006A55F2" w:rsidRDefault="006A55F2" w:rsidP="003179BC"/>
          <w:p w:rsidR="006A55F2" w:rsidRDefault="006A55F2" w:rsidP="003179BC"/>
          <w:p w:rsidR="006A55F2" w:rsidRDefault="006A55F2" w:rsidP="003179BC"/>
          <w:p w:rsidR="006A55F2" w:rsidRDefault="006A55F2" w:rsidP="003179BC">
            <w:r>
              <w:t>All of CDOT is doing it</w:t>
            </w:r>
          </w:p>
        </w:tc>
        <w:tc>
          <w:tcPr>
            <w:tcW w:w="3117" w:type="dxa"/>
          </w:tcPr>
          <w:p w:rsidR="006A55F2" w:rsidRDefault="006A55F2" w:rsidP="003179BC"/>
          <w:p w:rsidR="006A55F2" w:rsidRDefault="006A55F2" w:rsidP="003179BC"/>
          <w:p w:rsidR="006A55F2" w:rsidRDefault="006A55F2" w:rsidP="003179BC"/>
          <w:p w:rsidR="006A55F2" w:rsidRDefault="006A55F2" w:rsidP="003179BC">
            <w:r>
              <w:t>Learn with a co-worker</w:t>
            </w:r>
          </w:p>
        </w:tc>
      </w:tr>
      <w:tr w:rsidR="006A55F2" w:rsidTr="003179BC">
        <w:tc>
          <w:tcPr>
            <w:tcW w:w="3116" w:type="dxa"/>
          </w:tcPr>
          <w:p w:rsidR="006A55F2" w:rsidRDefault="006A55F2" w:rsidP="003179BC">
            <w:r>
              <w:t>STRUCTURAL</w:t>
            </w:r>
          </w:p>
          <w:p w:rsidR="006A55F2" w:rsidRDefault="006A55F2" w:rsidP="003179BC"/>
        </w:tc>
        <w:tc>
          <w:tcPr>
            <w:tcW w:w="3117" w:type="dxa"/>
          </w:tcPr>
          <w:p w:rsidR="006A55F2" w:rsidRDefault="006A55F2" w:rsidP="003179BC"/>
          <w:p w:rsidR="006A55F2" w:rsidRDefault="006A55F2" w:rsidP="003179BC"/>
          <w:p w:rsidR="006A55F2" w:rsidRDefault="006A55F2" w:rsidP="003179BC"/>
          <w:p w:rsidR="006A55F2" w:rsidRDefault="006A55F2" w:rsidP="003179BC">
            <w:r>
              <w:t>Reward yourself</w:t>
            </w:r>
          </w:p>
        </w:tc>
        <w:tc>
          <w:tcPr>
            <w:tcW w:w="3117" w:type="dxa"/>
          </w:tcPr>
          <w:p w:rsidR="006A55F2" w:rsidRDefault="006A55F2" w:rsidP="003179BC"/>
          <w:p w:rsidR="006A55F2" w:rsidRDefault="006A55F2" w:rsidP="003179BC"/>
          <w:p w:rsidR="006A55F2" w:rsidRDefault="006A55F2" w:rsidP="003179BC"/>
          <w:p w:rsidR="006A55F2" w:rsidRDefault="006A55F2" w:rsidP="003179BC">
            <w:r>
              <w:t>Change your environment</w:t>
            </w:r>
          </w:p>
        </w:tc>
      </w:tr>
    </w:tbl>
    <w:p w:rsidR="006A55F2" w:rsidRDefault="006A55F2" w:rsidP="006A55F2">
      <w:pPr>
        <w:pBdr>
          <w:bottom w:val="single" w:sz="12" w:space="1" w:color="auto"/>
        </w:pBdr>
      </w:pPr>
      <w:r>
        <w:t>Group’s idea for actions that would improve this behavior:</w:t>
      </w:r>
    </w:p>
    <w:p w:rsidR="006A55F2" w:rsidRPr="00F74A22" w:rsidRDefault="006A55F2" w:rsidP="006A55F2">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47969" w:rsidRPr="00601BF3" w:rsidRDefault="00586CBB" w:rsidP="00601BF3">
      <w:pPr>
        <w:pStyle w:val="Title"/>
        <w:rPr>
          <w:sz w:val="40"/>
          <w:szCs w:val="40"/>
        </w:rPr>
      </w:pPr>
      <w:r>
        <w:br w:type="page"/>
      </w:r>
      <w:r w:rsidR="00B47969" w:rsidRPr="00601BF3">
        <w:rPr>
          <w:sz w:val="40"/>
          <w:szCs w:val="40"/>
        </w:rPr>
        <w:lastRenderedPageBreak/>
        <w:t>5.  Completes administrative paperwork accurately and timely</w:t>
      </w:r>
    </w:p>
    <w:p w:rsidR="00601BF3" w:rsidRDefault="00601BF3" w:rsidP="00B47969">
      <w:pPr>
        <w:pStyle w:val="Title"/>
        <w:rPr>
          <w:rFonts w:asciiTheme="minorHAnsi" w:hAnsiTheme="minorHAnsi"/>
          <w:b/>
          <w:sz w:val="22"/>
          <w:szCs w:val="22"/>
        </w:rPr>
      </w:pPr>
    </w:p>
    <w:p w:rsidR="0072308D" w:rsidRPr="00601BF3" w:rsidRDefault="0072308D" w:rsidP="00B47969">
      <w:pPr>
        <w:pStyle w:val="Title"/>
        <w:rPr>
          <w:rFonts w:asciiTheme="minorHAnsi" w:hAnsiTheme="minorHAnsi"/>
          <w:sz w:val="22"/>
          <w:szCs w:val="22"/>
        </w:rPr>
      </w:pPr>
      <w:r w:rsidRPr="00601BF3">
        <w:rPr>
          <w:rFonts w:asciiTheme="minorHAnsi" w:hAnsiTheme="minorHAnsi"/>
          <w:b/>
          <w:sz w:val="22"/>
          <w:szCs w:val="22"/>
        </w:rPr>
        <w:t>Defined:</w:t>
      </w:r>
      <w:r w:rsidRPr="00601BF3">
        <w:rPr>
          <w:rFonts w:asciiTheme="minorHAnsi" w:hAnsiTheme="minorHAnsi"/>
          <w:sz w:val="22"/>
          <w:szCs w:val="22"/>
        </w:rPr>
        <w:t xml:space="preserve"> Supervisory paperwork such as timesheets, invoice approvals, project plans, and other tasks related to the management of people and resources are completed correctly and on time as to not cause others extra work. </w:t>
      </w:r>
    </w:p>
    <w:p w:rsidR="0072308D" w:rsidRPr="00601BF3" w:rsidRDefault="0072308D" w:rsidP="00B47969">
      <w:pPr>
        <w:pStyle w:val="Title"/>
        <w:rPr>
          <w:rFonts w:asciiTheme="minorHAnsi" w:hAnsiTheme="minorHAnsi"/>
          <w:sz w:val="22"/>
          <w:szCs w:val="22"/>
        </w:rPr>
      </w:pPr>
    </w:p>
    <w:p w:rsidR="003C1CB4" w:rsidRPr="00601BF3" w:rsidRDefault="0072308D" w:rsidP="003C1CB4">
      <w:r w:rsidRPr="00601BF3">
        <w:rPr>
          <w:b/>
        </w:rPr>
        <w:t>Why:</w:t>
      </w:r>
      <w:r w:rsidRPr="00601BF3">
        <w:t xml:space="preserve">   A delay in completing supervisory approvals can cost CD</w:t>
      </w:r>
      <w:r w:rsidR="003C1CB4" w:rsidRPr="00601BF3">
        <w:t xml:space="preserve">OT money in terms of late fees and </w:t>
      </w:r>
      <w:r w:rsidRPr="00601BF3">
        <w:t>time spent chasing paper</w:t>
      </w:r>
      <w:r w:rsidR="003C1CB4" w:rsidRPr="00601BF3">
        <w:t>.</w:t>
      </w:r>
    </w:p>
    <w:p w:rsidR="0072308D" w:rsidRPr="00601BF3" w:rsidRDefault="003C1CB4" w:rsidP="003C1CB4">
      <w:r w:rsidRPr="00601BF3">
        <w:t>Submitting mistakes on the paperwork causes you and others to spend more time correcting the mistakes.</w:t>
      </w:r>
    </w:p>
    <w:p w:rsidR="00B47969" w:rsidRPr="00601BF3" w:rsidRDefault="0072308D" w:rsidP="00B47969">
      <w:pPr>
        <w:pStyle w:val="Title"/>
        <w:rPr>
          <w:rFonts w:asciiTheme="minorHAnsi" w:hAnsiTheme="minorHAnsi"/>
          <w:b/>
          <w:sz w:val="22"/>
          <w:szCs w:val="22"/>
        </w:rPr>
      </w:pPr>
      <w:r w:rsidRPr="00601BF3">
        <w:rPr>
          <w:rFonts w:asciiTheme="minorHAnsi" w:hAnsiTheme="minorHAnsi"/>
          <w:b/>
          <w:sz w:val="22"/>
          <w:szCs w:val="22"/>
        </w:rPr>
        <w:t xml:space="preserve">How:  </w:t>
      </w:r>
    </w:p>
    <w:p w:rsidR="004528A2" w:rsidRPr="00601BF3" w:rsidRDefault="004528A2" w:rsidP="00FC018F">
      <w:pPr>
        <w:pStyle w:val="ListParagraph"/>
        <w:numPr>
          <w:ilvl w:val="0"/>
          <w:numId w:val="13"/>
        </w:numPr>
      </w:pPr>
      <w:r w:rsidRPr="00601BF3">
        <w:t>Set calendar remi</w:t>
      </w:r>
      <w:r w:rsidR="00601BF3">
        <w:t>nders to complete tasks on-time</w:t>
      </w:r>
    </w:p>
    <w:p w:rsidR="004528A2" w:rsidRPr="00601BF3" w:rsidRDefault="004528A2" w:rsidP="00FC018F">
      <w:pPr>
        <w:pStyle w:val="ListParagraph"/>
        <w:numPr>
          <w:ilvl w:val="0"/>
          <w:numId w:val="13"/>
        </w:numPr>
      </w:pPr>
      <w:r w:rsidRPr="00601BF3">
        <w:t>Request help or have someone double check th</w:t>
      </w:r>
      <w:r w:rsidR="00601BF3">
        <w:t>e work prior to final submittal</w:t>
      </w:r>
    </w:p>
    <w:p w:rsidR="004528A2" w:rsidRPr="00601BF3" w:rsidRDefault="004528A2" w:rsidP="00FC018F">
      <w:pPr>
        <w:pStyle w:val="ListParagraph"/>
        <w:numPr>
          <w:ilvl w:val="0"/>
          <w:numId w:val="13"/>
        </w:numPr>
      </w:pPr>
      <w:r w:rsidRPr="00601BF3">
        <w:t xml:space="preserve">Delegate portions of the task to others </w:t>
      </w:r>
      <w:r w:rsidR="00601BF3">
        <w:t>that can assist in the process</w:t>
      </w:r>
    </w:p>
    <w:p w:rsidR="006A55F2" w:rsidRDefault="006A55F2" w:rsidP="006A55F2">
      <w:pPr>
        <w:pStyle w:val="ListParagraph"/>
      </w:pPr>
    </w:p>
    <w:p w:rsidR="00601BF3" w:rsidRPr="00956D83" w:rsidRDefault="00601BF3" w:rsidP="00601BF3">
      <w:pPr>
        <w:rPr>
          <w:b/>
        </w:rPr>
      </w:pPr>
      <w:r w:rsidRPr="00956D83">
        <w:rPr>
          <w:b/>
        </w:rPr>
        <w:t>INFLUENCE CHART</w:t>
      </w:r>
    </w:p>
    <w:tbl>
      <w:tblPr>
        <w:tblStyle w:val="TableGrid"/>
        <w:tblW w:w="0" w:type="auto"/>
        <w:tblLook w:val="04A0" w:firstRow="1" w:lastRow="0" w:firstColumn="1" w:lastColumn="0" w:noHBand="0" w:noVBand="1"/>
      </w:tblPr>
      <w:tblGrid>
        <w:gridCol w:w="3116"/>
        <w:gridCol w:w="3117"/>
        <w:gridCol w:w="3117"/>
      </w:tblGrid>
      <w:tr w:rsidR="006A55F2" w:rsidTr="003179BC">
        <w:tc>
          <w:tcPr>
            <w:tcW w:w="3116" w:type="dxa"/>
          </w:tcPr>
          <w:p w:rsidR="006A55F2" w:rsidRDefault="006A55F2" w:rsidP="003179BC"/>
        </w:tc>
        <w:tc>
          <w:tcPr>
            <w:tcW w:w="3117" w:type="dxa"/>
          </w:tcPr>
          <w:p w:rsidR="006A55F2" w:rsidRDefault="006A55F2" w:rsidP="003179BC">
            <w:r>
              <w:t>MOTIVATION  (Why)</w:t>
            </w:r>
          </w:p>
        </w:tc>
        <w:tc>
          <w:tcPr>
            <w:tcW w:w="3117" w:type="dxa"/>
          </w:tcPr>
          <w:p w:rsidR="006A55F2" w:rsidRDefault="006A55F2" w:rsidP="003179BC">
            <w:r>
              <w:t>ABILITY (How)</w:t>
            </w:r>
          </w:p>
        </w:tc>
      </w:tr>
      <w:tr w:rsidR="006A55F2" w:rsidTr="003179BC">
        <w:tc>
          <w:tcPr>
            <w:tcW w:w="3116" w:type="dxa"/>
          </w:tcPr>
          <w:p w:rsidR="006A55F2" w:rsidRDefault="006A55F2" w:rsidP="003179BC">
            <w:r>
              <w:t xml:space="preserve">PERSONAL </w:t>
            </w:r>
          </w:p>
        </w:tc>
        <w:tc>
          <w:tcPr>
            <w:tcW w:w="3117" w:type="dxa"/>
          </w:tcPr>
          <w:p w:rsidR="006A55F2" w:rsidRDefault="006A55F2" w:rsidP="003179BC"/>
          <w:p w:rsidR="006A55F2" w:rsidRDefault="006A55F2" w:rsidP="003179BC"/>
          <w:p w:rsidR="006A55F2" w:rsidRDefault="006A55F2" w:rsidP="003179BC"/>
          <w:p w:rsidR="006A55F2" w:rsidRDefault="006A55F2" w:rsidP="003179BC">
            <w:r>
              <w:t>What is your Why?</w:t>
            </w:r>
          </w:p>
        </w:tc>
        <w:tc>
          <w:tcPr>
            <w:tcW w:w="3117" w:type="dxa"/>
          </w:tcPr>
          <w:p w:rsidR="006A55F2" w:rsidRDefault="006A55F2" w:rsidP="003179BC"/>
          <w:p w:rsidR="006A55F2" w:rsidRDefault="006A55F2" w:rsidP="003179BC"/>
          <w:p w:rsidR="006A55F2" w:rsidRDefault="006A55F2" w:rsidP="003179BC"/>
          <w:p w:rsidR="006A55F2" w:rsidRDefault="006A55F2" w:rsidP="003179BC">
            <w:r>
              <w:t>Practice the new skill</w:t>
            </w:r>
          </w:p>
        </w:tc>
      </w:tr>
      <w:tr w:rsidR="006A55F2" w:rsidTr="003179BC">
        <w:tc>
          <w:tcPr>
            <w:tcW w:w="3116" w:type="dxa"/>
          </w:tcPr>
          <w:p w:rsidR="006A55F2" w:rsidRDefault="006A55F2" w:rsidP="003179BC">
            <w:r>
              <w:t xml:space="preserve">SOCIAL </w:t>
            </w:r>
          </w:p>
          <w:p w:rsidR="006A55F2" w:rsidRDefault="006A55F2" w:rsidP="003179BC"/>
        </w:tc>
        <w:tc>
          <w:tcPr>
            <w:tcW w:w="3117" w:type="dxa"/>
          </w:tcPr>
          <w:p w:rsidR="006A55F2" w:rsidRDefault="006A55F2" w:rsidP="003179BC"/>
          <w:p w:rsidR="006A55F2" w:rsidRDefault="006A55F2" w:rsidP="003179BC"/>
          <w:p w:rsidR="006A55F2" w:rsidRDefault="006A55F2" w:rsidP="003179BC"/>
          <w:p w:rsidR="006A55F2" w:rsidRDefault="006A55F2" w:rsidP="003179BC">
            <w:r>
              <w:t>All of CDOT is doing it</w:t>
            </w:r>
          </w:p>
        </w:tc>
        <w:tc>
          <w:tcPr>
            <w:tcW w:w="3117" w:type="dxa"/>
          </w:tcPr>
          <w:p w:rsidR="006A55F2" w:rsidRDefault="006A55F2" w:rsidP="003179BC"/>
          <w:p w:rsidR="006A55F2" w:rsidRDefault="006A55F2" w:rsidP="003179BC"/>
          <w:p w:rsidR="006A55F2" w:rsidRDefault="006A55F2" w:rsidP="003179BC"/>
          <w:p w:rsidR="006A55F2" w:rsidRDefault="006A55F2" w:rsidP="003179BC">
            <w:r>
              <w:t>Learn with a co-worker</w:t>
            </w:r>
          </w:p>
        </w:tc>
      </w:tr>
      <w:tr w:rsidR="006A55F2" w:rsidTr="003179BC">
        <w:tc>
          <w:tcPr>
            <w:tcW w:w="3116" w:type="dxa"/>
          </w:tcPr>
          <w:p w:rsidR="006A55F2" w:rsidRDefault="006A55F2" w:rsidP="003179BC">
            <w:r>
              <w:t>STRUCTURAL</w:t>
            </w:r>
          </w:p>
          <w:p w:rsidR="006A55F2" w:rsidRDefault="006A55F2" w:rsidP="003179BC"/>
        </w:tc>
        <w:tc>
          <w:tcPr>
            <w:tcW w:w="3117" w:type="dxa"/>
          </w:tcPr>
          <w:p w:rsidR="006A55F2" w:rsidRDefault="006A55F2" w:rsidP="003179BC"/>
          <w:p w:rsidR="006A55F2" w:rsidRDefault="006A55F2" w:rsidP="003179BC"/>
          <w:p w:rsidR="006A55F2" w:rsidRDefault="006A55F2" w:rsidP="003179BC"/>
          <w:p w:rsidR="006A55F2" w:rsidRDefault="006A55F2" w:rsidP="003179BC">
            <w:r>
              <w:t>Reward yourself</w:t>
            </w:r>
          </w:p>
        </w:tc>
        <w:tc>
          <w:tcPr>
            <w:tcW w:w="3117" w:type="dxa"/>
          </w:tcPr>
          <w:p w:rsidR="006A55F2" w:rsidRDefault="006A55F2" w:rsidP="003179BC"/>
          <w:p w:rsidR="006A55F2" w:rsidRDefault="006A55F2" w:rsidP="003179BC"/>
          <w:p w:rsidR="006A55F2" w:rsidRDefault="006A55F2" w:rsidP="003179BC"/>
          <w:p w:rsidR="006A55F2" w:rsidRDefault="006A55F2" w:rsidP="003179BC">
            <w:r>
              <w:t>Change your environment</w:t>
            </w:r>
          </w:p>
        </w:tc>
      </w:tr>
    </w:tbl>
    <w:p w:rsidR="006A55F2" w:rsidRDefault="006A55F2" w:rsidP="006A55F2">
      <w:pPr>
        <w:pStyle w:val="ListParagraph"/>
      </w:pPr>
    </w:p>
    <w:p w:rsidR="006A55F2" w:rsidRDefault="006A55F2" w:rsidP="006A55F2">
      <w:pPr>
        <w:pBdr>
          <w:bottom w:val="single" w:sz="12" w:space="1" w:color="auto"/>
        </w:pBdr>
      </w:pPr>
      <w:r>
        <w:t>Group’s idea for actions that would improve this behavior:</w:t>
      </w:r>
    </w:p>
    <w:p w:rsidR="004528A2" w:rsidRPr="004528A2" w:rsidRDefault="006A55F2" w:rsidP="006A55F2">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2308D" w:rsidRPr="0072308D" w:rsidRDefault="0072308D" w:rsidP="0072308D"/>
    <w:p w:rsidR="00B47969" w:rsidRDefault="00B47969">
      <w:pPr>
        <w:rPr>
          <w:rFonts w:asciiTheme="majorHAnsi" w:eastAsiaTheme="majorEastAsia" w:hAnsiTheme="majorHAnsi" w:cstheme="majorBidi"/>
          <w:spacing w:val="-10"/>
          <w:kern w:val="28"/>
          <w:sz w:val="40"/>
          <w:szCs w:val="40"/>
        </w:rPr>
      </w:pPr>
      <w:r>
        <w:rPr>
          <w:sz w:val="40"/>
          <w:szCs w:val="40"/>
        </w:rPr>
        <w:br w:type="page"/>
      </w:r>
    </w:p>
    <w:p w:rsidR="00B47969" w:rsidRDefault="00B47969" w:rsidP="00601BF3">
      <w:pPr>
        <w:pStyle w:val="Title"/>
        <w:rPr>
          <w:sz w:val="40"/>
          <w:szCs w:val="40"/>
        </w:rPr>
      </w:pPr>
      <w:r>
        <w:rPr>
          <w:sz w:val="40"/>
          <w:szCs w:val="40"/>
        </w:rPr>
        <w:lastRenderedPageBreak/>
        <w:t xml:space="preserve">6.  </w:t>
      </w:r>
      <w:r w:rsidRPr="00B47969">
        <w:rPr>
          <w:sz w:val="40"/>
          <w:szCs w:val="40"/>
        </w:rPr>
        <w:t>Conducts timely and effective performance planning meetings with supporting records, forms and documents</w:t>
      </w:r>
    </w:p>
    <w:p w:rsidR="00601BF3" w:rsidRDefault="00601BF3">
      <w:pPr>
        <w:rPr>
          <w:b/>
        </w:rPr>
      </w:pPr>
    </w:p>
    <w:p w:rsidR="00B47969" w:rsidRPr="00602922" w:rsidRDefault="009C7AF8">
      <w:r w:rsidRPr="00602922">
        <w:rPr>
          <w:b/>
        </w:rPr>
        <w:t>Defined:</w:t>
      </w:r>
      <w:r w:rsidR="008A32FB" w:rsidRPr="00602922">
        <w:t xml:space="preserve"> There are two components to performance – performance appraisal and </w:t>
      </w:r>
      <w:r w:rsidR="00FC3298" w:rsidRPr="00602922">
        <w:t>performance management.  One is all about compliance by meeting DPA</w:t>
      </w:r>
      <w:r w:rsidR="00B91049">
        <w:t>’s</w:t>
      </w:r>
      <w:r w:rsidR="00FC3298" w:rsidRPr="00602922">
        <w:t xml:space="preserve"> and CDOT’s program requirements, </w:t>
      </w:r>
      <w:r w:rsidR="008A32FB" w:rsidRPr="00602922">
        <w:t xml:space="preserve">the other is about people, communication, </w:t>
      </w:r>
      <w:r w:rsidR="00FC3298" w:rsidRPr="00602922">
        <w:t>dialogue and working together to help employees succeed in their positions.</w:t>
      </w:r>
    </w:p>
    <w:p w:rsidR="00B96D1B" w:rsidRPr="00602922" w:rsidRDefault="009C7AF8" w:rsidP="00B96D1B">
      <w:r w:rsidRPr="00602922">
        <w:rPr>
          <w:b/>
        </w:rPr>
        <w:t xml:space="preserve">Why:  </w:t>
      </w:r>
      <w:r w:rsidR="00FC3298" w:rsidRPr="00602922">
        <w:rPr>
          <w:b/>
        </w:rPr>
        <w:t xml:space="preserve">  </w:t>
      </w:r>
      <w:r w:rsidR="00FC3298" w:rsidRPr="00602922">
        <w:t xml:space="preserve">Clearly set job and performance expectations </w:t>
      </w:r>
      <w:r w:rsidR="00602922" w:rsidRPr="00602922">
        <w:t xml:space="preserve">so that you can reduce your need to </w:t>
      </w:r>
      <w:r w:rsidR="00FC3298" w:rsidRPr="00602922">
        <w:t>micromanage employees</w:t>
      </w:r>
      <w:r w:rsidR="00602922" w:rsidRPr="00602922">
        <w:t>.</w:t>
      </w:r>
    </w:p>
    <w:p w:rsidR="0050399E" w:rsidRPr="00602922" w:rsidRDefault="00FC3298" w:rsidP="0050399E">
      <w:r w:rsidRPr="00602922">
        <w:t xml:space="preserve">Provide context and meaning for employees, thus increasing employee engagement and </w:t>
      </w:r>
      <w:r w:rsidR="00602922" w:rsidRPr="00602922">
        <w:t>motivation</w:t>
      </w:r>
      <w:r w:rsidRPr="00602922">
        <w:t>.</w:t>
      </w:r>
      <w:r w:rsidR="0050399E" w:rsidRPr="0050399E">
        <w:t xml:space="preserve"> </w:t>
      </w:r>
    </w:p>
    <w:p w:rsidR="00B33D9C" w:rsidRDefault="005A53A6" w:rsidP="00B96D1B">
      <w:pPr>
        <w:rPr>
          <w:rFonts w:eastAsia="Times New Roman" w:cs="Times New Roman"/>
        </w:rPr>
      </w:pPr>
      <w:r w:rsidRPr="00602922">
        <w:rPr>
          <w:rFonts w:eastAsia="Times New Roman" w:cs="Times New Roman"/>
          <w:b/>
          <w:color w:val="333333"/>
        </w:rPr>
        <w:t>How</w:t>
      </w:r>
      <w:r w:rsidRPr="00B33D9C">
        <w:rPr>
          <w:rFonts w:eastAsia="Times New Roman" w:cs="Times New Roman"/>
          <w:b/>
        </w:rPr>
        <w:t>:</w:t>
      </w:r>
      <w:r w:rsidRPr="00B33D9C">
        <w:rPr>
          <w:rFonts w:eastAsia="Times New Roman" w:cs="Times New Roman"/>
        </w:rPr>
        <w:t xml:space="preserve">  </w:t>
      </w:r>
    </w:p>
    <w:p w:rsidR="00B96D1B" w:rsidRPr="00B33D9C" w:rsidRDefault="005A53A6" w:rsidP="00B33D9C">
      <w:pPr>
        <w:pStyle w:val="ListParagraph"/>
        <w:numPr>
          <w:ilvl w:val="0"/>
          <w:numId w:val="18"/>
        </w:numPr>
        <w:rPr>
          <w:rFonts w:eastAsia="Times New Roman" w:cs="Times New Roman"/>
          <w:color w:val="333333"/>
        </w:rPr>
      </w:pPr>
      <w:r w:rsidRPr="00B33D9C">
        <w:rPr>
          <w:rFonts w:eastAsia="Times New Roman" w:cs="Times New Roman"/>
        </w:rPr>
        <w:t>Define the steps, schedule and plan ahead</w:t>
      </w:r>
    </w:p>
    <w:p w:rsidR="00B33D9C" w:rsidRPr="00B33D9C" w:rsidRDefault="00B33D9C" w:rsidP="00B33D9C">
      <w:pPr>
        <w:pStyle w:val="ListParagraph"/>
        <w:numPr>
          <w:ilvl w:val="0"/>
          <w:numId w:val="18"/>
        </w:numPr>
        <w:rPr>
          <w:rFonts w:eastAsia="Times New Roman" w:cs="Times New Roman"/>
          <w:color w:val="333333"/>
        </w:rPr>
      </w:pPr>
      <w:r>
        <w:rPr>
          <w:rFonts w:eastAsia="Times New Roman" w:cs="Times New Roman"/>
        </w:rPr>
        <w:t>Write notes, Performance Documents, or emails throughout the performance year</w:t>
      </w:r>
    </w:p>
    <w:p w:rsidR="00B33D9C" w:rsidRPr="00B33D9C" w:rsidRDefault="00B33D9C" w:rsidP="00B33D9C">
      <w:pPr>
        <w:pStyle w:val="ListParagraph"/>
        <w:numPr>
          <w:ilvl w:val="0"/>
          <w:numId w:val="18"/>
        </w:numPr>
        <w:rPr>
          <w:rFonts w:eastAsia="Times New Roman" w:cs="Times New Roman"/>
          <w:color w:val="333333"/>
        </w:rPr>
      </w:pPr>
      <w:r>
        <w:rPr>
          <w:rFonts w:eastAsia="Times New Roman" w:cs="Times New Roman"/>
        </w:rPr>
        <w:t>Prepare yourself and request your employees to prepare for the performance planning meeting</w:t>
      </w:r>
    </w:p>
    <w:p w:rsidR="00EE529E" w:rsidRPr="0050399E" w:rsidRDefault="00B33D9C" w:rsidP="0050399E">
      <w:pPr>
        <w:pStyle w:val="ListParagraph"/>
        <w:numPr>
          <w:ilvl w:val="0"/>
          <w:numId w:val="18"/>
        </w:numPr>
        <w:rPr>
          <w:rFonts w:eastAsia="Times New Roman" w:cs="Times New Roman"/>
          <w:color w:val="333333"/>
        </w:rPr>
      </w:pPr>
      <w:r>
        <w:rPr>
          <w:rFonts w:eastAsia="Times New Roman" w:cs="Times New Roman"/>
        </w:rPr>
        <w:t>Roleplay or practice with another person the delivery of your messages</w:t>
      </w:r>
    </w:p>
    <w:p w:rsidR="00601BF3" w:rsidRPr="00601BF3" w:rsidRDefault="00601BF3" w:rsidP="00601BF3">
      <w:pPr>
        <w:rPr>
          <w:b/>
        </w:rPr>
      </w:pPr>
      <w:r w:rsidRPr="00956D83">
        <w:rPr>
          <w:b/>
        </w:rPr>
        <w:t>INFLUENCE CHART</w:t>
      </w:r>
    </w:p>
    <w:tbl>
      <w:tblPr>
        <w:tblStyle w:val="TableGrid"/>
        <w:tblW w:w="0" w:type="auto"/>
        <w:tblLook w:val="04A0" w:firstRow="1" w:lastRow="0" w:firstColumn="1" w:lastColumn="0" w:noHBand="0" w:noVBand="1"/>
      </w:tblPr>
      <w:tblGrid>
        <w:gridCol w:w="3116"/>
        <w:gridCol w:w="3117"/>
        <w:gridCol w:w="3117"/>
      </w:tblGrid>
      <w:tr w:rsidR="00EE529E" w:rsidTr="003179BC">
        <w:tc>
          <w:tcPr>
            <w:tcW w:w="3116" w:type="dxa"/>
          </w:tcPr>
          <w:p w:rsidR="00EE529E" w:rsidRDefault="00EE529E" w:rsidP="003179BC"/>
        </w:tc>
        <w:tc>
          <w:tcPr>
            <w:tcW w:w="3117" w:type="dxa"/>
          </w:tcPr>
          <w:p w:rsidR="00EE529E" w:rsidRDefault="00EE529E" w:rsidP="003179BC">
            <w:r>
              <w:t>MOTIVATION  (Why)</w:t>
            </w:r>
          </w:p>
        </w:tc>
        <w:tc>
          <w:tcPr>
            <w:tcW w:w="3117" w:type="dxa"/>
          </w:tcPr>
          <w:p w:rsidR="00EE529E" w:rsidRDefault="00EE529E" w:rsidP="003179BC">
            <w:r>
              <w:t>ABILITY (How)</w:t>
            </w:r>
          </w:p>
        </w:tc>
      </w:tr>
      <w:tr w:rsidR="00EE529E" w:rsidTr="003179BC">
        <w:tc>
          <w:tcPr>
            <w:tcW w:w="3116" w:type="dxa"/>
          </w:tcPr>
          <w:p w:rsidR="00EE529E" w:rsidRDefault="00EE529E" w:rsidP="003179BC">
            <w:r>
              <w:t xml:space="preserve">PERSONAL </w:t>
            </w:r>
          </w:p>
        </w:tc>
        <w:tc>
          <w:tcPr>
            <w:tcW w:w="3117" w:type="dxa"/>
          </w:tcPr>
          <w:p w:rsidR="00EE529E" w:rsidRDefault="00EE529E" w:rsidP="003179BC"/>
          <w:p w:rsidR="00EE529E" w:rsidRDefault="00EE529E" w:rsidP="003179BC"/>
          <w:p w:rsidR="00EE529E" w:rsidRDefault="00EE529E" w:rsidP="003179BC"/>
          <w:p w:rsidR="00EE529E" w:rsidRDefault="00EE529E" w:rsidP="003179BC">
            <w:r>
              <w:t>What is your Why?</w:t>
            </w:r>
          </w:p>
        </w:tc>
        <w:tc>
          <w:tcPr>
            <w:tcW w:w="3117" w:type="dxa"/>
          </w:tcPr>
          <w:p w:rsidR="00EE529E" w:rsidRDefault="00EE529E" w:rsidP="003179BC"/>
          <w:p w:rsidR="00EE529E" w:rsidRDefault="00EE529E" w:rsidP="003179BC"/>
          <w:p w:rsidR="00EE529E" w:rsidRDefault="00EE529E" w:rsidP="003179BC"/>
          <w:p w:rsidR="00EE529E" w:rsidRDefault="00EE529E" w:rsidP="003179BC">
            <w:r>
              <w:t>Practice the new skill</w:t>
            </w:r>
          </w:p>
        </w:tc>
      </w:tr>
      <w:tr w:rsidR="00EE529E" w:rsidTr="003179BC">
        <w:tc>
          <w:tcPr>
            <w:tcW w:w="3116" w:type="dxa"/>
          </w:tcPr>
          <w:p w:rsidR="00EE529E" w:rsidRDefault="00EE529E" w:rsidP="003179BC">
            <w:r>
              <w:t xml:space="preserve">SOCIAL </w:t>
            </w:r>
          </w:p>
          <w:p w:rsidR="00EE529E" w:rsidRDefault="00EE529E" w:rsidP="003179BC"/>
        </w:tc>
        <w:tc>
          <w:tcPr>
            <w:tcW w:w="3117" w:type="dxa"/>
          </w:tcPr>
          <w:p w:rsidR="00EE529E" w:rsidRDefault="00EE529E" w:rsidP="003179BC"/>
          <w:p w:rsidR="00EE529E" w:rsidRDefault="00EE529E" w:rsidP="003179BC"/>
          <w:p w:rsidR="00EE529E" w:rsidRDefault="00EE529E" w:rsidP="003179BC"/>
          <w:p w:rsidR="00EE529E" w:rsidRDefault="00EE529E" w:rsidP="003179BC">
            <w:r>
              <w:t>All of CDOT is doing it</w:t>
            </w:r>
          </w:p>
        </w:tc>
        <w:tc>
          <w:tcPr>
            <w:tcW w:w="3117" w:type="dxa"/>
          </w:tcPr>
          <w:p w:rsidR="00EE529E" w:rsidRDefault="00EE529E" w:rsidP="003179BC"/>
          <w:p w:rsidR="00EE529E" w:rsidRDefault="00EE529E" w:rsidP="003179BC"/>
          <w:p w:rsidR="00EE529E" w:rsidRDefault="00EE529E" w:rsidP="003179BC"/>
          <w:p w:rsidR="00EE529E" w:rsidRDefault="00EE529E" w:rsidP="003179BC">
            <w:r>
              <w:t>Learn with a co-worker</w:t>
            </w:r>
          </w:p>
        </w:tc>
      </w:tr>
      <w:tr w:rsidR="00EE529E" w:rsidTr="003179BC">
        <w:tc>
          <w:tcPr>
            <w:tcW w:w="3116" w:type="dxa"/>
          </w:tcPr>
          <w:p w:rsidR="00EE529E" w:rsidRDefault="00EE529E" w:rsidP="003179BC">
            <w:r>
              <w:t>STRUCTURAL</w:t>
            </w:r>
          </w:p>
          <w:p w:rsidR="00EE529E" w:rsidRDefault="00EE529E" w:rsidP="003179BC"/>
        </w:tc>
        <w:tc>
          <w:tcPr>
            <w:tcW w:w="3117" w:type="dxa"/>
          </w:tcPr>
          <w:p w:rsidR="00EE529E" w:rsidRDefault="00EE529E" w:rsidP="003179BC"/>
          <w:p w:rsidR="00EE529E" w:rsidRDefault="00EE529E" w:rsidP="003179BC"/>
          <w:p w:rsidR="00EE529E" w:rsidRDefault="00EE529E" w:rsidP="003179BC"/>
          <w:p w:rsidR="00EE529E" w:rsidRDefault="00EE529E" w:rsidP="003179BC">
            <w:r>
              <w:t>Reward yourself</w:t>
            </w:r>
          </w:p>
        </w:tc>
        <w:tc>
          <w:tcPr>
            <w:tcW w:w="3117" w:type="dxa"/>
          </w:tcPr>
          <w:p w:rsidR="00EE529E" w:rsidRDefault="00EE529E" w:rsidP="003179BC"/>
          <w:p w:rsidR="00EE529E" w:rsidRDefault="00EE529E" w:rsidP="003179BC"/>
          <w:p w:rsidR="00EE529E" w:rsidRDefault="00EE529E" w:rsidP="003179BC"/>
          <w:p w:rsidR="00EE529E" w:rsidRDefault="00EE529E" w:rsidP="003179BC">
            <w:r>
              <w:t>Change your environment</w:t>
            </w:r>
          </w:p>
        </w:tc>
      </w:tr>
    </w:tbl>
    <w:p w:rsidR="00EE529E" w:rsidRDefault="00EE529E" w:rsidP="00EE529E">
      <w:pPr>
        <w:pStyle w:val="ListParagraph"/>
      </w:pPr>
    </w:p>
    <w:p w:rsidR="00EE529E" w:rsidRDefault="00EE529E" w:rsidP="00EE529E">
      <w:pPr>
        <w:pBdr>
          <w:bottom w:val="single" w:sz="12" w:space="1" w:color="auto"/>
        </w:pBdr>
      </w:pPr>
      <w:r>
        <w:t>Group’s idea for actions that would improve this behavior:</w:t>
      </w:r>
    </w:p>
    <w:p w:rsidR="00EE529E" w:rsidRPr="004528A2" w:rsidRDefault="00EE529E" w:rsidP="00EE529E">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E529E" w:rsidRPr="0072308D" w:rsidRDefault="00EE529E" w:rsidP="00EE529E"/>
    <w:p w:rsidR="00B47969" w:rsidRDefault="00B47969" w:rsidP="00B91049">
      <w:pPr>
        <w:pStyle w:val="Title"/>
        <w:rPr>
          <w:sz w:val="40"/>
          <w:szCs w:val="40"/>
        </w:rPr>
      </w:pPr>
      <w:r w:rsidRPr="00601BF3">
        <w:rPr>
          <w:sz w:val="40"/>
          <w:szCs w:val="40"/>
        </w:rPr>
        <w:lastRenderedPageBreak/>
        <w:t>7.  Sets and adjusts performance expectations, assignments, priorities and distribution of work to inspire a shared vision and direction</w:t>
      </w:r>
    </w:p>
    <w:p w:rsidR="00B91049" w:rsidRDefault="00B91049" w:rsidP="00B91049">
      <w:pPr>
        <w:spacing w:after="0"/>
        <w:rPr>
          <w:b/>
        </w:rPr>
      </w:pPr>
    </w:p>
    <w:p w:rsidR="00160C5E" w:rsidRPr="00EE529E" w:rsidRDefault="00160C5E" w:rsidP="00B91049">
      <w:r w:rsidRPr="00EE529E">
        <w:rPr>
          <w:b/>
        </w:rPr>
        <w:t>Defined:</w:t>
      </w:r>
      <w:r w:rsidRPr="00EE529E">
        <w:t xml:space="preserve">  Employees want to feel valued and connected to something.  By showing them how their work fits into the overall vision and objectives of the Department, you can create a sense of belonging. </w:t>
      </w:r>
      <w:r w:rsidR="00B91049">
        <w:t xml:space="preserve"> </w:t>
      </w:r>
      <w:r w:rsidRPr="00EE529E">
        <w:t xml:space="preserve">Job responsibilities need to be modified to reflex the changes in business direction, new processes and rules, and day to day weather conditions. Work expectations should be communicated and adjusted to meet these needs. </w:t>
      </w:r>
    </w:p>
    <w:p w:rsidR="00160C5E" w:rsidRPr="00EE529E" w:rsidRDefault="00160C5E">
      <w:r w:rsidRPr="00EE529E">
        <w:rPr>
          <w:b/>
        </w:rPr>
        <w:t>Why:</w:t>
      </w:r>
      <w:r w:rsidRPr="00EE529E">
        <w:t xml:space="preserve"> Building in flexibility and adjusting assignments allows an employee to understand priorities and meet assignment deadlines.</w:t>
      </w:r>
    </w:p>
    <w:p w:rsidR="00160C5E" w:rsidRPr="00EE529E" w:rsidRDefault="00160C5E">
      <w:r w:rsidRPr="00EE529E">
        <w:t xml:space="preserve">Directing employees to changing situations that are accomplished makes you look good when crisis are handled quickly and effectively. </w:t>
      </w:r>
    </w:p>
    <w:p w:rsidR="00160C5E" w:rsidRPr="00EE529E" w:rsidRDefault="00160C5E">
      <w:pPr>
        <w:rPr>
          <w:b/>
        </w:rPr>
      </w:pPr>
      <w:r w:rsidRPr="00EE529E">
        <w:rPr>
          <w:b/>
        </w:rPr>
        <w:t>How:</w:t>
      </w:r>
    </w:p>
    <w:p w:rsidR="00160C5E" w:rsidRPr="00EE529E" w:rsidRDefault="00160C5E" w:rsidP="00EE529E">
      <w:pPr>
        <w:pStyle w:val="ListParagraph"/>
        <w:numPr>
          <w:ilvl w:val="0"/>
          <w:numId w:val="14"/>
        </w:numPr>
      </w:pPr>
      <w:r w:rsidRPr="00EE529E">
        <w:t xml:space="preserve">Communicate the changing situation with clear </w:t>
      </w:r>
      <w:r w:rsidR="00B91049">
        <w:t>direction and expected outcome</w:t>
      </w:r>
    </w:p>
    <w:p w:rsidR="00160C5E" w:rsidRPr="00EE529E" w:rsidRDefault="00160C5E" w:rsidP="00EE529E">
      <w:pPr>
        <w:pStyle w:val="ListParagraph"/>
        <w:numPr>
          <w:ilvl w:val="0"/>
          <w:numId w:val="14"/>
        </w:numPr>
      </w:pPr>
      <w:r w:rsidRPr="00EE529E">
        <w:t>Clarify the expected outcome and timeframes and</w:t>
      </w:r>
      <w:r w:rsidR="00B91049">
        <w:t xml:space="preserve"> why this has become a priority</w:t>
      </w:r>
    </w:p>
    <w:p w:rsidR="00EE529E" w:rsidRDefault="00160C5E" w:rsidP="00B91049">
      <w:pPr>
        <w:pStyle w:val="ListParagraph"/>
        <w:numPr>
          <w:ilvl w:val="0"/>
          <w:numId w:val="14"/>
        </w:numPr>
      </w:pPr>
      <w:r w:rsidRPr="00EE529E">
        <w:t xml:space="preserve">Explain why you have asked </w:t>
      </w:r>
      <w:r w:rsidR="00B91049">
        <w:t xml:space="preserve">the employee </w:t>
      </w:r>
      <w:r w:rsidRPr="00EE529E">
        <w:t xml:space="preserve">to change </w:t>
      </w:r>
      <w:r w:rsidR="00B91049">
        <w:t>direction or switch priorities</w:t>
      </w:r>
    </w:p>
    <w:p w:rsidR="00601BF3" w:rsidRPr="00956D83" w:rsidRDefault="00601BF3" w:rsidP="00601BF3">
      <w:pPr>
        <w:rPr>
          <w:b/>
        </w:rPr>
      </w:pPr>
      <w:r w:rsidRPr="00956D83">
        <w:rPr>
          <w:b/>
        </w:rPr>
        <w:t>INFLUENCE CHART</w:t>
      </w:r>
    </w:p>
    <w:tbl>
      <w:tblPr>
        <w:tblStyle w:val="TableGrid"/>
        <w:tblW w:w="0" w:type="auto"/>
        <w:tblLook w:val="04A0" w:firstRow="1" w:lastRow="0" w:firstColumn="1" w:lastColumn="0" w:noHBand="0" w:noVBand="1"/>
      </w:tblPr>
      <w:tblGrid>
        <w:gridCol w:w="3116"/>
        <w:gridCol w:w="3117"/>
        <w:gridCol w:w="3117"/>
      </w:tblGrid>
      <w:tr w:rsidR="00EE529E" w:rsidTr="003179BC">
        <w:tc>
          <w:tcPr>
            <w:tcW w:w="3116" w:type="dxa"/>
          </w:tcPr>
          <w:p w:rsidR="00EE529E" w:rsidRDefault="00EE529E" w:rsidP="003179BC"/>
        </w:tc>
        <w:tc>
          <w:tcPr>
            <w:tcW w:w="3117" w:type="dxa"/>
          </w:tcPr>
          <w:p w:rsidR="00EE529E" w:rsidRDefault="00EE529E" w:rsidP="003179BC">
            <w:r>
              <w:t>MOTIVATION  (Why)</w:t>
            </w:r>
          </w:p>
        </w:tc>
        <w:tc>
          <w:tcPr>
            <w:tcW w:w="3117" w:type="dxa"/>
          </w:tcPr>
          <w:p w:rsidR="00EE529E" w:rsidRDefault="00EE529E" w:rsidP="003179BC">
            <w:r>
              <w:t>ABILITY (How)</w:t>
            </w:r>
          </w:p>
        </w:tc>
      </w:tr>
      <w:tr w:rsidR="00EE529E" w:rsidTr="003179BC">
        <w:tc>
          <w:tcPr>
            <w:tcW w:w="3116" w:type="dxa"/>
          </w:tcPr>
          <w:p w:rsidR="00EE529E" w:rsidRDefault="00EE529E" w:rsidP="003179BC">
            <w:r>
              <w:t xml:space="preserve">PERSONAL </w:t>
            </w:r>
          </w:p>
        </w:tc>
        <w:tc>
          <w:tcPr>
            <w:tcW w:w="3117" w:type="dxa"/>
          </w:tcPr>
          <w:p w:rsidR="00EE529E" w:rsidRDefault="00EE529E" w:rsidP="003179BC"/>
          <w:p w:rsidR="00EE529E" w:rsidRDefault="00EE529E" w:rsidP="003179BC"/>
          <w:p w:rsidR="00EE529E" w:rsidRDefault="00EE529E" w:rsidP="003179BC"/>
          <w:p w:rsidR="00EE529E" w:rsidRDefault="00EE529E" w:rsidP="003179BC">
            <w:r>
              <w:t>What is your Why?</w:t>
            </w:r>
          </w:p>
        </w:tc>
        <w:tc>
          <w:tcPr>
            <w:tcW w:w="3117" w:type="dxa"/>
          </w:tcPr>
          <w:p w:rsidR="00EE529E" w:rsidRDefault="00EE529E" w:rsidP="003179BC"/>
          <w:p w:rsidR="00EE529E" w:rsidRDefault="00EE529E" w:rsidP="003179BC"/>
          <w:p w:rsidR="00EE529E" w:rsidRDefault="00EE529E" w:rsidP="003179BC"/>
          <w:p w:rsidR="00EE529E" w:rsidRDefault="00EE529E" w:rsidP="003179BC">
            <w:r>
              <w:t>Practice the new skill</w:t>
            </w:r>
          </w:p>
        </w:tc>
      </w:tr>
      <w:tr w:rsidR="00EE529E" w:rsidTr="003179BC">
        <w:tc>
          <w:tcPr>
            <w:tcW w:w="3116" w:type="dxa"/>
          </w:tcPr>
          <w:p w:rsidR="00EE529E" w:rsidRDefault="00EE529E" w:rsidP="003179BC">
            <w:r>
              <w:t xml:space="preserve">SOCIAL </w:t>
            </w:r>
          </w:p>
          <w:p w:rsidR="00EE529E" w:rsidRDefault="00EE529E" w:rsidP="003179BC"/>
        </w:tc>
        <w:tc>
          <w:tcPr>
            <w:tcW w:w="3117" w:type="dxa"/>
          </w:tcPr>
          <w:p w:rsidR="00EE529E" w:rsidRDefault="00EE529E" w:rsidP="003179BC"/>
          <w:p w:rsidR="00EE529E" w:rsidRDefault="00EE529E" w:rsidP="003179BC"/>
          <w:p w:rsidR="00EE529E" w:rsidRDefault="00EE529E" w:rsidP="003179BC"/>
          <w:p w:rsidR="00EE529E" w:rsidRDefault="00EE529E" w:rsidP="003179BC">
            <w:r>
              <w:t>All of CDOT is doing it</w:t>
            </w:r>
          </w:p>
        </w:tc>
        <w:tc>
          <w:tcPr>
            <w:tcW w:w="3117" w:type="dxa"/>
          </w:tcPr>
          <w:p w:rsidR="00EE529E" w:rsidRDefault="00EE529E" w:rsidP="003179BC"/>
          <w:p w:rsidR="00EE529E" w:rsidRDefault="00EE529E" w:rsidP="003179BC"/>
          <w:p w:rsidR="00EE529E" w:rsidRDefault="00EE529E" w:rsidP="003179BC"/>
          <w:p w:rsidR="00EE529E" w:rsidRDefault="00EE529E" w:rsidP="003179BC">
            <w:r>
              <w:t>Learn with a co-worker</w:t>
            </w:r>
          </w:p>
        </w:tc>
      </w:tr>
      <w:tr w:rsidR="00EE529E" w:rsidTr="003179BC">
        <w:tc>
          <w:tcPr>
            <w:tcW w:w="3116" w:type="dxa"/>
          </w:tcPr>
          <w:p w:rsidR="00EE529E" w:rsidRDefault="00EE529E" w:rsidP="003179BC">
            <w:r>
              <w:t>STRUCTURAL</w:t>
            </w:r>
          </w:p>
          <w:p w:rsidR="00EE529E" w:rsidRDefault="00EE529E" w:rsidP="003179BC"/>
        </w:tc>
        <w:tc>
          <w:tcPr>
            <w:tcW w:w="3117" w:type="dxa"/>
          </w:tcPr>
          <w:p w:rsidR="00EE529E" w:rsidRDefault="00EE529E" w:rsidP="003179BC"/>
          <w:p w:rsidR="00EE529E" w:rsidRDefault="00EE529E" w:rsidP="003179BC"/>
          <w:p w:rsidR="00EE529E" w:rsidRDefault="00EE529E" w:rsidP="003179BC"/>
          <w:p w:rsidR="00EE529E" w:rsidRDefault="00EE529E" w:rsidP="003179BC">
            <w:r>
              <w:t>Reward yourself</w:t>
            </w:r>
          </w:p>
        </w:tc>
        <w:tc>
          <w:tcPr>
            <w:tcW w:w="3117" w:type="dxa"/>
          </w:tcPr>
          <w:p w:rsidR="00EE529E" w:rsidRDefault="00EE529E" w:rsidP="003179BC"/>
          <w:p w:rsidR="00EE529E" w:rsidRDefault="00EE529E" w:rsidP="003179BC"/>
          <w:p w:rsidR="00EE529E" w:rsidRDefault="00EE529E" w:rsidP="003179BC"/>
          <w:p w:rsidR="00EE529E" w:rsidRDefault="00EE529E" w:rsidP="003179BC">
            <w:r>
              <w:t>Change your environment</w:t>
            </w:r>
          </w:p>
        </w:tc>
      </w:tr>
    </w:tbl>
    <w:p w:rsidR="00EE529E" w:rsidRDefault="00EE529E" w:rsidP="00EE529E">
      <w:pPr>
        <w:pBdr>
          <w:bottom w:val="single" w:sz="12" w:space="1" w:color="auto"/>
        </w:pBdr>
      </w:pPr>
      <w:r>
        <w:t>Group’s idea for actions that would improve this behavior:</w:t>
      </w:r>
    </w:p>
    <w:p w:rsidR="00EE529E" w:rsidRPr="004528A2" w:rsidRDefault="00EE529E" w:rsidP="00EE529E">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26A8" w:rsidRDefault="00B47969" w:rsidP="00601BF3">
      <w:pPr>
        <w:pStyle w:val="Title"/>
        <w:rPr>
          <w:sz w:val="40"/>
          <w:szCs w:val="40"/>
        </w:rPr>
      </w:pPr>
      <w:r w:rsidRPr="00601BF3">
        <w:rPr>
          <w:sz w:val="40"/>
          <w:szCs w:val="40"/>
        </w:rPr>
        <w:lastRenderedPageBreak/>
        <w:t xml:space="preserve">8.  Acknowledges and recognizes the positive work efforts and accomplishments of the team </w:t>
      </w:r>
    </w:p>
    <w:p w:rsidR="00B47969" w:rsidRPr="004426A8" w:rsidRDefault="00B47969" w:rsidP="00601BF3">
      <w:pPr>
        <w:pStyle w:val="Title"/>
        <w:rPr>
          <w:sz w:val="22"/>
          <w:szCs w:val="22"/>
        </w:rPr>
      </w:pPr>
    </w:p>
    <w:p w:rsidR="00EE529E" w:rsidRPr="004426A8" w:rsidRDefault="00EE529E" w:rsidP="00EE529E">
      <w:r w:rsidRPr="00EE529E">
        <w:rPr>
          <w:b/>
        </w:rPr>
        <w:t xml:space="preserve">Defined:  </w:t>
      </w:r>
      <w:r w:rsidR="004426A8">
        <w:rPr>
          <w:b/>
        </w:rPr>
        <w:t xml:space="preserve"> </w:t>
      </w:r>
      <w:r w:rsidR="004426A8">
        <w:t>Provide verbal recognition and g</w:t>
      </w:r>
      <w:r w:rsidR="00C8209A">
        <w:t>enuine appreciation towards your</w:t>
      </w:r>
      <w:r w:rsidR="004426A8">
        <w:t xml:space="preserve"> employees and team efforts that resulted in a job well done or </w:t>
      </w:r>
      <w:r w:rsidR="00C8209A">
        <w:t xml:space="preserve">situation averted. </w:t>
      </w:r>
    </w:p>
    <w:p w:rsidR="00EE529E" w:rsidRPr="00C8209A" w:rsidRDefault="00EE529E" w:rsidP="00EE529E">
      <w:r w:rsidRPr="004426A8">
        <w:rPr>
          <w:b/>
        </w:rPr>
        <w:t xml:space="preserve">Why:  </w:t>
      </w:r>
      <w:r w:rsidR="000A780F" w:rsidRPr="000A780F">
        <w:t>It takes 5 positive interactions to erase one negative conversation.</w:t>
      </w:r>
      <w:r w:rsidR="000A780F">
        <w:t xml:space="preserve"> Ongoing, meaningful rewards and recognition provide an effective, low cost way of raising morale and encouraging higher levels of performance</w:t>
      </w:r>
    </w:p>
    <w:p w:rsidR="00EE529E" w:rsidRDefault="00EE529E" w:rsidP="00EE529E">
      <w:pPr>
        <w:rPr>
          <w:b/>
        </w:rPr>
      </w:pPr>
      <w:r w:rsidRPr="00EE529E">
        <w:rPr>
          <w:b/>
        </w:rPr>
        <w:t>How:</w:t>
      </w:r>
    </w:p>
    <w:p w:rsidR="00C8209A" w:rsidRDefault="000A780F" w:rsidP="00C8209A">
      <w:pPr>
        <w:pStyle w:val="ListParagraph"/>
        <w:numPr>
          <w:ilvl w:val="0"/>
          <w:numId w:val="19"/>
        </w:numPr>
      </w:pPr>
      <w:r>
        <w:t xml:space="preserve">Hand write a </w:t>
      </w:r>
      <w:r w:rsidR="00C8209A">
        <w:t>thank you</w:t>
      </w:r>
      <w:r>
        <w:t xml:space="preserve"> note</w:t>
      </w:r>
    </w:p>
    <w:p w:rsidR="000A780F" w:rsidRDefault="000A780F" w:rsidP="00C8209A">
      <w:pPr>
        <w:pStyle w:val="ListParagraph"/>
        <w:numPr>
          <w:ilvl w:val="0"/>
          <w:numId w:val="19"/>
        </w:numPr>
      </w:pPr>
      <w:r>
        <w:t>Greet others by name</w:t>
      </w:r>
    </w:p>
    <w:p w:rsidR="00C8209A" w:rsidRDefault="00C8209A" w:rsidP="00C8209A">
      <w:pPr>
        <w:pStyle w:val="ListParagraph"/>
        <w:numPr>
          <w:ilvl w:val="0"/>
          <w:numId w:val="19"/>
        </w:numPr>
      </w:pPr>
      <w:r>
        <w:t xml:space="preserve">Recognize when an employee does something above and beyond their normal </w:t>
      </w:r>
    </w:p>
    <w:p w:rsidR="00C8209A" w:rsidRDefault="00C8209A" w:rsidP="00C8209A">
      <w:pPr>
        <w:pStyle w:val="ListParagraph"/>
        <w:numPr>
          <w:ilvl w:val="0"/>
          <w:numId w:val="19"/>
        </w:numPr>
      </w:pPr>
      <w:r>
        <w:t>Encourage employees to submit their suggestion to the every ideas program</w:t>
      </w:r>
    </w:p>
    <w:p w:rsidR="000A780F" w:rsidRPr="00C8209A" w:rsidRDefault="000A780F" w:rsidP="00C8209A">
      <w:pPr>
        <w:pStyle w:val="ListParagraph"/>
        <w:numPr>
          <w:ilvl w:val="0"/>
          <w:numId w:val="19"/>
        </w:numPr>
      </w:pPr>
      <w:r>
        <w:t>Have monthly breakfast with groups of employees.</w:t>
      </w:r>
    </w:p>
    <w:p w:rsidR="00601BF3" w:rsidRPr="00956D83" w:rsidRDefault="00601BF3" w:rsidP="00601BF3">
      <w:pPr>
        <w:rPr>
          <w:b/>
        </w:rPr>
      </w:pPr>
      <w:r w:rsidRPr="00956D83">
        <w:rPr>
          <w:b/>
        </w:rPr>
        <w:t>INFLUENCE CHART</w:t>
      </w:r>
    </w:p>
    <w:tbl>
      <w:tblPr>
        <w:tblStyle w:val="TableGrid"/>
        <w:tblW w:w="0" w:type="auto"/>
        <w:tblLook w:val="04A0" w:firstRow="1" w:lastRow="0" w:firstColumn="1" w:lastColumn="0" w:noHBand="0" w:noVBand="1"/>
      </w:tblPr>
      <w:tblGrid>
        <w:gridCol w:w="3116"/>
        <w:gridCol w:w="3117"/>
        <w:gridCol w:w="3117"/>
      </w:tblGrid>
      <w:tr w:rsidR="00EE529E" w:rsidTr="003179BC">
        <w:tc>
          <w:tcPr>
            <w:tcW w:w="3116" w:type="dxa"/>
          </w:tcPr>
          <w:p w:rsidR="00EE529E" w:rsidRDefault="00EE529E" w:rsidP="003179BC"/>
        </w:tc>
        <w:tc>
          <w:tcPr>
            <w:tcW w:w="3117" w:type="dxa"/>
          </w:tcPr>
          <w:p w:rsidR="00EE529E" w:rsidRDefault="00EE529E" w:rsidP="003179BC">
            <w:r>
              <w:t>MOTIVATION  (Why)</w:t>
            </w:r>
          </w:p>
        </w:tc>
        <w:tc>
          <w:tcPr>
            <w:tcW w:w="3117" w:type="dxa"/>
          </w:tcPr>
          <w:p w:rsidR="00EE529E" w:rsidRDefault="00EE529E" w:rsidP="003179BC">
            <w:r>
              <w:t>ABILITY (How)</w:t>
            </w:r>
          </w:p>
        </w:tc>
      </w:tr>
      <w:tr w:rsidR="00EE529E" w:rsidTr="003179BC">
        <w:tc>
          <w:tcPr>
            <w:tcW w:w="3116" w:type="dxa"/>
          </w:tcPr>
          <w:p w:rsidR="00EE529E" w:rsidRDefault="00EE529E" w:rsidP="003179BC">
            <w:r>
              <w:t xml:space="preserve">PERSONAL </w:t>
            </w:r>
          </w:p>
        </w:tc>
        <w:tc>
          <w:tcPr>
            <w:tcW w:w="3117" w:type="dxa"/>
          </w:tcPr>
          <w:p w:rsidR="00EE529E" w:rsidRDefault="00EE529E" w:rsidP="003179BC"/>
          <w:p w:rsidR="00EE529E" w:rsidRDefault="00EE529E" w:rsidP="003179BC"/>
          <w:p w:rsidR="00EE529E" w:rsidRDefault="00EE529E" w:rsidP="003179BC"/>
          <w:p w:rsidR="00EE529E" w:rsidRDefault="00EE529E" w:rsidP="003179BC">
            <w:r>
              <w:t>What is your Why?</w:t>
            </w:r>
          </w:p>
        </w:tc>
        <w:tc>
          <w:tcPr>
            <w:tcW w:w="3117" w:type="dxa"/>
          </w:tcPr>
          <w:p w:rsidR="00EE529E" w:rsidRDefault="00EE529E" w:rsidP="003179BC"/>
          <w:p w:rsidR="00EE529E" w:rsidRDefault="00EE529E" w:rsidP="003179BC"/>
          <w:p w:rsidR="00EE529E" w:rsidRDefault="00EE529E" w:rsidP="003179BC"/>
          <w:p w:rsidR="00EE529E" w:rsidRDefault="00EE529E" w:rsidP="003179BC">
            <w:r>
              <w:t>Practice the new skill</w:t>
            </w:r>
          </w:p>
        </w:tc>
      </w:tr>
      <w:tr w:rsidR="00EE529E" w:rsidTr="003179BC">
        <w:tc>
          <w:tcPr>
            <w:tcW w:w="3116" w:type="dxa"/>
          </w:tcPr>
          <w:p w:rsidR="00EE529E" w:rsidRDefault="00EE529E" w:rsidP="003179BC">
            <w:r>
              <w:t xml:space="preserve">SOCIAL </w:t>
            </w:r>
          </w:p>
          <w:p w:rsidR="00EE529E" w:rsidRDefault="00EE529E" w:rsidP="003179BC"/>
        </w:tc>
        <w:tc>
          <w:tcPr>
            <w:tcW w:w="3117" w:type="dxa"/>
          </w:tcPr>
          <w:p w:rsidR="00EE529E" w:rsidRDefault="00EE529E" w:rsidP="003179BC"/>
          <w:p w:rsidR="00EE529E" w:rsidRDefault="00EE529E" w:rsidP="003179BC"/>
          <w:p w:rsidR="00EE529E" w:rsidRDefault="00EE529E" w:rsidP="003179BC"/>
          <w:p w:rsidR="00EE529E" w:rsidRDefault="00EE529E" w:rsidP="003179BC">
            <w:r>
              <w:t>All of CDOT is doing it</w:t>
            </w:r>
          </w:p>
        </w:tc>
        <w:tc>
          <w:tcPr>
            <w:tcW w:w="3117" w:type="dxa"/>
          </w:tcPr>
          <w:p w:rsidR="00EE529E" w:rsidRDefault="00EE529E" w:rsidP="003179BC"/>
          <w:p w:rsidR="00EE529E" w:rsidRDefault="00EE529E" w:rsidP="003179BC"/>
          <w:p w:rsidR="00EE529E" w:rsidRDefault="00EE529E" w:rsidP="003179BC"/>
          <w:p w:rsidR="00EE529E" w:rsidRDefault="00EE529E" w:rsidP="003179BC">
            <w:r>
              <w:t>Learn with a co-worker</w:t>
            </w:r>
          </w:p>
        </w:tc>
      </w:tr>
      <w:tr w:rsidR="00EE529E" w:rsidTr="003179BC">
        <w:tc>
          <w:tcPr>
            <w:tcW w:w="3116" w:type="dxa"/>
          </w:tcPr>
          <w:p w:rsidR="00EE529E" w:rsidRDefault="00EE529E" w:rsidP="003179BC">
            <w:r>
              <w:t>STRUCTURAL</w:t>
            </w:r>
          </w:p>
          <w:p w:rsidR="00EE529E" w:rsidRDefault="00EE529E" w:rsidP="003179BC"/>
        </w:tc>
        <w:tc>
          <w:tcPr>
            <w:tcW w:w="3117" w:type="dxa"/>
          </w:tcPr>
          <w:p w:rsidR="00EE529E" w:rsidRDefault="00EE529E" w:rsidP="003179BC"/>
          <w:p w:rsidR="00EE529E" w:rsidRDefault="00EE529E" w:rsidP="003179BC"/>
          <w:p w:rsidR="00EE529E" w:rsidRDefault="00EE529E" w:rsidP="003179BC"/>
          <w:p w:rsidR="00EE529E" w:rsidRDefault="00EE529E" w:rsidP="003179BC">
            <w:r>
              <w:t>Reward yourself</w:t>
            </w:r>
          </w:p>
        </w:tc>
        <w:tc>
          <w:tcPr>
            <w:tcW w:w="3117" w:type="dxa"/>
          </w:tcPr>
          <w:p w:rsidR="00EE529E" w:rsidRDefault="00EE529E" w:rsidP="003179BC"/>
          <w:p w:rsidR="00EE529E" w:rsidRDefault="00EE529E" w:rsidP="003179BC"/>
          <w:p w:rsidR="00EE529E" w:rsidRDefault="00EE529E" w:rsidP="003179BC"/>
          <w:p w:rsidR="00EE529E" w:rsidRDefault="00EE529E" w:rsidP="003179BC">
            <w:r>
              <w:t>Change your environment</w:t>
            </w:r>
          </w:p>
        </w:tc>
      </w:tr>
    </w:tbl>
    <w:p w:rsidR="00EE529E" w:rsidRDefault="00EE529E" w:rsidP="00EE529E">
      <w:pPr>
        <w:pStyle w:val="ListParagraph"/>
      </w:pPr>
    </w:p>
    <w:p w:rsidR="00EE529E" w:rsidRDefault="00EE529E" w:rsidP="00EE529E">
      <w:pPr>
        <w:pBdr>
          <w:bottom w:val="single" w:sz="12" w:space="1" w:color="auto"/>
        </w:pBdr>
      </w:pPr>
      <w:r>
        <w:t>Group’s idea for actions that would improve this behavior:</w:t>
      </w:r>
    </w:p>
    <w:p w:rsidR="00EE529E" w:rsidRPr="004528A2" w:rsidRDefault="00EE529E" w:rsidP="00EE529E">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47969" w:rsidRDefault="00B47969">
      <w:pPr>
        <w:rPr>
          <w:sz w:val="40"/>
          <w:szCs w:val="40"/>
        </w:rPr>
      </w:pPr>
      <w:r>
        <w:rPr>
          <w:sz w:val="40"/>
          <w:szCs w:val="40"/>
        </w:rPr>
        <w:br w:type="page"/>
      </w:r>
    </w:p>
    <w:p w:rsidR="00B47969" w:rsidRPr="00601BF3" w:rsidRDefault="00B47969" w:rsidP="00601BF3">
      <w:pPr>
        <w:pStyle w:val="Title"/>
        <w:rPr>
          <w:sz w:val="40"/>
          <w:szCs w:val="40"/>
        </w:rPr>
      </w:pPr>
      <w:r w:rsidRPr="00601BF3">
        <w:rPr>
          <w:sz w:val="40"/>
          <w:szCs w:val="40"/>
        </w:rPr>
        <w:lastRenderedPageBreak/>
        <w:t xml:space="preserve">9.  Collaborates with peers to discuss and resolve mutual supervisory issues  </w:t>
      </w:r>
    </w:p>
    <w:p w:rsidR="00CC0C5E" w:rsidRDefault="00CC0C5E" w:rsidP="00EE529E">
      <w:pPr>
        <w:rPr>
          <w:b/>
        </w:rPr>
      </w:pPr>
    </w:p>
    <w:p w:rsidR="00EE529E" w:rsidRPr="00CC0C5E" w:rsidRDefault="00EE529E" w:rsidP="00EE529E">
      <w:r w:rsidRPr="00EE529E">
        <w:rPr>
          <w:b/>
        </w:rPr>
        <w:t xml:space="preserve">Defined:  </w:t>
      </w:r>
      <w:r w:rsidR="00CC0C5E">
        <w:t>Talk and seek advice from co-workers and managers when faced with handling supervisory issues for the first time.</w:t>
      </w:r>
    </w:p>
    <w:p w:rsidR="00EE529E" w:rsidRDefault="00EE529E" w:rsidP="00EE529E">
      <w:r w:rsidRPr="00C54E04">
        <w:rPr>
          <w:b/>
        </w:rPr>
        <w:t>Why</w:t>
      </w:r>
      <w:r>
        <w:t xml:space="preserve">:  </w:t>
      </w:r>
      <w:r w:rsidR="00CC0C5E">
        <w:t xml:space="preserve"> Using the experience and advice of others who have been through similar situations allows you to save time, resolve issues consistently, and get social support.</w:t>
      </w:r>
    </w:p>
    <w:p w:rsidR="00EE529E" w:rsidRDefault="00EE529E" w:rsidP="00EE529E">
      <w:pPr>
        <w:rPr>
          <w:b/>
        </w:rPr>
      </w:pPr>
      <w:r w:rsidRPr="00EE529E">
        <w:rPr>
          <w:b/>
        </w:rPr>
        <w:t>How:</w:t>
      </w:r>
    </w:p>
    <w:p w:rsidR="00C54E04" w:rsidRPr="00CC0C5E" w:rsidRDefault="00CC0C5E" w:rsidP="00C54E04">
      <w:pPr>
        <w:pStyle w:val="ListParagraph"/>
        <w:numPr>
          <w:ilvl w:val="0"/>
          <w:numId w:val="17"/>
        </w:numPr>
        <w:rPr>
          <w:b/>
        </w:rPr>
      </w:pPr>
      <w:r>
        <w:t>Establish a network of coworkers who you can call to discuss issues</w:t>
      </w:r>
    </w:p>
    <w:p w:rsidR="00CC0C5E" w:rsidRPr="00CC0C5E" w:rsidRDefault="00CC0C5E" w:rsidP="00C54E04">
      <w:pPr>
        <w:pStyle w:val="ListParagraph"/>
        <w:numPr>
          <w:ilvl w:val="0"/>
          <w:numId w:val="17"/>
        </w:numPr>
        <w:rPr>
          <w:b/>
        </w:rPr>
      </w:pPr>
      <w:r>
        <w:t>Be a resources to others, so they are willing when you need help</w:t>
      </w:r>
    </w:p>
    <w:p w:rsidR="00CC0C5E" w:rsidRPr="00C54E04" w:rsidRDefault="00A11702" w:rsidP="00C54E04">
      <w:pPr>
        <w:pStyle w:val="ListParagraph"/>
        <w:numPr>
          <w:ilvl w:val="0"/>
          <w:numId w:val="17"/>
        </w:numPr>
        <w:rPr>
          <w:b/>
        </w:rPr>
      </w:pPr>
      <w:r>
        <w:t>Be open to others ideas and suggestions</w:t>
      </w:r>
    </w:p>
    <w:p w:rsidR="00EE529E" w:rsidRPr="00601BF3" w:rsidRDefault="00601BF3" w:rsidP="00601BF3">
      <w:pPr>
        <w:rPr>
          <w:b/>
        </w:rPr>
      </w:pPr>
      <w:r w:rsidRPr="00956D83">
        <w:rPr>
          <w:b/>
        </w:rPr>
        <w:t>INFLUENCE CHART</w:t>
      </w:r>
    </w:p>
    <w:tbl>
      <w:tblPr>
        <w:tblStyle w:val="TableGrid"/>
        <w:tblW w:w="0" w:type="auto"/>
        <w:tblLook w:val="04A0" w:firstRow="1" w:lastRow="0" w:firstColumn="1" w:lastColumn="0" w:noHBand="0" w:noVBand="1"/>
      </w:tblPr>
      <w:tblGrid>
        <w:gridCol w:w="3116"/>
        <w:gridCol w:w="3117"/>
        <w:gridCol w:w="3117"/>
      </w:tblGrid>
      <w:tr w:rsidR="00EE529E" w:rsidTr="003179BC">
        <w:tc>
          <w:tcPr>
            <w:tcW w:w="3116" w:type="dxa"/>
          </w:tcPr>
          <w:p w:rsidR="00EE529E" w:rsidRDefault="00EE529E" w:rsidP="003179BC"/>
        </w:tc>
        <w:tc>
          <w:tcPr>
            <w:tcW w:w="3117" w:type="dxa"/>
          </w:tcPr>
          <w:p w:rsidR="00EE529E" w:rsidRDefault="00EE529E" w:rsidP="003179BC">
            <w:r>
              <w:t>MOTIVATION  (Why)</w:t>
            </w:r>
          </w:p>
        </w:tc>
        <w:tc>
          <w:tcPr>
            <w:tcW w:w="3117" w:type="dxa"/>
          </w:tcPr>
          <w:p w:rsidR="00EE529E" w:rsidRDefault="00EE529E" w:rsidP="003179BC">
            <w:r>
              <w:t>ABILITY (How)</w:t>
            </w:r>
          </w:p>
        </w:tc>
      </w:tr>
      <w:tr w:rsidR="00EE529E" w:rsidTr="003179BC">
        <w:tc>
          <w:tcPr>
            <w:tcW w:w="3116" w:type="dxa"/>
          </w:tcPr>
          <w:p w:rsidR="00EE529E" w:rsidRDefault="00EE529E" w:rsidP="003179BC">
            <w:r>
              <w:t xml:space="preserve">PERSONAL </w:t>
            </w:r>
          </w:p>
        </w:tc>
        <w:tc>
          <w:tcPr>
            <w:tcW w:w="3117" w:type="dxa"/>
          </w:tcPr>
          <w:p w:rsidR="00EE529E" w:rsidRDefault="00EE529E" w:rsidP="003179BC"/>
          <w:p w:rsidR="00EE529E" w:rsidRDefault="00EE529E" w:rsidP="003179BC"/>
          <w:p w:rsidR="00EE529E" w:rsidRDefault="00EE529E" w:rsidP="003179BC"/>
          <w:p w:rsidR="00EE529E" w:rsidRDefault="00EE529E" w:rsidP="003179BC">
            <w:r>
              <w:t>What is your Why?</w:t>
            </w:r>
          </w:p>
        </w:tc>
        <w:tc>
          <w:tcPr>
            <w:tcW w:w="3117" w:type="dxa"/>
          </w:tcPr>
          <w:p w:rsidR="00EE529E" w:rsidRDefault="00EE529E" w:rsidP="003179BC"/>
          <w:p w:rsidR="00EE529E" w:rsidRDefault="00EE529E" w:rsidP="003179BC"/>
          <w:p w:rsidR="00EE529E" w:rsidRDefault="00EE529E" w:rsidP="003179BC"/>
          <w:p w:rsidR="00EE529E" w:rsidRDefault="00EE529E" w:rsidP="003179BC">
            <w:r>
              <w:t>Practice the new skill</w:t>
            </w:r>
          </w:p>
        </w:tc>
      </w:tr>
      <w:tr w:rsidR="00EE529E" w:rsidTr="003179BC">
        <w:tc>
          <w:tcPr>
            <w:tcW w:w="3116" w:type="dxa"/>
          </w:tcPr>
          <w:p w:rsidR="00EE529E" w:rsidRDefault="00EE529E" w:rsidP="003179BC">
            <w:r>
              <w:t xml:space="preserve">SOCIAL </w:t>
            </w:r>
          </w:p>
          <w:p w:rsidR="00EE529E" w:rsidRDefault="00EE529E" w:rsidP="003179BC"/>
        </w:tc>
        <w:tc>
          <w:tcPr>
            <w:tcW w:w="3117" w:type="dxa"/>
          </w:tcPr>
          <w:p w:rsidR="00EE529E" w:rsidRDefault="00EE529E" w:rsidP="003179BC"/>
          <w:p w:rsidR="00EE529E" w:rsidRDefault="00EE529E" w:rsidP="003179BC"/>
          <w:p w:rsidR="00EE529E" w:rsidRDefault="00EE529E" w:rsidP="003179BC"/>
          <w:p w:rsidR="00EE529E" w:rsidRDefault="00EE529E" w:rsidP="003179BC">
            <w:r>
              <w:t>All of CDOT is doing it</w:t>
            </w:r>
          </w:p>
        </w:tc>
        <w:tc>
          <w:tcPr>
            <w:tcW w:w="3117" w:type="dxa"/>
          </w:tcPr>
          <w:p w:rsidR="00EE529E" w:rsidRDefault="00EE529E" w:rsidP="003179BC"/>
          <w:p w:rsidR="00EE529E" w:rsidRDefault="00EE529E" w:rsidP="003179BC"/>
          <w:p w:rsidR="00EE529E" w:rsidRDefault="00EE529E" w:rsidP="003179BC"/>
          <w:p w:rsidR="00EE529E" w:rsidRDefault="00EE529E" w:rsidP="003179BC">
            <w:r>
              <w:t>Learn with a co-worker</w:t>
            </w:r>
          </w:p>
        </w:tc>
      </w:tr>
      <w:tr w:rsidR="00EE529E" w:rsidTr="003179BC">
        <w:tc>
          <w:tcPr>
            <w:tcW w:w="3116" w:type="dxa"/>
          </w:tcPr>
          <w:p w:rsidR="00EE529E" w:rsidRDefault="00EE529E" w:rsidP="003179BC">
            <w:r>
              <w:t>STRUCTURAL</w:t>
            </w:r>
          </w:p>
          <w:p w:rsidR="00EE529E" w:rsidRDefault="00EE529E" w:rsidP="003179BC"/>
        </w:tc>
        <w:tc>
          <w:tcPr>
            <w:tcW w:w="3117" w:type="dxa"/>
          </w:tcPr>
          <w:p w:rsidR="00EE529E" w:rsidRDefault="00EE529E" w:rsidP="003179BC"/>
          <w:p w:rsidR="00EE529E" w:rsidRDefault="00EE529E" w:rsidP="003179BC"/>
          <w:p w:rsidR="00EE529E" w:rsidRDefault="00EE529E" w:rsidP="003179BC"/>
          <w:p w:rsidR="00EE529E" w:rsidRDefault="00EE529E" w:rsidP="003179BC">
            <w:r>
              <w:t>Reward yourself</w:t>
            </w:r>
          </w:p>
        </w:tc>
        <w:tc>
          <w:tcPr>
            <w:tcW w:w="3117" w:type="dxa"/>
          </w:tcPr>
          <w:p w:rsidR="00EE529E" w:rsidRDefault="00EE529E" w:rsidP="003179BC"/>
          <w:p w:rsidR="00EE529E" w:rsidRDefault="00EE529E" w:rsidP="003179BC"/>
          <w:p w:rsidR="00EE529E" w:rsidRDefault="00EE529E" w:rsidP="003179BC"/>
          <w:p w:rsidR="00EE529E" w:rsidRDefault="00EE529E" w:rsidP="003179BC">
            <w:r>
              <w:t>Change your environment</w:t>
            </w:r>
          </w:p>
        </w:tc>
      </w:tr>
    </w:tbl>
    <w:p w:rsidR="00EE529E" w:rsidRDefault="00EE529E" w:rsidP="00EE529E">
      <w:pPr>
        <w:pStyle w:val="ListParagraph"/>
      </w:pPr>
    </w:p>
    <w:p w:rsidR="00EE529E" w:rsidRDefault="00EE529E" w:rsidP="00EE529E">
      <w:pPr>
        <w:pBdr>
          <w:bottom w:val="single" w:sz="12" w:space="1" w:color="auto"/>
        </w:pBdr>
      </w:pPr>
      <w:r>
        <w:t>Group’s idea for actions that would improve this behavior:</w:t>
      </w:r>
    </w:p>
    <w:p w:rsidR="00B47969" w:rsidRDefault="00EE529E" w:rsidP="00EE529E">
      <w:pPr>
        <w:rPr>
          <w:sz w:val="40"/>
          <w:szCs w:val="40"/>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E529E" w:rsidRDefault="00EE529E">
      <w:pPr>
        <w:rPr>
          <w:sz w:val="40"/>
          <w:szCs w:val="40"/>
        </w:rPr>
      </w:pPr>
      <w:r>
        <w:rPr>
          <w:sz w:val="40"/>
          <w:szCs w:val="40"/>
        </w:rPr>
        <w:br w:type="page"/>
      </w:r>
    </w:p>
    <w:p w:rsidR="003179BC" w:rsidRPr="00601BF3" w:rsidRDefault="00DD4AE0" w:rsidP="00601BF3">
      <w:pPr>
        <w:pStyle w:val="Title"/>
        <w:rPr>
          <w:sz w:val="40"/>
          <w:szCs w:val="40"/>
        </w:rPr>
      </w:pPr>
      <w:r w:rsidRPr="00601BF3">
        <w:rPr>
          <w:sz w:val="40"/>
          <w:szCs w:val="40"/>
        </w:rPr>
        <w:lastRenderedPageBreak/>
        <w:t>10. Uses CDOT Values to make ethical decisions when faced with conflicting choices.</w:t>
      </w:r>
    </w:p>
    <w:p w:rsidR="00907B43" w:rsidRDefault="00907B43" w:rsidP="00DD4AE0">
      <w:pPr>
        <w:rPr>
          <w:b/>
        </w:rPr>
      </w:pPr>
    </w:p>
    <w:p w:rsidR="00724A6E" w:rsidRPr="00724A6E" w:rsidRDefault="00DD4AE0" w:rsidP="00DD4AE0">
      <w:r w:rsidRPr="00724A6E">
        <w:rPr>
          <w:b/>
        </w:rPr>
        <w:t>Defined:</w:t>
      </w:r>
      <w:r w:rsidR="00724A6E" w:rsidRPr="00724A6E">
        <w:rPr>
          <w:b/>
        </w:rPr>
        <w:t xml:space="preserve"> </w:t>
      </w:r>
      <w:r w:rsidR="00724A6E" w:rsidRPr="00724A6E">
        <w:t>Safety</w:t>
      </w:r>
      <w:r w:rsidR="00724A6E" w:rsidRPr="00724A6E">
        <w:tab/>
      </w:r>
      <w:r w:rsidR="00724A6E" w:rsidRPr="00724A6E">
        <w:tab/>
        <w:t>Integrity</w:t>
      </w:r>
      <w:r w:rsidR="00724A6E" w:rsidRPr="00724A6E">
        <w:tab/>
        <w:t>People</w:t>
      </w:r>
      <w:r w:rsidR="00724A6E" w:rsidRPr="00724A6E">
        <w:tab/>
      </w:r>
      <w:r w:rsidR="00724A6E" w:rsidRPr="00724A6E">
        <w:tab/>
        <w:t>Customer Service</w:t>
      </w:r>
      <w:r w:rsidR="00724A6E" w:rsidRPr="00724A6E">
        <w:tab/>
        <w:t>Excellence</w:t>
      </w:r>
      <w:r w:rsidR="00724A6E" w:rsidRPr="00724A6E">
        <w:tab/>
        <w:t>Respect</w:t>
      </w:r>
    </w:p>
    <w:p w:rsidR="00DD4AE0" w:rsidRDefault="00DD4AE0" w:rsidP="00724A6E">
      <w:pPr>
        <w:pStyle w:val="Default"/>
        <w:rPr>
          <w:rFonts w:asciiTheme="minorHAnsi" w:hAnsiTheme="minorHAnsi"/>
          <w:sz w:val="22"/>
          <w:szCs w:val="22"/>
        </w:rPr>
      </w:pPr>
      <w:r w:rsidRPr="00724A6E">
        <w:rPr>
          <w:rFonts w:asciiTheme="minorHAnsi" w:hAnsiTheme="minorHAnsi"/>
          <w:b/>
        </w:rPr>
        <w:t>Why:</w:t>
      </w:r>
      <w:r w:rsidR="00724A6E" w:rsidRPr="00724A6E">
        <w:rPr>
          <w:rFonts w:asciiTheme="minorHAnsi" w:hAnsiTheme="minorHAnsi"/>
          <w:b/>
        </w:rPr>
        <w:t xml:space="preserve">  </w:t>
      </w:r>
      <w:r w:rsidR="00724A6E" w:rsidRPr="00724A6E">
        <w:rPr>
          <w:rFonts w:asciiTheme="minorHAnsi" w:hAnsiTheme="minorHAnsi"/>
        </w:rPr>
        <w:t xml:space="preserve"> </w:t>
      </w:r>
      <w:r w:rsidR="00724A6E" w:rsidRPr="00724A6E">
        <w:rPr>
          <w:rFonts w:asciiTheme="minorHAnsi" w:hAnsiTheme="minorHAnsi"/>
          <w:sz w:val="22"/>
          <w:szCs w:val="22"/>
        </w:rPr>
        <w:t>The success of any institution depends on a clear statement of values. These values must be clearly communicated, broadly understood and accepted. Values must shape individual and corporate behavior.</w:t>
      </w:r>
    </w:p>
    <w:p w:rsidR="00724A6E" w:rsidRPr="00724A6E" w:rsidRDefault="00724A6E" w:rsidP="00724A6E">
      <w:pPr>
        <w:pStyle w:val="Default"/>
        <w:rPr>
          <w:rFonts w:asciiTheme="minorHAnsi" w:hAnsiTheme="minorHAnsi"/>
          <w:b/>
          <w:sz w:val="22"/>
          <w:szCs w:val="22"/>
        </w:rPr>
      </w:pPr>
    </w:p>
    <w:p w:rsidR="00DD4AE0" w:rsidRDefault="00DD4AE0" w:rsidP="00DD4AE0">
      <w:pPr>
        <w:rPr>
          <w:b/>
        </w:rPr>
      </w:pPr>
      <w:r w:rsidRPr="00724A6E">
        <w:rPr>
          <w:b/>
        </w:rPr>
        <w:t xml:space="preserve">How: </w:t>
      </w:r>
    </w:p>
    <w:p w:rsidR="00724A6E" w:rsidRDefault="00C54E04" w:rsidP="00724A6E">
      <w:pPr>
        <w:pStyle w:val="ListParagraph"/>
        <w:numPr>
          <w:ilvl w:val="0"/>
          <w:numId w:val="16"/>
        </w:numPr>
      </w:pPr>
      <w:r>
        <w:t>When faced with a</w:t>
      </w:r>
      <w:r w:rsidRPr="00C54E04">
        <w:t xml:space="preserve"> decision do not make a snap decision</w:t>
      </w:r>
      <w:r>
        <w:t xml:space="preserve"> </w:t>
      </w:r>
    </w:p>
    <w:p w:rsidR="00C54E04" w:rsidRDefault="00C54E04" w:rsidP="00724A6E">
      <w:pPr>
        <w:pStyle w:val="ListParagraph"/>
        <w:numPr>
          <w:ilvl w:val="0"/>
          <w:numId w:val="16"/>
        </w:numPr>
      </w:pPr>
      <w:r>
        <w:t>Evaluate the consequences of the decision prior to deciding</w:t>
      </w:r>
    </w:p>
    <w:p w:rsidR="00C54E04" w:rsidRPr="00C54E04" w:rsidRDefault="00C54E04" w:rsidP="00724A6E">
      <w:pPr>
        <w:pStyle w:val="ListParagraph"/>
        <w:numPr>
          <w:ilvl w:val="0"/>
          <w:numId w:val="16"/>
        </w:numPr>
      </w:pPr>
      <w:r>
        <w:t>Ask yourself, what would (person) do in this situation</w:t>
      </w:r>
    </w:p>
    <w:p w:rsidR="00DD4AE0" w:rsidRDefault="00DD4AE0" w:rsidP="00DD4AE0"/>
    <w:p w:rsidR="00601BF3" w:rsidRPr="00956D83" w:rsidRDefault="00601BF3" w:rsidP="00601BF3">
      <w:pPr>
        <w:rPr>
          <w:b/>
        </w:rPr>
      </w:pPr>
      <w:r w:rsidRPr="00956D83">
        <w:rPr>
          <w:b/>
        </w:rPr>
        <w:t>INFLUENCE CHART</w:t>
      </w:r>
    </w:p>
    <w:tbl>
      <w:tblPr>
        <w:tblStyle w:val="TableGrid"/>
        <w:tblW w:w="0" w:type="auto"/>
        <w:tblLook w:val="04A0" w:firstRow="1" w:lastRow="0" w:firstColumn="1" w:lastColumn="0" w:noHBand="0" w:noVBand="1"/>
      </w:tblPr>
      <w:tblGrid>
        <w:gridCol w:w="3116"/>
        <w:gridCol w:w="3117"/>
        <w:gridCol w:w="3117"/>
      </w:tblGrid>
      <w:tr w:rsidR="003179BC" w:rsidTr="003179BC">
        <w:tc>
          <w:tcPr>
            <w:tcW w:w="3116" w:type="dxa"/>
          </w:tcPr>
          <w:p w:rsidR="003179BC" w:rsidRDefault="003179BC" w:rsidP="003179BC"/>
        </w:tc>
        <w:tc>
          <w:tcPr>
            <w:tcW w:w="3117" w:type="dxa"/>
          </w:tcPr>
          <w:p w:rsidR="003179BC" w:rsidRDefault="003179BC" w:rsidP="003179BC">
            <w:r>
              <w:t>MOTIVATION  (Why)</w:t>
            </w:r>
          </w:p>
        </w:tc>
        <w:tc>
          <w:tcPr>
            <w:tcW w:w="3117" w:type="dxa"/>
          </w:tcPr>
          <w:p w:rsidR="003179BC" w:rsidRDefault="003179BC" w:rsidP="003179BC">
            <w:r>
              <w:t>ABILITY (How)</w:t>
            </w:r>
          </w:p>
        </w:tc>
      </w:tr>
      <w:tr w:rsidR="003179BC" w:rsidTr="003179BC">
        <w:tc>
          <w:tcPr>
            <w:tcW w:w="3116" w:type="dxa"/>
          </w:tcPr>
          <w:p w:rsidR="003179BC" w:rsidRDefault="003179BC" w:rsidP="003179BC">
            <w:r>
              <w:t xml:space="preserve">PERSONAL </w:t>
            </w:r>
          </w:p>
        </w:tc>
        <w:tc>
          <w:tcPr>
            <w:tcW w:w="3117" w:type="dxa"/>
          </w:tcPr>
          <w:p w:rsidR="003179BC" w:rsidRDefault="003179BC" w:rsidP="003179BC"/>
          <w:p w:rsidR="003179BC" w:rsidRDefault="003179BC" w:rsidP="003179BC"/>
          <w:p w:rsidR="003179BC" w:rsidRDefault="003179BC" w:rsidP="003179BC"/>
          <w:p w:rsidR="003179BC" w:rsidRDefault="003179BC" w:rsidP="003179BC">
            <w:r>
              <w:t>What is your Why?</w:t>
            </w:r>
          </w:p>
        </w:tc>
        <w:tc>
          <w:tcPr>
            <w:tcW w:w="3117" w:type="dxa"/>
          </w:tcPr>
          <w:p w:rsidR="003179BC" w:rsidRDefault="003179BC" w:rsidP="003179BC"/>
          <w:p w:rsidR="003179BC" w:rsidRDefault="003179BC" w:rsidP="003179BC"/>
          <w:p w:rsidR="003179BC" w:rsidRDefault="003179BC" w:rsidP="003179BC"/>
          <w:p w:rsidR="003179BC" w:rsidRDefault="003179BC" w:rsidP="003179BC">
            <w:r>
              <w:t>Practice the new skill</w:t>
            </w:r>
          </w:p>
        </w:tc>
      </w:tr>
      <w:tr w:rsidR="003179BC" w:rsidTr="003179BC">
        <w:tc>
          <w:tcPr>
            <w:tcW w:w="3116" w:type="dxa"/>
          </w:tcPr>
          <w:p w:rsidR="003179BC" w:rsidRDefault="003179BC" w:rsidP="003179BC">
            <w:r>
              <w:t xml:space="preserve">SOCIAL </w:t>
            </w:r>
          </w:p>
          <w:p w:rsidR="003179BC" w:rsidRDefault="003179BC" w:rsidP="003179BC"/>
        </w:tc>
        <w:tc>
          <w:tcPr>
            <w:tcW w:w="3117" w:type="dxa"/>
          </w:tcPr>
          <w:p w:rsidR="003179BC" w:rsidRDefault="003179BC" w:rsidP="003179BC"/>
          <w:p w:rsidR="003179BC" w:rsidRDefault="003179BC" w:rsidP="003179BC"/>
          <w:p w:rsidR="003179BC" w:rsidRDefault="003179BC" w:rsidP="003179BC"/>
          <w:p w:rsidR="003179BC" w:rsidRDefault="003179BC" w:rsidP="003179BC">
            <w:r>
              <w:t>All of CDOT is doing it</w:t>
            </w:r>
          </w:p>
        </w:tc>
        <w:tc>
          <w:tcPr>
            <w:tcW w:w="3117" w:type="dxa"/>
          </w:tcPr>
          <w:p w:rsidR="003179BC" w:rsidRDefault="003179BC" w:rsidP="003179BC"/>
          <w:p w:rsidR="003179BC" w:rsidRDefault="003179BC" w:rsidP="003179BC"/>
          <w:p w:rsidR="003179BC" w:rsidRDefault="003179BC" w:rsidP="003179BC"/>
          <w:p w:rsidR="003179BC" w:rsidRDefault="003179BC" w:rsidP="003179BC">
            <w:r>
              <w:t>Learn with a co-worker</w:t>
            </w:r>
          </w:p>
        </w:tc>
      </w:tr>
      <w:tr w:rsidR="003179BC" w:rsidTr="003179BC">
        <w:tc>
          <w:tcPr>
            <w:tcW w:w="3116" w:type="dxa"/>
          </w:tcPr>
          <w:p w:rsidR="003179BC" w:rsidRDefault="003179BC" w:rsidP="003179BC">
            <w:r>
              <w:t>STRUCTURAL</w:t>
            </w:r>
          </w:p>
          <w:p w:rsidR="003179BC" w:rsidRDefault="003179BC" w:rsidP="003179BC"/>
        </w:tc>
        <w:tc>
          <w:tcPr>
            <w:tcW w:w="3117" w:type="dxa"/>
          </w:tcPr>
          <w:p w:rsidR="003179BC" w:rsidRDefault="003179BC" w:rsidP="003179BC"/>
          <w:p w:rsidR="003179BC" w:rsidRDefault="003179BC" w:rsidP="003179BC"/>
          <w:p w:rsidR="003179BC" w:rsidRDefault="003179BC" w:rsidP="003179BC"/>
          <w:p w:rsidR="003179BC" w:rsidRDefault="003179BC" w:rsidP="003179BC">
            <w:r>
              <w:t>Reward yourself</w:t>
            </w:r>
          </w:p>
        </w:tc>
        <w:tc>
          <w:tcPr>
            <w:tcW w:w="3117" w:type="dxa"/>
          </w:tcPr>
          <w:p w:rsidR="003179BC" w:rsidRDefault="003179BC" w:rsidP="003179BC"/>
          <w:p w:rsidR="003179BC" w:rsidRDefault="003179BC" w:rsidP="003179BC"/>
          <w:p w:rsidR="003179BC" w:rsidRDefault="003179BC" w:rsidP="003179BC"/>
          <w:p w:rsidR="003179BC" w:rsidRDefault="003179BC" w:rsidP="003179BC">
            <w:r>
              <w:t>Change your environment</w:t>
            </w:r>
          </w:p>
        </w:tc>
      </w:tr>
    </w:tbl>
    <w:p w:rsidR="003179BC" w:rsidRDefault="003179BC" w:rsidP="003179BC">
      <w:pPr>
        <w:pStyle w:val="ListParagraph"/>
      </w:pPr>
    </w:p>
    <w:p w:rsidR="003179BC" w:rsidRDefault="003179BC" w:rsidP="003179BC">
      <w:pPr>
        <w:pBdr>
          <w:bottom w:val="single" w:sz="12" w:space="1" w:color="auto"/>
        </w:pBdr>
      </w:pPr>
      <w:r>
        <w:t>Group’s idea for actions that would improve this behavior:</w:t>
      </w:r>
    </w:p>
    <w:p w:rsidR="00601BF3" w:rsidRDefault="003179BC" w:rsidP="003179BC">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A63B5" w:rsidRDefault="000A63B5" w:rsidP="003179BC"/>
    <w:p w:rsidR="000A63B5" w:rsidRDefault="000A63B5" w:rsidP="003179BC"/>
    <w:p w:rsidR="000A63B5" w:rsidRDefault="000A63B5" w:rsidP="003179BC"/>
    <w:p w:rsidR="000A63B5" w:rsidRDefault="000A63B5" w:rsidP="003179BC">
      <w:pPr>
        <w:sectPr w:rsidR="000A63B5">
          <w:headerReference w:type="default" r:id="rId8"/>
          <w:pgSz w:w="12240" w:h="15840"/>
          <w:pgMar w:top="1440" w:right="1440" w:bottom="1440" w:left="1440" w:header="720" w:footer="720" w:gutter="0"/>
          <w:cols w:space="720"/>
          <w:docGrid w:linePitch="360"/>
        </w:sectPr>
      </w:pPr>
    </w:p>
    <w:p w:rsidR="00135576" w:rsidRPr="00135576" w:rsidRDefault="00135576" w:rsidP="00135576">
      <w:pPr>
        <w:pStyle w:val="Title"/>
        <w:rPr>
          <w:sz w:val="52"/>
          <w:szCs w:val="52"/>
        </w:rPr>
      </w:pPr>
      <w:r w:rsidRPr="00135576">
        <w:rPr>
          <w:sz w:val="52"/>
          <w:szCs w:val="52"/>
        </w:rPr>
        <w:lastRenderedPageBreak/>
        <w:t xml:space="preserve">20 </w:t>
      </w:r>
      <w:r w:rsidR="00CA44E0">
        <w:rPr>
          <w:sz w:val="52"/>
          <w:szCs w:val="52"/>
        </w:rPr>
        <w:t xml:space="preserve">Annoying Interpersonal </w:t>
      </w:r>
      <w:r w:rsidRPr="00135576">
        <w:rPr>
          <w:sz w:val="52"/>
          <w:szCs w:val="52"/>
        </w:rPr>
        <w:t>Behaviors to Stop</w:t>
      </w:r>
    </w:p>
    <w:p w:rsidR="00135576" w:rsidRDefault="00135576" w:rsidP="00AE00F7">
      <w:pPr>
        <w:pStyle w:val="ListParagraph"/>
        <w:numPr>
          <w:ilvl w:val="0"/>
          <w:numId w:val="22"/>
        </w:numPr>
        <w:spacing w:line="240" w:lineRule="auto"/>
        <w:contextualSpacing w:val="0"/>
      </w:pPr>
      <w:r w:rsidRPr="00CA44E0">
        <w:rPr>
          <w:b/>
        </w:rPr>
        <w:t>Winning too much:</w:t>
      </w:r>
      <w:r>
        <w:t xml:space="preserve">  The need to win at all costs and in all situations--when it matters, when it doesn't, and when it's totally beside the point.</w:t>
      </w:r>
    </w:p>
    <w:p w:rsidR="00135576" w:rsidRDefault="00135576" w:rsidP="00AE00F7">
      <w:pPr>
        <w:pStyle w:val="ListParagraph"/>
        <w:numPr>
          <w:ilvl w:val="0"/>
          <w:numId w:val="22"/>
        </w:numPr>
        <w:spacing w:line="240" w:lineRule="auto"/>
        <w:contextualSpacing w:val="0"/>
      </w:pPr>
      <w:r w:rsidRPr="00CA44E0">
        <w:rPr>
          <w:b/>
        </w:rPr>
        <w:t>Adding too much value:</w:t>
      </w:r>
      <w:r>
        <w:t xml:space="preserve">  The overwhelming desire to add our two-cents to every discussion. </w:t>
      </w:r>
    </w:p>
    <w:p w:rsidR="00135576" w:rsidRDefault="00135576" w:rsidP="00AE00F7">
      <w:pPr>
        <w:pStyle w:val="ListParagraph"/>
        <w:numPr>
          <w:ilvl w:val="0"/>
          <w:numId w:val="22"/>
        </w:numPr>
        <w:spacing w:line="240" w:lineRule="auto"/>
        <w:contextualSpacing w:val="0"/>
      </w:pPr>
      <w:r w:rsidRPr="00CA44E0">
        <w:rPr>
          <w:b/>
        </w:rPr>
        <w:t>Passing judgment:</w:t>
      </w:r>
      <w:r>
        <w:t xml:space="preserve">  The need to rate others and impose our standards on them.</w:t>
      </w:r>
    </w:p>
    <w:p w:rsidR="00135576" w:rsidRDefault="00135576" w:rsidP="00AE00F7">
      <w:pPr>
        <w:pStyle w:val="ListParagraph"/>
        <w:numPr>
          <w:ilvl w:val="0"/>
          <w:numId w:val="22"/>
        </w:numPr>
        <w:spacing w:line="240" w:lineRule="auto"/>
        <w:contextualSpacing w:val="0"/>
      </w:pPr>
      <w:r w:rsidRPr="00CA44E0">
        <w:rPr>
          <w:b/>
        </w:rPr>
        <w:t>Making descriptive comments</w:t>
      </w:r>
      <w:r>
        <w:t>:  The needleless sarcasms and cutting remarking that we think make us sound sharp and witty.</w:t>
      </w:r>
    </w:p>
    <w:p w:rsidR="00135576" w:rsidRDefault="00135576" w:rsidP="00AE00F7">
      <w:pPr>
        <w:pStyle w:val="ListParagraph"/>
        <w:numPr>
          <w:ilvl w:val="0"/>
          <w:numId w:val="22"/>
        </w:numPr>
        <w:spacing w:line="240" w:lineRule="auto"/>
        <w:contextualSpacing w:val="0"/>
      </w:pPr>
      <w:r w:rsidRPr="00CA44E0">
        <w:rPr>
          <w:b/>
        </w:rPr>
        <w:t>Starting with "No," "B</w:t>
      </w:r>
      <w:r w:rsidR="00055F6A">
        <w:rPr>
          <w:b/>
        </w:rPr>
        <w:t xml:space="preserve">ut, </w:t>
      </w:r>
      <w:r w:rsidRPr="00CA44E0">
        <w:rPr>
          <w:b/>
        </w:rPr>
        <w:t>or "However,</w:t>
      </w:r>
      <w:proofErr w:type="gramStart"/>
      <w:r w:rsidRPr="00CA44E0">
        <w:rPr>
          <w:b/>
        </w:rPr>
        <w:t>":</w:t>
      </w:r>
      <w:proofErr w:type="gramEnd"/>
      <w:r>
        <w:t xml:space="preserve">  The overuse of these negative qualifiers which secretly say to everyone.  "I'm right.  You're wrong."</w:t>
      </w:r>
    </w:p>
    <w:p w:rsidR="00135576" w:rsidRDefault="00135576" w:rsidP="00AE00F7">
      <w:pPr>
        <w:pStyle w:val="ListParagraph"/>
        <w:numPr>
          <w:ilvl w:val="0"/>
          <w:numId w:val="22"/>
        </w:numPr>
        <w:spacing w:line="240" w:lineRule="auto"/>
        <w:contextualSpacing w:val="0"/>
      </w:pPr>
      <w:r w:rsidRPr="00CA44E0">
        <w:rPr>
          <w:b/>
        </w:rPr>
        <w:t>Telling the work how smart we are</w:t>
      </w:r>
      <w:r>
        <w:t>:  The need to show people we're smarter than they think we are.</w:t>
      </w:r>
    </w:p>
    <w:p w:rsidR="00135576" w:rsidRDefault="00135576" w:rsidP="00AE00F7">
      <w:pPr>
        <w:pStyle w:val="ListParagraph"/>
        <w:numPr>
          <w:ilvl w:val="0"/>
          <w:numId w:val="22"/>
        </w:numPr>
        <w:spacing w:line="240" w:lineRule="auto"/>
        <w:contextualSpacing w:val="0"/>
      </w:pPr>
      <w:r>
        <w:t>Speaking when angry:  Using emotional volatility as a management tool.</w:t>
      </w:r>
    </w:p>
    <w:p w:rsidR="00135576" w:rsidRDefault="00135576" w:rsidP="00AE00F7">
      <w:pPr>
        <w:pStyle w:val="ListParagraph"/>
        <w:numPr>
          <w:ilvl w:val="0"/>
          <w:numId w:val="22"/>
        </w:numPr>
        <w:spacing w:line="240" w:lineRule="auto"/>
        <w:contextualSpacing w:val="0"/>
      </w:pPr>
      <w:r w:rsidRPr="00CA44E0">
        <w:rPr>
          <w:b/>
        </w:rPr>
        <w:t>Negatively, or "Let me explain why that won't work.</w:t>
      </w:r>
      <w:proofErr w:type="gramStart"/>
      <w:r w:rsidRPr="00CA44E0">
        <w:rPr>
          <w:b/>
        </w:rPr>
        <w:t>":</w:t>
      </w:r>
      <w:proofErr w:type="gramEnd"/>
      <w:r>
        <w:t xml:space="preserve">  The need to share our negative thoughts even when we weren't asked. </w:t>
      </w:r>
    </w:p>
    <w:p w:rsidR="00135576" w:rsidRDefault="00135576" w:rsidP="00AE00F7">
      <w:pPr>
        <w:pStyle w:val="ListParagraph"/>
        <w:numPr>
          <w:ilvl w:val="0"/>
          <w:numId w:val="22"/>
        </w:numPr>
        <w:spacing w:line="240" w:lineRule="auto"/>
        <w:contextualSpacing w:val="0"/>
      </w:pPr>
      <w:r w:rsidRPr="00CA44E0">
        <w:rPr>
          <w:b/>
        </w:rPr>
        <w:t>Withholding information:</w:t>
      </w:r>
      <w:r>
        <w:t xml:space="preserve">  The refusal to share information in order to maintain an advantage over others. </w:t>
      </w:r>
    </w:p>
    <w:p w:rsidR="00135576" w:rsidRDefault="00135576" w:rsidP="00AE00F7">
      <w:pPr>
        <w:pStyle w:val="ListParagraph"/>
        <w:numPr>
          <w:ilvl w:val="0"/>
          <w:numId w:val="22"/>
        </w:numPr>
        <w:spacing w:line="240" w:lineRule="auto"/>
        <w:contextualSpacing w:val="0"/>
      </w:pPr>
      <w:r w:rsidRPr="00CA44E0">
        <w:rPr>
          <w:b/>
        </w:rPr>
        <w:t>Failing to given proper recognition</w:t>
      </w:r>
      <w:r>
        <w:t>:  The ability to praise and reward.</w:t>
      </w:r>
    </w:p>
    <w:p w:rsidR="00135576" w:rsidRDefault="00135576" w:rsidP="00AE00F7">
      <w:pPr>
        <w:pStyle w:val="ListParagraph"/>
        <w:numPr>
          <w:ilvl w:val="0"/>
          <w:numId w:val="22"/>
        </w:numPr>
        <w:spacing w:line="240" w:lineRule="auto"/>
        <w:contextualSpacing w:val="0"/>
      </w:pPr>
      <w:r w:rsidRPr="00055F6A">
        <w:rPr>
          <w:b/>
        </w:rPr>
        <w:t>Claiming credit that we don't deserve:</w:t>
      </w:r>
      <w:r>
        <w:t xml:space="preserve">  The most annoying way to overestimate our contribution to any success.</w:t>
      </w:r>
    </w:p>
    <w:p w:rsidR="00135576" w:rsidRDefault="00135576" w:rsidP="00AE00F7">
      <w:pPr>
        <w:pStyle w:val="ListParagraph"/>
        <w:numPr>
          <w:ilvl w:val="0"/>
          <w:numId w:val="22"/>
        </w:numPr>
        <w:spacing w:line="240" w:lineRule="auto"/>
        <w:contextualSpacing w:val="0"/>
      </w:pPr>
      <w:r w:rsidRPr="00CA44E0">
        <w:rPr>
          <w:b/>
        </w:rPr>
        <w:t>Making excuses:</w:t>
      </w:r>
      <w:r>
        <w:t xml:space="preserve">  The need to reposition to our annoying behavior as a permanent fixture so people excuse us for it. </w:t>
      </w:r>
    </w:p>
    <w:p w:rsidR="00135576" w:rsidRDefault="00135576" w:rsidP="00AE00F7">
      <w:pPr>
        <w:pStyle w:val="ListParagraph"/>
        <w:numPr>
          <w:ilvl w:val="0"/>
          <w:numId w:val="22"/>
        </w:numPr>
        <w:spacing w:line="240" w:lineRule="auto"/>
        <w:contextualSpacing w:val="0"/>
      </w:pPr>
      <w:r w:rsidRPr="00CA44E0">
        <w:rPr>
          <w:b/>
        </w:rPr>
        <w:t>Clinging to the past:</w:t>
      </w:r>
      <w:r>
        <w:t xml:space="preserve">  The need to deflect blame from ourselves and onto events and people from our past; a subset of blaming everyone else.</w:t>
      </w:r>
    </w:p>
    <w:p w:rsidR="00135576" w:rsidRDefault="00135576" w:rsidP="00AE00F7">
      <w:pPr>
        <w:pStyle w:val="ListParagraph"/>
        <w:numPr>
          <w:ilvl w:val="0"/>
          <w:numId w:val="22"/>
        </w:numPr>
        <w:spacing w:line="240" w:lineRule="auto"/>
        <w:contextualSpacing w:val="0"/>
      </w:pPr>
      <w:r w:rsidRPr="00CA44E0">
        <w:rPr>
          <w:b/>
        </w:rPr>
        <w:t>Playing favorites:</w:t>
      </w:r>
      <w:r>
        <w:t xml:space="preserve">  Failing to see that we are treating someone unfairly.</w:t>
      </w:r>
    </w:p>
    <w:p w:rsidR="00135576" w:rsidRDefault="00135576" w:rsidP="00AE00F7">
      <w:pPr>
        <w:pStyle w:val="ListParagraph"/>
        <w:numPr>
          <w:ilvl w:val="0"/>
          <w:numId w:val="22"/>
        </w:numPr>
        <w:spacing w:line="240" w:lineRule="auto"/>
        <w:contextualSpacing w:val="0"/>
      </w:pPr>
      <w:r w:rsidRPr="00CA44E0">
        <w:rPr>
          <w:b/>
        </w:rPr>
        <w:t>Refusing to express regret:</w:t>
      </w:r>
      <w:r>
        <w:t xml:space="preserve">  The inability to take responsibility for our actions, admit we're wrong, or recognize how our actions affect others. </w:t>
      </w:r>
    </w:p>
    <w:p w:rsidR="00135576" w:rsidRDefault="00135576" w:rsidP="00AE00F7">
      <w:pPr>
        <w:pStyle w:val="ListParagraph"/>
        <w:numPr>
          <w:ilvl w:val="0"/>
          <w:numId w:val="22"/>
        </w:numPr>
        <w:spacing w:line="240" w:lineRule="auto"/>
        <w:contextualSpacing w:val="0"/>
      </w:pPr>
      <w:r w:rsidRPr="00CA44E0">
        <w:rPr>
          <w:b/>
        </w:rPr>
        <w:t>Not listening</w:t>
      </w:r>
      <w:r>
        <w:t xml:space="preserve">:  The most passive-aggressive form of disrespect for colleagues. </w:t>
      </w:r>
    </w:p>
    <w:p w:rsidR="00135576" w:rsidRDefault="00135576" w:rsidP="00AE00F7">
      <w:pPr>
        <w:pStyle w:val="ListParagraph"/>
        <w:numPr>
          <w:ilvl w:val="0"/>
          <w:numId w:val="22"/>
        </w:numPr>
        <w:spacing w:line="240" w:lineRule="auto"/>
        <w:contextualSpacing w:val="0"/>
      </w:pPr>
      <w:r w:rsidRPr="00CA44E0">
        <w:rPr>
          <w:b/>
        </w:rPr>
        <w:t>Failing to express gratitude</w:t>
      </w:r>
      <w:r>
        <w:t>:  The most basic form of bad manners.</w:t>
      </w:r>
    </w:p>
    <w:p w:rsidR="00135576" w:rsidRDefault="00135576" w:rsidP="00AE00F7">
      <w:pPr>
        <w:pStyle w:val="ListParagraph"/>
        <w:numPr>
          <w:ilvl w:val="0"/>
          <w:numId w:val="22"/>
        </w:numPr>
        <w:spacing w:line="240" w:lineRule="auto"/>
        <w:contextualSpacing w:val="0"/>
      </w:pPr>
      <w:r w:rsidRPr="00CA44E0">
        <w:rPr>
          <w:b/>
        </w:rPr>
        <w:t>Punishing the messenger:</w:t>
      </w:r>
      <w:r>
        <w:t xml:space="preserve">  The misguided need to attack the innocent who are usually only trying to help us.</w:t>
      </w:r>
    </w:p>
    <w:p w:rsidR="00135576" w:rsidRDefault="00135576" w:rsidP="00AE00F7">
      <w:pPr>
        <w:pStyle w:val="ListParagraph"/>
        <w:numPr>
          <w:ilvl w:val="0"/>
          <w:numId w:val="22"/>
        </w:numPr>
        <w:spacing w:line="240" w:lineRule="auto"/>
        <w:contextualSpacing w:val="0"/>
      </w:pPr>
      <w:r w:rsidRPr="00CA44E0">
        <w:rPr>
          <w:b/>
        </w:rPr>
        <w:t>Passing the Buck</w:t>
      </w:r>
      <w:r>
        <w:t xml:space="preserve">:  The need to blame everyone but ourselves. </w:t>
      </w:r>
    </w:p>
    <w:p w:rsidR="00FE0E3D" w:rsidRDefault="00135576" w:rsidP="00AE00F7">
      <w:pPr>
        <w:pStyle w:val="ListParagraph"/>
        <w:numPr>
          <w:ilvl w:val="0"/>
          <w:numId w:val="22"/>
        </w:numPr>
        <w:spacing w:line="240" w:lineRule="auto"/>
        <w:contextualSpacing w:val="0"/>
      </w:pPr>
      <w:r w:rsidRPr="00CA44E0">
        <w:rPr>
          <w:b/>
        </w:rPr>
        <w:t>An excessive need to be "me":</w:t>
      </w:r>
      <w:r>
        <w:t xml:space="preserve">  Exalting our faults as virtues simply because they're who we are.</w:t>
      </w:r>
    </w:p>
    <w:p w:rsidR="00AE00F7" w:rsidRDefault="00AE00F7" w:rsidP="00AE00F7">
      <w:pPr>
        <w:pStyle w:val="ListParagraph"/>
        <w:spacing w:line="240" w:lineRule="auto"/>
        <w:contextualSpacing w:val="0"/>
      </w:pPr>
    </w:p>
    <w:p w:rsidR="00AE00F7" w:rsidRDefault="00AE00F7" w:rsidP="00AE00F7">
      <w:pPr>
        <w:ind w:left="720"/>
      </w:pPr>
    </w:p>
    <w:p w:rsidR="00F72D51" w:rsidRDefault="00F72D51" w:rsidP="00911244">
      <w:pPr>
        <w:ind w:left="720"/>
      </w:pPr>
    </w:p>
    <w:p w:rsidR="000D59FF" w:rsidRDefault="00AE00F7" w:rsidP="00F72D51">
      <w:pPr>
        <w:ind w:left="720"/>
      </w:pPr>
      <w:r>
        <w:t>Ask for Help</w:t>
      </w:r>
      <w:r w:rsidR="00485459" w:rsidRPr="00AE00F7">
        <w:t xml:space="preserve"> </w:t>
      </w:r>
      <w:bookmarkStart w:id="0" w:name="_GoBack"/>
      <w:bookmarkEnd w:id="0"/>
      <w:r w:rsidR="00485459" w:rsidRPr="00AE00F7">
        <w:t>...would you suggest two ideas that I can implement in the future to help me?</w:t>
      </w:r>
    </w:p>
    <w:tbl>
      <w:tblPr>
        <w:tblStyle w:val="GridTable4-Accent5"/>
        <w:tblW w:w="0" w:type="auto"/>
        <w:tblLook w:val="04A0" w:firstRow="1" w:lastRow="0" w:firstColumn="1" w:lastColumn="0" w:noHBand="0" w:noVBand="1"/>
      </w:tblPr>
      <w:tblGrid>
        <w:gridCol w:w="2155"/>
        <w:gridCol w:w="7195"/>
      </w:tblGrid>
      <w:tr w:rsidR="00911244" w:rsidTr="009112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911244" w:rsidRDefault="00911244" w:rsidP="00911244">
            <w:r>
              <w:t>Idea</w:t>
            </w:r>
          </w:p>
        </w:tc>
        <w:tc>
          <w:tcPr>
            <w:tcW w:w="7195" w:type="dxa"/>
          </w:tcPr>
          <w:p w:rsidR="00911244" w:rsidRDefault="00911244" w:rsidP="00911244">
            <w:pPr>
              <w:cnfStyle w:val="100000000000" w:firstRow="1" w:lastRow="0" w:firstColumn="0" w:lastColumn="0" w:oddVBand="0" w:evenVBand="0" w:oddHBand="0" w:evenHBand="0" w:firstRowFirstColumn="0" w:firstRowLastColumn="0" w:lastRowFirstColumn="0" w:lastRowLastColumn="0"/>
            </w:pPr>
            <w:r>
              <w:t>Idea</w:t>
            </w:r>
          </w:p>
        </w:tc>
      </w:tr>
      <w:tr w:rsidR="00911244" w:rsidTr="009112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911244" w:rsidRDefault="00911244" w:rsidP="00911244">
            <w:r>
              <w:t xml:space="preserve">Idea One </w:t>
            </w:r>
          </w:p>
        </w:tc>
        <w:tc>
          <w:tcPr>
            <w:tcW w:w="7195" w:type="dxa"/>
          </w:tcPr>
          <w:p w:rsidR="00911244" w:rsidRDefault="00911244" w:rsidP="00911244">
            <w:pPr>
              <w:cnfStyle w:val="000000100000" w:firstRow="0" w:lastRow="0" w:firstColumn="0" w:lastColumn="0" w:oddVBand="0" w:evenVBand="0" w:oddHBand="1" w:evenHBand="0" w:firstRowFirstColumn="0" w:firstRowLastColumn="0" w:lastRowFirstColumn="0" w:lastRowLastColumn="0"/>
            </w:pPr>
          </w:p>
          <w:p w:rsidR="00911244" w:rsidRDefault="00911244" w:rsidP="00911244">
            <w:pPr>
              <w:cnfStyle w:val="000000100000" w:firstRow="0" w:lastRow="0" w:firstColumn="0" w:lastColumn="0" w:oddVBand="0" w:evenVBand="0" w:oddHBand="1" w:evenHBand="0" w:firstRowFirstColumn="0" w:firstRowLastColumn="0" w:lastRowFirstColumn="0" w:lastRowLastColumn="0"/>
            </w:pPr>
          </w:p>
          <w:p w:rsidR="00911244" w:rsidRDefault="00911244" w:rsidP="00911244">
            <w:pPr>
              <w:cnfStyle w:val="000000100000" w:firstRow="0" w:lastRow="0" w:firstColumn="0" w:lastColumn="0" w:oddVBand="0" w:evenVBand="0" w:oddHBand="1" w:evenHBand="0" w:firstRowFirstColumn="0" w:firstRowLastColumn="0" w:lastRowFirstColumn="0" w:lastRowLastColumn="0"/>
            </w:pPr>
          </w:p>
          <w:p w:rsidR="00911244" w:rsidRDefault="00911244" w:rsidP="00911244">
            <w:pPr>
              <w:cnfStyle w:val="000000100000" w:firstRow="0" w:lastRow="0" w:firstColumn="0" w:lastColumn="0" w:oddVBand="0" w:evenVBand="0" w:oddHBand="1" w:evenHBand="0" w:firstRowFirstColumn="0" w:firstRowLastColumn="0" w:lastRowFirstColumn="0" w:lastRowLastColumn="0"/>
            </w:pPr>
          </w:p>
          <w:p w:rsidR="00911244" w:rsidRDefault="00911244" w:rsidP="00911244">
            <w:pPr>
              <w:cnfStyle w:val="000000100000" w:firstRow="0" w:lastRow="0" w:firstColumn="0" w:lastColumn="0" w:oddVBand="0" w:evenVBand="0" w:oddHBand="1" w:evenHBand="0" w:firstRowFirstColumn="0" w:firstRowLastColumn="0" w:lastRowFirstColumn="0" w:lastRowLastColumn="0"/>
            </w:pPr>
          </w:p>
        </w:tc>
      </w:tr>
      <w:tr w:rsidR="00911244" w:rsidTr="00911244">
        <w:tc>
          <w:tcPr>
            <w:cnfStyle w:val="001000000000" w:firstRow="0" w:lastRow="0" w:firstColumn="1" w:lastColumn="0" w:oddVBand="0" w:evenVBand="0" w:oddHBand="0" w:evenHBand="0" w:firstRowFirstColumn="0" w:firstRowLastColumn="0" w:lastRowFirstColumn="0" w:lastRowLastColumn="0"/>
            <w:tcW w:w="2155" w:type="dxa"/>
          </w:tcPr>
          <w:p w:rsidR="00911244" w:rsidRDefault="00911244" w:rsidP="00911244">
            <w:r>
              <w:t>Idea Two</w:t>
            </w:r>
          </w:p>
        </w:tc>
        <w:tc>
          <w:tcPr>
            <w:tcW w:w="7195" w:type="dxa"/>
          </w:tcPr>
          <w:p w:rsidR="00911244" w:rsidRDefault="00911244" w:rsidP="00911244">
            <w:pPr>
              <w:cnfStyle w:val="000000000000" w:firstRow="0" w:lastRow="0" w:firstColumn="0" w:lastColumn="0" w:oddVBand="0" w:evenVBand="0" w:oddHBand="0" w:evenHBand="0" w:firstRowFirstColumn="0" w:firstRowLastColumn="0" w:lastRowFirstColumn="0" w:lastRowLastColumn="0"/>
            </w:pPr>
          </w:p>
          <w:p w:rsidR="00911244" w:rsidRDefault="00911244" w:rsidP="00911244">
            <w:pPr>
              <w:cnfStyle w:val="000000000000" w:firstRow="0" w:lastRow="0" w:firstColumn="0" w:lastColumn="0" w:oddVBand="0" w:evenVBand="0" w:oddHBand="0" w:evenHBand="0" w:firstRowFirstColumn="0" w:firstRowLastColumn="0" w:lastRowFirstColumn="0" w:lastRowLastColumn="0"/>
            </w:pPr>
          </w:p>
          <w:p w:rsidR="00911244" w:rsidRDefault="00911244" w:rsidP="00911244">
            <w:pPr>
              <w:cnfStyle w:val="000000000000" w:firstRow="0" w:lastRow="0" w:firstColumn="0" w:lastColumn="0" w:oddVBand="0" w:evenVBand="0" w:oddHBand="0" w:evenHBand="0" w:firstRowFirstColumn="0" w:firstRowLastColumn="0" w:lastRowFirstColumn="0" w:lastRowLastColumn="0"/>
            </w:pPr>
          </w:p>
          <w:p w:rsidR="00911244" w:rsidRDefault="00911244" w:rsidP="00911244">
            <w:pPr>
              <w:cnfStyle w:val="000000000000" w:firstRow="0" w:lastRow="0" w:firstColumn="0" w:lastColumn="0" w:oddVBand="0" w:evenVBand="0" w:oddHBand="0" w:evenHBand="0" w:firstRowFirstColumn="0" w:firstRowLastColumn="0" w:lastRowFirstColumn="0" w:lastRowLastColumn="0"/>
            </w:pPr>
          </w:p>
          <w:p w:rsidR="00911244" w:rsidRDefault="00911244" w:rsidP="00911244">
            <w:pPr>
              <w:cnfStyle w:val="000000000000" w:firstRow="0" w:lastRow="0" w:firstColumn="0" w:lastColumn="0" w:oddVBand="0" w:evenVBand="0" w:oddHBand="0" w:evenHBand="0" w:firstRowFirstColumn="0" w:firstRowLastColumn="0" w:lastRowFirstColumn="0" w:lastRowLastColumn="0"/>
            </w:pPr>
          </w:p>
        </w:tc>
      </w:tr>
    </w:tbl>
    <w:p w:rsidR="00911244" w:rsidRPr="00AE00F7" w:rsidRDefault="00911244" w:rsidP="00911244"/>
    <w:p w:rsidR="00FE0E3D" w:rsidRDefault="00FE0E3D" w:rsidP="00FE0E3D">
      <w:r>
        <w:br w:type="page"/>
      </w:r>
    </w:p>
    <w:p w:rsidR="00FE0E3D" w:rsidRDefault="00FE0E3D" w:rsidP="00135576">
      <w:pPr>
        <w:spacing w:after="0" w:line="240" w:lineRule="auto"/>
        <w:sectPr w:rsidR="00FE0E3D">
          <w:headerReference w:type="default" r:id="rId9"/>
          <w:pgSz w:w="12240" w:h="15840"/>
          <w:pgMar w:top="1440" w:right="1440" w:bottom="1440" w:left="1440" w:header="720" w:footer="720" w:gutter="0"/>
          <w:cols w:space="720"/>
          <w:docGrid w:linePitch="360"/>
        </w:sectPr>
      </w:pPr>
    </w:p>
    <w:p w:rsidR="00135576" w:rsidRDefault="00135576" w:rsidP="00135576">
      <w:pPr>
        <w:spacing w:after="0" w:line="240" w:lineRule="auto"/>
      </w:pPr>
    </w:p>
    <w:p w:rsidR="00FE0E3D" w:rsidRDefault="00FE0E3D" w:rsidP="00FE0E3D">
      <w:pPr>
        <w:pStyle w:val="Title"/>
      </w:pPr>
      <w:r>
        <w:t>Start with Why</w:t>
      </w:r>
    </w:p>
    <w:p w:rsidR="00FE0E3D" w:rsidRPr="00FE0E3D" w:rsidRDefault="00FE0E3D" w:rsidP="00FE0E3D">
      <w:pPr>
        <w:spacing w:before="100" w:beforeAutospacing="1" w:after="100" w:afterAutospacing="1" w:line="480" w:lineRule="atLeast"/>
        <w:rPr>
          <w:rFonts w:eastAsia="Times New Roman" w:cs="Times New Roman"/>
        </w:rPr>
      </w:pPr>
      <w:r w:rsidRPr="00FE0E3D">
        <w:rPr>
          <w:rFonts w:ascii="Lato" w:eastAsia="Times New Roman" w:hAnsi="Lato" w:cs="Times New Roman"/>
          <w:noProof/>
          <w:sz w:val="23"/>
          <w:szCs w:val="23"/>
        </w:rPr>
        <w:drawing>
          <wp:anchor distT="0" distB="0" distL="114300" distR="114300" simplePos="0" relativeHeight="251670528" behindDoc="0" locked="0" layoutInCell="1" allowOverlap="1" wp14:anchorId="652A48CB" wp14:editId="22378963">
            <wp:simplePos x="0" y="0"/>
            <wp:positionH relativeFrom="column">
              <wp:posOffset>4571448</wp:posOffset>
            </wp:positionH>
            <wp:positionV relativeFrom="paragraph">
              <wp:posOffset>182577</wp:posOffset>
            </wp:positionV>
            <wp:extent cx="1407160" cy="2854325"/>
            <wp:effectExtent l="0" t="0" r="2540" b="3175"/>
            <wp:wrapSquare wrapText="bothSides"/>
            <wp:docPr id="38" name="Picture 38" descr="SimonSinek_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onSinek_rea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7160" cy="285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E3D">
        <w:rPr>
          <w:rFonts w:eastAsia="Times New Roman" w:cs="Times New Roman"/>
        </w:rPr>
        <w:t>Knowing your WHY is vital, for several reasons:</w:t>
      </w:r>
      <w:r w:rsidRPr="00FE0E3D">
        <w:rPr>
          <w:rFonts w:ascii="Lato" w:eastAsia="Times New Roman" w:hAnsi="Lato" w:cs="Times New Roman"/>
          <w:noProof/>
          <w:sz w:val="23"/>
          <w:szCs w:val="23"/>
        </w:rPr>
        <w:t xml:space="preserve"> </w:t>
      </w:r>
    </w:p>
    <w:p w:rsidR="00FE0E3D" w:rsidRPr="00FE0E3D" w:rsidRDefault="00FE0E3D" w:rsidP="00FE0E3D">
      <w:pPr>
        <w:numPr>
          <w:ilvl w:val="0"/>
          <w:numId w:val="20"/>
        </w:numPr>
        <w:spacing w:before="100" w:beforeAutospacing="1" w:after="100" w:afterAutospacing="1" w:line="240" w:lineRule="auto"/>
        <w:ind w:left="0"/>
        <w:rPr>
          <w:rFonts w:eastAsia="Times New Roman" w:cs="Times New Roman"/>
        </w:rPr>
      </w:pPr>
      <w:r w:rsidRPr="00FE0E3D">
        <w:rPr>
          <w:rFonts w:eastAsia="Times New Roman" w:cs="Times New Roman"/>
          <w:b/>
          <w:bCs/>
        </w:rPr>
        <w:t>Your WHY</w:t>
      </w:r>
      <w:r w:rsidRPr="00FE0E3D">
        <w:rPr>
          <w:rFonts w:eastAsia="Times New Roman" w:cs="Times New Roman"/>
        </w:rPr>
        <w:t xml:space="preserve"> reminds you why you get out of bed every day to do whatever it is you do. </w:t>
      </w:r>
    </w:p>
    <w:p w:rsidR="00FE0E3D" w:rsidRPr="00FE0E3D" w:rsidRDefault="00FE0E3D" w:rsidP="00FE0E3D">
      <w:pPr>
        <w:numPr>
          <w:ilvl w:val="0"/>
          <w:numId w:val="20"/>
        </w:numPr>
        <w:spacing w:before="100" w:beforeAutospacing="1" w:after="100" w:afterAutospacing="1" w:line="240" w:lineRule="auto"/>
        <w:ind w:left="0"/>
        <w:rPr>
          <w:rFonts w:eastAsia="Times New Roman" w:cs="Times New Roman"/>
        </w:rPr>
      </w:pPr>
      <w:r w:rsidRPr="00FE0E3D">
        <w:rPr>
          <w:rFonts w:eastAsia="Times New Roman" w:cs="Times New Roman"/>
          <w:b/>
          <w:bCs/>
        </w:rPr>
        <w:t>Your WHY</w:t>
      </w:r>
      <w:r w:rsidRPr="00FE0E3D">
        <w:rPr>
          <w:rFonts w:eastAsia="Times New Roman" w:cs="Times New Roman"/>
        </w:rPr>
        <w:t xml:space="preserve"> helps you easily make the decisions that are right for you. </w:t>
      </w:r>
    </w:p>
    <w:p w:rsidR="00FE0E3D" w:rsidRPr="00FE0E3D" w:rsidRDefault="00FE0E3D" w:rsidP="00FE0E3D">
      <w:pPr>
        <w:numPr>
          <w:ilvl w:val="0"/>
          <w:numId w:val="20"/>
        </w:numPr>
        <w:spacing w:before="100" w:beforeAutospacing="1" w:after="100" w:afterAutospacing="1" w:line="240" w:lineRule="auto"/>
        <w:ind w:left="0"/>
        <w:rPr>
          <w:rFonts w:eastAsia="Times New Roman" w:cs="Times New Roman"/>
        </w:rPr>
      </w:pPr>
      <w:r w:rsidRPr="00FE0E3D">
        <w:rPr>
          <w:rFonts w:eastAsia="Times New Roman" w:cs="Times New Roman"/>
          <w:b/>
          <w:bCs/>
        </w:rPr>
        <w:t>Your WHY</w:t>
      </w:r>
      <w:r w:rsidRPr="00FE0E3D">
        <w:rPr>
          <w:rFonts w:eastAsia="Times New Roman" w:cs="Times New Roman"/>
        </w:rPr>
        <w:t xml:space="preserve"> shows you exactly who your right market is, who you should be speaking to, and who you should forget about trying to serve. </w:t>
      </w:r>
    </w:p>
    <w:p w:rsidR="00FE0E3D" w:rsidRPr="00FE0E3D" w:rsidRDefault="00FE0E3D" w:rsidP="00FE0E3D">
      <w:pPr>
        <w:numPr>
          <w:ilvl w:val="0"/>
          <w:numId w:val="20"/>
        </w:numPr>
        <w:spacing w:before="100" w:beforeAutospacing="1" w:after="100" w:afterAutospacing="1" w:line="240" w:lineRule="auto"/>
        <w:ind w:left="0"/>
        <w:rPr>
          <w:rFonts w:eastAsia="Times New Roman" w:cs="Times New Roman"/>
        </w:rPr>
      </w:pPr>
      <w:r w:rsidRPr="00FE0E3D">
        <w:rPr>
          <w:rFonts w:eastAsia="Times New Roman" w:cs="Times New Roman"/>
          <w:b/>
          <w:bCs/>
        </w:rPr>
        <w:t>Your WHY</w:t>
      </w:r>
      <w:r w:rsidRPr="00FE0E3D">
        <w:rPr>
          <w:rFonts w:eastAsia="Times New Roman" w:cs="Times New Roman"/>
        </w:rPr>
        <w:t xml:space="preserve"> makes your marketing make sense. </w:t>
      </w:r>
    </w:p>
    <w:p w:rsidR="00FE0E3D" w:rsidRPr="00FE0E3D" w:rsidRDefault="00FE0E3D" w:rsidP="00FE0E3D">
      <w:pPr>
        <w:numPr>
          <w:ilvl w:val="0"/>
          <w:numId w:val="20"/>
        </w:numPr>
        <w:spacing w:before="100" w:beforeAutospacing="1" w:after="100" w:afterAutospacing="1" w:line="240" w:lineRule="auto"/>
        <w:ind w:left="0"/>
        <w:rPr>
          <w:rFonts w:eastAsia="Times New Roman" w:cs="Times New Roman"/>
        </w:rPr>
      </w:pPr>
      <w:r w:rsidRPr="00FE0E3D">
        <w:rPr>
          <w:rFonts w:eastAsia="Times New Roman" w:cs="Times New Roman"/>
        </w:rPr>
        <w:t>Perhaps most important of all, when </w:t>
      </w:r>
      <w:r w:rsidRPr="00FE0E3D">
        <w:rPr>
          <w:rFonts w:eastAsia="Times New Roman" w:cs="Times New Roman"/>
          <w:b/>
          <w:bCs/>
        </w:rPr>
        <w:t>your WHY</w:t>
      </w:r>
      <w:r w:rsidRPr="00FE0E3D">
        <w:rPr>
          <w:rFonts w:eastAsia="Times New Roman" w:cs="Times New Roman"/>
        </w:rPr>
        <w:t xml:space="preserve"> connects with other people’s WHY – you can get extreme, irrational, tribal loyalty. </w:t>
      </w:r>
    </w:p>
    <w:p w:rsidR="00FE0E3D" w:rsidRDefault="00FE0E3D">
      <w:pPr>
        <w:rPr>
          <w:rFonts w:asciiTheme="majorHAnsi" w:eastAsiaTheme="majorEastAsia" w:hAnsiTheme="majorHAnsi" w:cstheme="majorBidi"/>
          <w:spacing w:val="-10"/>
          <w:kern w:val="28"/>
          <w:sz w:val="56"/>
          <w:szCs w:val="56"/>
        </w:rPr>
      </w:pPr>
      <w:r>
        <w:br w:type="page"/>
      </w:r>
    </w:p>
    <w:p w:rsidR="00B47969" w:rsidRPr="00B47969" w:rsidRDefault="00FE0E3D" w:rsidP="00AA35A7">
      <w:pPr>
        <w:pStyle w:val="Title"/>
      </w:pPr>
      <w:r>
        <w:lastRenderedPageBreak/>
        <w:t>Manager’s Guide to Performance Management</w:t>
      </w:r>
    </w:p>
    <w:p w:rsidR="00313E27" w:rsidRDefault="00B96D1B">
      <w:r>
        <w:rPr>
          <w:noProof/>
        </w:rPr>
        <w:drawing>
          <wp:anchor distT="0" distB="0" distL="114300" distR="114300" simplePos="0" relativeHeight="251671552" behindDoc="0" locked="0" layoutInCell="1" allowOverlap="1">
            <wp:simplePos x="0" y="0"/>
            <wp:positionH relativeFrom="column">
              <wp:posOffset>0</wp:posOffset>
            </wp:positionH>
            <wp:positionV relativeFrom="paragraph">
              <wp:posOffset>6681</wp:posOffset>
            </wp:positionV>
            <wp:extent cx="3238095" cy="4990476"/>
            <wp:effectExtent l="0" t="0" r="63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38095" cy="4990476"/>
                    </a:xfrm>
                    <a:prstGeom prst="rect">
                      <a:avLst/>
                    </a:prstGeom>
                  </pic:spPr>
                </pic:pic>
              </a:graphicData>
            </a:graphic>
            <wp14:sizeRelH relativeFrom="page">
              <wp14:pctWidth>0</wp14:pctWidth>
            </wp14:sizeRelH>
            <wp14:sizeRelV relativeFrom="page">
              <wp14:pctHeight>0</wp14:pctHeight>
            </wp14:sizeRelV>
          </wp:anchor>
        </w:drawing>
      </w:r>
      <w:r w:rsidR="00AA35A7" w:rsidRPr="00AA35A7">
        <w:rPr>
          <w:i/>
          <w:iCs/>
        </w:rPr>
        <w:t xml:space="preserve"> </w:t>
      </w:r>
      <w:r w:rsidR="00AA35A7">
        <w:rPr>
          <w:i/>
          <w:iCs/>
        </w:rPr>
        <w:t>The Manager's Guide to Performance Reviews</w:t>
      </w:r>
      <w:r w:rsidR="006058F5">
        <w:rPr>
          <w:i/>
          <w:iCs/>
        </w:rPr>
        <w:t xml:space="preserve"> </w:t>
      </w:r>
      <w:r w:rsidR="00AA35A7">
        <w:t>helps managers instead make reviews both positive and proactive. It provides a step-by-step process for administering an effective performance review, one that will meet the organization's needs for employee appraisal while giving employees an honest sense of how they are performing and where they could improve. Also examined are various approaches to performance reviews, different forms and techniques, and more.</w:t>
      </w:r>
    </w:p>
    <w:p w:rsidR="00741E1A" w:rsidRDefault="00741E1A"/>
    <w:p w:rsidR="00741E1A" w:rsidRDefault="00741E1A"/>
    <w:p w:rsidR="00741E1A" w:rsidRDefault="00741E1A"/>
    <w:p w:rsidR="00B6299E" w:rsidRDefault="00B6299E">
      <w:r>
        <w:t xml:space="preserve">                             </w:t>
      </w:r>
    </w:p>
    <w:p w:rsidR="00FE0E3D" w:rsidRDefault="00FE0E3D"/>
    <w:p w:rsidR="00FE0E3D" w:rsidRDefault="00FE0E3D"/>
    <w:p w:rsidR="00FE0E3D" w:rsidRDefault="00FE0E3D"/>
    <w:p w:rsidR="00FE0E3D" w:rsidRDefault="00FE0E3D"/>
    <w:p w:rsidR="00FE0E3D" w:rsidRDefault="00FE0E3D"/>
    <w:p w:rsidR="00FE0E3D" w:rsidRDefault="00FE0E3D">
      <w:pPr>
        <w:rPr>
          <w:rFonts w:asciiTheme="majorHAnsi" w:eastAsiaTheme="majorEastAsia" w:hAnsiTheme="majorHAnsi" w:cstheme="majorBidi"/>
          <w:spacing w:val="-10"/>
          <w:kern w:val="28"/>
          <w:sz w:val="56"/>
          <w:szCs w:val="56"/>
        </w:rPr>
      </w:pPr>
      <w:r>
        <w:br w:type="page"/>
      </w:r>
    </w:p>
    <w:p w:rsidR="00FE0E3D" w:rsidRDefault="00FE0E3D" w:rsidP="00FE0E3D">
      <w:pPr>
        <w:pStyle w:val="Title"/>
      </w:pPr>
      <w:r>
        <w:lastRenderedPageBreak/>
        <w:t>How to Manage Performance</w:t>
      </w:r>
    </w:p>
    <w:p w:rsidR="00FE0E3D" w:rsidRDefault="00FE0E3D" w:rsidP="00FE0E3D">
      <w:pPr>
        <w:pStyle w:val="ListParagraph"/>
      </w:pPr>
    </w:p>
    <w:p w:rsidR="00FE0E3D" w:rsidRDefault="00FE0E3D" w:rsidP="00FE0E3D">
      <w:pPr>
        <w:pStyle w:val="ListParagraph"/>
        <w:numPr>
          <w:ilvl w:val="0"/>
          <w:numId w:val="2"/>
        </w:numPr>
      </w:pPr>
      <w:r>
        <w:rPr>
          <w:noProof/>
        </w:rPr>
        <w:drawing>
          <wp:anchor distT="0" distB="0" distL="114300" distR="114300" simplePos="0" relativeHeight="251673600" behindDoc="0" locked="0" layoutInCell="1" allowOverlap="1" wp14:anchorId="20467293" wp14:editId="49A63F2D">
            <wp:simplePos x="0" y="0"/>
            <wp:positionH relativeFrom="column">
              <wp:posOffset>3295650</wp:posOffset>
            </wp:positionH>
            <wp:positionV relativeFrom="paragraph">
              <wp:posOffset>0</wp:posOffset>
            </wp:positionV>
            <wp:extent cx="3000000" cy="5009524"/>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000000" cy="5009524"/>
                    </a:xfrm>
                    <a:prstGeom prst="rect">
                      <a:avLst/>
                    </a:prstGeom>
                  </pic:spPr>
                </pic:pic>
              </a:graphicData>
            </a:graphic>
            <wp14:sizeRelH relativeFrom="page">
              <wp14:pctWidth>0</wp14:pctWidth>
            </wp14:sizeRelH>
            <wp14:sizeRelV relativeFrom="page">
              <wp14:pctHeight>0</wp14:pctHeight>
            </wp14:sizeRelV>
          </wp:anchor>
        </w:drawing>
      </w:r>
      <w:r>
        <w:t>Modernize your thinking</w:t>
      </w:r>
    </w:p>
    <w:p w:rsidR="00FE0E3D" w:rsidRDefault="00FE0E3D" w:rsidP="00FE0E3D">
      <w:pPr>
        <w:pStyle w:val="ListParagraph"/>
        <w:numPr>
          <w:ilvl w:val="0"/>
          <w:numId w:val="2"/>
        </w:numPr>
      </w:pPr>
      <w:r>
        <w:t>Identify the benefits</w:t>
      </w:r>
    </w:p>
    <w:p w:rsidR="00FE0E3D" w:rsidRDefault="00FE0E3D" w:rsidP="00FE0E3D">
      <w:pPr>
        <w:pStyle w:val="ListParagraph"/>
        <w:numPr>
          <w:ilvl w:val="0"/>
          <w:numId w:val="2"/>
        </w:numPr>
      </w:pPr>
      <w:r>
        <w:t>Manage Performance</w:t>
      </w:r>
    </w:p>
    <w:p w:rsidR="00FE0E3D" w:rsidRDefault="00FE0E3D" w:rsidP="00FE0E3D">
      <w:pPr>
        <w:pStyle w:val="ListParagraph"/>
        <w:numPr>
          <w:ilvl w:val="0"/>
          <w:numId w:val="2"/>
        </w:numPr>
      </w:pPr>
      <w:r>
        <w:t>Work with the employees</w:t>
      </w:r>
    </w:p>
    <w:p w:rsidR="00FE0E3D" w:rsidRDefault="00FE0E3D" w:rsidP="00FE0E3D">
      <w:pPr>
        <w:pStyle w:val="ListParagraph"/>
        <w:numPr>
          <w:ilvl w:val="0"/>
          <w:numId w:val="2"/>
        </w:numPr>
      </w:pPr>
      <w:r>
        <w:t>Plan precisely with clear goals</w:t>
      </w:r>
    </w:p>
    <w:p w:rsidR="00FE0E3D" w:rsidRDefault="00FE0E3D" w:rsidP="00FE0E3D">
      <w:pPr>
        <w:pStyle w:val="ListParagraph"/>
        <w:numPr>
          <w:ilvl w:val="0"/>
          <w:numId w:val="2"/>
        </w:numPr>
      </w:pPr>
      <w:r>
        <w:t>Align employee goals</w:t>
      </w:r>
    </w:p>
    <w:p w:rsidR="00FE0E3D" w:rsidRDefault="00FE0E3D" w:rsidP="00FE0E3D">
      <w:pPr>
        <w:pStyle w:val="ListParagraph"/>
        <w:numPr>
          <w:ilvl w:val="0"/>
          <w:numId w:val="2"/>
        </w:numPr>
      </w:pPr>
      <w:r>
        <w:t>Set performance incentives</w:t>
      </w:r>
    </w:p>
    <w:p w:rsidR="00FE0E3D" w:rsidRDefault="00FE0E3D" w:rsidP="00FE0E3D">
      <w:pPr>
        <w:pStyle w:val="ListParagraph"/>
        <w:numPr>
          <w:ilvl w:val="0"/>
          <w:numId w:val="2"/>
        </w:numPr>
      </w:pPr>
      <w:r>
        <w:t>Be approachable all year</w:t>
      </w:r>
    </w:p>
    <w:p w:rsidR="00FE0E3D" w:rsidRDefault="00FE0E3D" w:rsidP="00FE0E3D">
      <w:pPr>
        <w:pStyle w:val="ListParagraph"/>
        <w:numPr>
          <w:ilvl w:val="0"/>
          <w:numId w:val="2"/>
        </w:numPr>
      </w:pPr>
      <w:r>
        <w:t>Focus on communication</w:t>
      </w:r>
    </w:p>
    <w:p w:rsidR="00FE0E3D" w:rsidRDefault="00FE0E3D" w:rsidP="00FE0E3D">
      <w:pPr>
        <w:pStyle w:val="ListParagraph"/>
        <w:numPr>
          <w:ilvl w:val="0"/>
          <w:numId w:val="2"/>
        </w:numPr>
      </w:pPr>
      <w:r>
        <w:t>Make it face to face</w:t>
      </w:r>
    </w:p>
    <w:p w:rsidR="00FE0E3D" w:rsidRDefault="00FE0E3D" w:rsidP="00FE0E3D">
      <w:pPr>
        <w:pStyle w:val="ListParagraph"/>
        <w:numPr>
          <w:ilvl w:val="0"/>
          <w:numId w:val="2"/>
        </w:numPr>
      </w:pPr>
      <w:r>
        <w:t>Avoid ranking people</w:t>
      </w:r>
    </w:p>
    <w:p w:rsidR="00FE0E3D" w:rsidRDefault="00FE0E3D" w:rsidP="00FE0E3D">
      <w:pPr>
        <w:pStyle w:val="ListParagraph"/>
        <w:numPr>
          <w:ilvl w:val="0"/>
          <w:numId w:val="2"/>
        </w:numPr>
      </w:pPr>
      <w:r>
        <w:t>Don’t rank employees</w:t>
      </w:r>
    </w:p>
    <w:p w:rsidR="00FE0E3D" w:rsidRDefault="00FE0E3D" w:rsidP="00FE0E3D">
      <w:pPr>
        <w:pStyle w:val="ListParagraph"/>
        <w:numPr>
          <w:ilvl w:val="0"/>
          <w:numId w:val="2"/>
        </w:numPr>
      </w:pPr>
      <w:r>
        <w:t>Prepare for the appraisal</w:t>
      </w:r>
    </w:p>
    <w:p w:rsidR="00FE0E3D" w:rsidRDefault="00FE0E3D" w:rsidP="00FE0E3D">
      <w:pPr>
        <w:pStyle w:val="ListParagraph"/>
        <w:numPr>
          <w:ilvl w:val="0"/>
          <w:numId w:val="2"/>
        </w:numPr>
      </w:pPr>
      <w:r>
        <w:t>Start reviews on the right foot</w:t>
      </w:r>
    </w:p>
    <w:p w:rsidR="00FE0E3D" w:rsidRDefault="00FE0E3D" w:rsidP="00FE0E3D">
      <w:pPr>
        <w:pStyle w:val="ListParagraph"/>
        <w:numPr>
          <w:ilvl w:val="0"/>
          <w:numId w:val="2"/>
        </w:numPr>
      </w:pPr>
      <w:r>
        <w:t>Identify causes</w:t>
      </w:r>
    </w:p>
    <w:p w:rsidR="00FE0E3D" w:rsidRDefault="00FE0E3D" w:rsidP="00FE0E3D">
      <w:pPr>
        <w:pStyle w:val="ListParagraph"/>
        <w:numPr>
          <w:ilvl w:val="0"/>
          <w:numId w:val="2"/>
        </w:numPr>
      </w:pPr>
      <w:r>
        <w:t>Recognize success</w:t>
      </w:r>
    </w:p>
    <w:p w:rsidR="00FE0E3D" w:rsidRDefault="00FE0E3D" w:rsidP="00FE0E3D">
      <w:pPr>
        <w:pStyle w:val="ListParagraph"/>
        <w:numPr>
          <w:ilvl w:val="0"/>
          <w:numId w:val="2"/>
        </w:numPr>
      </w:pPr>
      <w:r>
        <w:t>Use cooperative communication</w:t>
      </w:r>
    </w:p>
    <w:p w:rsidR="00FE0E3D" w:rsidRDefault="00FE0E3D" w:rsidP="00FE0E3D">
      <w:pPr>
        <w:pStyle w:val="ListParagraph"/>
        <w:numPr>
          <w:ilvl w:val="0"/>
          <w:numId w:val="2"/>
        </w:numPr>
      </w:pPr>
      <w:r>
        <w:t>Focus on behavior and results</w:t>
      </w:r>
    </w:p>
    <w:p w:rsidR="00FE0E3D" w:rsidRDefault="00FE0E3D" w:rsidP="00FE0E3D">
      <w:pPr>
        <w:pStyle w:val="ListParagraph"/>
        <w:numPr>
          <w:ilvl w:val="0"/>
          <w:numId w:val="2"/>
        </w:numPr>
      </w:pPr>
      <w:r>
        <w:t>Be specific about performance</w:t>
      </w:r>
    </w:p>
    <w:p w:rsidR="00FE0E3D" w:rsidRDefault="00FE0E3D" w:rsidP="00FE0E3D">
      <w:pPr>
        <w:pStyle w:val="ListParagraph"/>
        <w:numPr>
          <w:ilvl w:val="0"/>
          <w:numId w:val="2"/>
        </w:numPr>
      </w:pPr>
      <w:r>
        <w:t>Manage conflict with grace</w:t>
      </w:r>
    </w:p>
    <w:p w:rsidR="00FE0E3D" w:rsidRDefault="00FE0E3D" w:rsidP="00FE0E3D">
      <w:pPr>
        <w:pStyle w:val="ListParagraph"/>
        <w:numPr>
          <w:ilvl w:val="0"/>
          <w:numId w:val="2"/>
        </w:numPr>
      </w:pPr>
      <w:r>
        <w:t>Use progressive discipline</w:t>
      </w:r>
    </w:p>
    <w:p w:rsidR="00FE0E3D" w:rsidRDefault="00FE0E3D" w:rsidP="00FE0E3D">
      <w:pPr>
        <w:pStyle w:val="ListParagraph"/>
        <w:numPr>
          <w:ilvl w:val="0"/>
          <w:numId w:val="2"/>
        </w:numPr>
      </w:pPr>
      <w:r>
        <w:t>Document performance</w:t>
      </w:r>
    </w:p>
    <w:p w:rsidR="00FE0E3D" w:rsidRDefault="00FE0E3D" w:rsidP="00FE0E3D">
      <w:pPr>
        <w:pStyle w:val="ListParagraph"/>
        <w:numPr>
          <w:ilvl w:val="0"/>
          <w:numId w:val="2"/>
        </w:numPr>
      </w:pPr>
      <w:r>
        <w:t>Develop employees</w:t>
      </w:r>
    </w:p>
    <w:p w:rsidR="00FE0E3D" w:rsidRDefault="00FE0E3D" w:rsidP="00FE0E3D">
      <w:pPr>
        <w:pStyle w:val="ListParagraph"/>
        <w:numPr>
          <w:ilvl w:val="0"/>
          <w:numId w:val="2"/>
        </w:numPr>
      </w:pPr>
      <w:r>
        <w:t>Continuously improve your system</w:t>
      </w:r>
    </w:p>
    <w:p w:rsidR="00FE0E3D" w:rsidRDefault="00FE0E3D" w:rsidP="00FE0E3D"/>
    <w:p w:rsidR="006E0BC5" w:rsidRDefault="006E0BC5">
      <w:pPr>
        <w:rPr>
          <w:rFonts w:asciiTheme="majorHAnsi" w:eastAsiaTheme="majorEastAsia" w:hAnsiTheme="majorHAnsi" w:cstheme="majorBidi"/>
          <w:spacing w:val="-10"/>
          <w:kern w:val="28"/>
          <w:sz w:val="56"/>
          <w:szCs w:val="56"/>
        </w:rPr>
      </w:pPr>
      <w:r>
        <w:br w:type="page"/>
      </w:r>
    </w:p>
    <w:p w:rsidR="00A23CF1" w:rsidRDefault="006E0BC5" w:rsidP="00A23CF1">
      <w:pPr>
        <w:pStyle w:val="Title"/>
      </w:pPr>
      <w:r>
        <w:lastRenderedPageBreak/>
        <w:t>Influence</w:t>
      </w:r>
      <w:r w:rsidR="00FE0E3D">
        <w:t>r and C</w:t>
      </w:r>
      <w:r w:rsidR="00A23CF1">
        <w:t xml:space="preserve">hange </w:t>
      </w:r>
      <w:r w:rsidR="00FE0E3D">
        <w:t>Anything</w:t>
      </w:r>
    </w:p>
    <w:p w:rsidR="00B6299E" w:rsidRDefault="00A23CF1">
      <w:pPr>
        <w:rPr>
          <w:noProof/>
        </w:rPr>
      </w:pPr>
      <w:r w:rsidRPr="00B6299E">
        <w:rPr>
          <w:noProof/>
        </w:rPr>
        <w:drawing>
          <wp:inline distT="0" distB="0" distL="0" distR="0" wp14:anchorId="29435EE1" wp14:editId="189BA23A">
            <wp:extent cx="2638095" cy="4190476"/>
            <wp:effectExtent l="0" t="0" r="0" b="635"/>
            <wp:docPr id="10" name="Content Placeholder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pic:cNvPicPr>
                      <a:picLocks noGrp="1" noChangeAspect="1"/>
                    </pic:cNvPicPr>
                  </pic:nvPicPr>
                  <pic:blipFill>
                    <a:blip r:embed="rId13"/>
                    <a:stretch>
                      <a:fillRect/>
                    </a:stretch>
                  </pic:blipFill>
                  <pic:spPr bwMode="auto">
                    <a:xfrm>
                      <a:off x="0" y="0"/>
                      <a:ext cx="2638095" cy="4190476"/>
                    </a:xfrm>
                    <a:prstGeom prst="rect">
                      <a:avLst/>
                    </a:prstGeom>
                    <a:noFill/>
                    <a:ln w="9525">
                      <a:noFill/>
                      <a:miter lim="800000"/>
                      <a:headEnd/>
                      <a:tailEnd/>
                    </a:ln>
                  </pic:spPr>
                </pic:pic>
              </a:graphicData>
            </a:graphic>
          </wp:inline>
        </w:drawing>
      </w:r>
      <w:r w:rsidR="00B6299E" w:rsidRPr="00B6299E">
        <w:rPr>
          <w:noProof/>
        </w:rPr>
        <w:drawing>
          <wp:inline distT="0" distB="0" distL="0" distR="0" wp14:anchorId="396973F4" wp14:editId="1D9227D1">
            <wp:extent cx="2752381" cy="4142857"/>
            <wp:effectExtent l="0" t="0" r="0" b="0"/>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4"/>
                    <a:stretch>
                      <a:fillRect/>
                    </a:stretch>
                  </pic:blipFill>
                  <pic:spPr bwMode="auto">
                    <a:xfrm>
                      <a:off x="0" y="0"/>
                      <a:ext cx="2752381" cy="4142857"/>
                    </a:xfrm>
                    <a:prstGeom prst="rect">
                      <a:avLst/>
                    </a:prstGeom>
                    <a:noFill/>
                    <a:ln w="9525">
                      <a:noFill/>
                      <a:miter lim="800000"/>
                      <a:headEnd/>
                      <a:tailEnd/>
                    </a:ln>
                  </pic:spPr>
                </pic:pic>
              </a:graphicData>
            </a:graphic>
          </wp:inline>
        </w:drawing>
      </w:r>
      <w:r w:rsidR="002B1A6A" w:rsidRPr="002B1A6A">
        <w:rPr>
          <w:noProof/>
        </w:rPr>
        <w:t xml:space="preserve"> </w:t>
      </w:r>
    </w:p>
    <w:p w:rsidR="00A23CF1" w:rsidRDefault="00A23CF1" w:rsidP="00A23CF1">
      <w:pPr>
        <w:sectPr w:rsidR="00A23CF1">
          <w:headerReference w:type="default" r:id="rId15"/>
          <w:pgSz w:w="12240" w:h="15840"/>
          <w:pgMar w:top="1440" w:right="1440" w:bottom="1440" w:left="1440" w:header="720" w:footer="720" w:gutter="0"/>
          <w:cols w:space="720"/>
          <w:docGrid w:linePitch="360"/>
        </w:sectPr>
      </w:pPr>
    </w:p>
    <w:p w:rsidR="00A23CF1" w:rsidRDefault="00A23CF1" w:rsidP="00A23CF1">
      <w:r>
        <w:t>As you read this book you’ll learn how to identify a handful of high-leverage behaviors that lead to rapid and profound change, use vicarious experience to change thoughts and actions, and marshal multiple sources of influence to make change inevitable.</w:t>
      </w:r>
    </w:p>
    <w:p w:rsidR="00A23CF1" w:rsidRDefault="00A23CF1" w:rsidP="00A23CF1"/>
    <w:p w:rsidR="00A23CF1" w:rsidRDefault="00A23CF1" w:rsidP="00A23CF1"/>
    <w:p w:rsidR="00A23CF1" w:rsidRDefault="00A23CF1" w:rsidP="00A23CF1">
      <w:r>
        <w:t>We can affect the influences that govern our behavior and put the power to change back in our control. With a clearer understanding of the science behind personal change, we can become ten times more successful at changing anything.</w:t>
      </w:r>
      <w:r w:rsidRPr="00A23CF1">
        <w:t xml:space="preserve"> </w:t>
      </w:r>
      <w:r>
        <w:t xml:space="preserve">We can affect the influences that govern our behavior and put the power to change back in our control. With a clearer understanding of the science behind personal </w:t>
      </w:r>
      <w:r>
        <w:t>change, we can become ten times more successful at changing anything.</w:t>
      </w:r>
    </w:p>
    <w:p w:rsidR="00A23CF1" w:rsidRDefault="00A23CF1">
      <w:pPr>
        <w:sectPr w:rsidR="00A23CF1" w:rsidSect="00A23CF1">
          <w:type w:val="continuous"/>
          <w:pgSz w:w="12240" w:h="15840"/>
          <w:pgMar w:top="1440" w:right="1440" w:bottom="1440" w:left="1440" w:header="720" w:footer="720" w:gutter="0"/>
          <w:cols w:num="2" w:space="720"/>
          <w:docGrid w:linePitch="360"/>
        </w:sectPr>
      </w:pPr>
    </w:p>
    <w:p w:rsidR="00B6299E" w:rsidRDefault="00154365">
      <w:r>
        <w:rPr>
          <w:rStyle w:val="watch-title"/>
          <w:rFonts w:ascii="Roboto" w:hAnsi="Roboto"/>
          <w:color w:val="222222"/>
          <w:kern w:val="36"/>
          <w:sz w:val="36"/>
          <w:szCs w:val="36"/>
          <w:lang w:val="en"/>
        </w:rPr>
        <w:lastRenderedPageBreak/>
        <w:t xml:space="preserve">Joseph </w:t>
      </w:r>
      <w:proofErr w:type="spellStart"/>
      <w:r>
        <w:rPr>
          <w:rStyle w:val="watch-title"/>
          <w:rFonts w:ascii="Roboto" w:hAnsi="Roboto"/>
          <w:color w:val="222222"/>
          <w:kern w:val="36"/>
          <w:sz w:val="36"/>
          <w:szCs w:val="36"/>
          <w:lang w:val="en"/>
        </w:rPr>
        <w:t>Grenny</w:t>
      </w:r>
      <w:proofErr w:type="spellEnd"/>
      <w:r>
        <w:rPr>
          <w:rStyle w:val="watch-title"/>
          <w:rFonts w:ascii="Roboto" w:hAnsi="Roboto"/>
          <w:color w:val="222222"/>
          <w:kern w:val="36"/>
          <w:sz w:val="36"/>
          <w:szCs w:val="36"/>
          <w:lang w:val="en"/>
        </w:rPr>
        <w:t xml:space="preserve"> talks about the different books on you tube </w:t>
      </w:r>
    </w:p>
    <w:p w:rsidR="00154365" w:rsidRDefault="00055F6A" w:rsidP="00FE0E3D">
      <w:hyperlink r:id="rId16" w:history="1">
        <w:r w:rsidR="00154365" w:rsidRPr="00F06D82">
          <w:rPr>
            <w:rStyle w:val="Hyperlink"/>
          </w:rPr>
          <w:t>https://www.youtube.com/watch?v=lpvskOJZiVE</w:t>
        </w:r>
      </w:hyperlink>
      <w:r w:rsidR="00154365">
        <w:t xml:space="preserve">  - The introduction</w:t>
      </w:r>
    </w:p>
    <w:p w:rsidR="00154365" w:rsidRDefault="00055F6A" w:rsidP="00FE0E3D">
      <w:hyperlink r:id="rId17" w:history="1">
        <w:r w:rsidR="00154365" w:rsidRPr="00F06D82">
          <w:rPr>
            <w:rStyle w:val="Hyperlink"/>
          </w:rPr>
          <w:t>https://www.youtube.com/watch?v=er8zBywSCZA</w:t>
        </w:r>
      </w:hyperlink>
      <w:r w:rsidR="00154365">
        <w:t xml:space="preserve">  - The six sources</w:t>
      </w:r>
    </w:p>
    <w:p w:rsidR="00154365" w:rsidRDefault="00055F6A" w:rsidP="00FE0E3D">
      <w:hyperlink r:id="rId18" w:history="1">
        <w:r w:rsidR="00154365" w:rsidRPr="00F06D82">
          <w:rPr>
            <w:rStyle w:val="Hyperlink"/>
          </w:rPr>
          <w:t>https://www.youtube.com/watch?v=zctC52aqZoI</w:t>
        </w:r>
      </w:hyperlink>
      <w:r w:rsidR="00154365">
        <w:t xml:space="preserve">   - Change anything</w:t>
      </w:r>
    </w:p>
    <w:p w:rsidR="00154365" w:rsidRDefault="00154365" w:rsidP="00FE0E3D"/>
    <w:p w:rsidR="00FE0E3D" w:rsidRDefault="00FE0E3D" w:rsidP="00FE0E3D">
      <w:r>
        <w:rPr>
          <w:noProof/>
        </w:rPr>
        <w:drawing>
          <wp:anchor distT="0" distB="0" distL="114300" distR="114300" simplePos="0" relativeHeight="251675648" behindDoc="0" locked="0" layoutInCell="1" allowOverlap="1" wp14:anchorId="5A5CC76A" wp14:editId="345B2099">
            <wp:simplePos x="0" y="0"/>
            <wp:positionH relativeFrom="column">
              <wp:posOffset>0</wp:posOffset>
            </wp:positionH>
            <wp:positionV relativeFrom="paragraph">
              <wp:posOffset>0</wp:posOffset>
            </wp:positionV>
            <wp:extent cx="2742857" cy="4076190"/>
            <wp:effectExtent l="0" t="0" r="635" b="63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42857" cy="4076190"/>
                    </a:xfrm>
                    <a:prstGeom prst="rect">
                      <a:avLst/>
                    </a:prstGeom>
                  </pic:spPr>
                </pic:pic>
              </a:graphicData>
            </a:graphic>
            <wp14:sizeRelH relativeFrom="page">
              <wp14:pctWidth>0</wp14:pctWidth>
            </wp14:sizeRelH>
            <wp14:sizeRelV relativeFrom="page">
              <wp14:pctHeight>0</wp14:pctHeight>
            </wp14:sizeRelV>
          </wp:anchor>
        </w:drawing>
      </w:r>
      <w:r>
        <w:t>1.  Did I do my best to set clear goals today?</w:t>
      </w:r>
    </w:p>
    <w:p w:rsidR="00FE0E3D" w:rsidRDefault="00FE0E3D" w:rsidP="00FE0E3D">
      <w:r>
        <w:t>2. Did I do my best to make progress toward by goals today?</w:t>
      </w:r>
    </w:p>
    <w:p w:rsidR="00FE0E3D" w:rsidRDefault="00FE0E3D" w:rsidP="00FE0E3D">
      <w:r>
        <w:t>3.  Did I do my best to find meaning today?</w:t>
      </w:r>
    </w:p>
    <w:p w:rsidR="00FE0E3D" w:rsidRDefault="00FE0E3D" w:rsidP="00FE0E3D">
      <w:r>
        <w:t>4.  Did I do my best to be happy today?</w:t>
      </w:r>
    </w:p>
    <w:p w:rsidR="00FE0E3D" w:rsidRDefault="00FE0E3D" w:rsidP="00FE0E3D">
      <w:r>
        <w:t>5.  Did I do my best to build a positive relationships today?</w:t>
      </w:r>
    </w:p>
    <w:p w:rsidR="00FE0E3D" w:rsidRDefault="00FE0E3D" w:rsidP="00FE0E3D">
      <w:r>
        <w:t>6.  Did I do my best to be fully engaged today?</w:t>
      </w:r>
    </w:p>
    <w:p w:rsidR="00FE0E3D" w:rsidRDefault="00FE0E3D" w:rsidP="00FE0E3D"/>
    <w:p w:rsidR="00FE0E3D" w:rsidRDefault="00FE0E3D" w:rsidP="00FE0E3D"/>
    <w:p w:rsidR="00B76E5E" w:rsidRDefault="00B76E5E" w:rsidP="00FE0E3D"/>
    <w:p w:rsidR="00B76E5E" w:rsidRDefault="00B76E5E" w:rsidP="00FE0E3D"/>
    <w:p w:rsidR="00B76E5E" w:rsidRDefault="00B76E5E" w:rsidP="00FE0E3D"/>
    <w:p w:rsidR="00B76E5E" w:rsidRDefault="00B76E5E" w:rsidP="00FE0E3D"/>
    <w:p w:rsidR="00B76E5E" w:rsidRDefault="00B76E5E" w:rsidP="00FE0E3D"/>
    <w:p w:rsidR="00B76E5E" w:rsidRDefault="00B76E5E" w:rsidP="00FE0E3D">
      <w:r>
        <w:rPr>
          <w:noProof/>
        </w:rPr>
        <w:lastRenderedPageBreak/>
        <w:drawing>
          <wp:anchor distT="0" distB="0" distL="114300" distR="114300" simplePos="0" relativeHeight="251676672" behindDoc="0" locked="0" layoutInCell="1" allowOverlap="1" wp14:anchorId="1B02C6A8" wp14:editId="548BD254">
            <wp:simplePos x="0" y="0"/>
            <wp:positionH relativeFrom="margin">
              <wp:posOffset>3132703</wp:posOffset>
            </wp:positionH>
            <wp:positionV relativeFrom="paragraph">
              <wp:posOffset>-7482</wp:posOffset>
            </wp:positionV>
            <wp:extent cx="2771140" cy="4152265"/>
            <wp:effectExtent l="0" t="0" r="0" b="63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771140" cy="4152265"/>
                    </a:xfrm>
                    <a:prstGeom prst="rect">
                      <a:avLst/>
                    </a:prstGeom>
                  </pic:spPr>
                </pic:pic>
              </a:graphicData>
            </a:graphic>
            <wp14:sizeRelH relativeFrom="page">
              <wp14:pctWidth>0</wp14:pctWidth>
            </wp14:sizeRelH>
            <wp14:sizeRelV relativeFrom="page">
              <wp14:pctHeight>0</wp14:pctHeight>
            </wp14:sizeRelV>
          </wp:anchor>
        </w:drawing>
      </w:r>
    </w:p>
    <w:p w:rsidR="00B76E5E" w:rsidRDefault="00B76E5E" w:rsidP="00FE0E3D"/>
    <w:p w:rsidR="00B76E5E" w:rsidRDefault="00B76E5E" w:rsidP="00FE0E3D">
      <w:r>
        <w:t>Marshall Goldsmith – Teaching Leaders what to stop</w:t>
      </w:r>
    </w:p>
    <w:p w:rsidR="00B76E5E" w:rsidRDefault="00055F6A" w:rsidP="00FE0E3D">
      <w:hyperlink r:id="rId21" w:history="1">
        <w:r w:rsidR="00B76E5E" w:rsidRPr="00F06D82">
          <w:rPr>
            <w:rStyle w:val="Hyperlink"/>
          </w:rPr>
          <w:t>https://www.youtube.com/watch?v=6NHySKiUJfs</w:t>
        </w:r>
      </w:hyperlink>
    </w:p>
    <w:p w:rsidR="00FE0E3D" w:rsidRDefault="00FE0E3D" w:rsidP="00FE0E3D">
      <w:r>
        <w:br w:type="page"/>
      </w:r>
    </w:p>
    <w:p w:rsidR="00FE0E3D" w:rsidRDefault="00FE0E3D" w:rsidP="00FE0E3D"/>
    <w:p w:rsidR="00FE0E3D" w:rsidRDefault="00FE0E3D" w:rsidP="00373051">
      <w:pPr>
        <w:pStyle w:val="Title"/>
      </w:pPr>
      <w:r>
        <w:t>Unlocking Potential</w:t>
      </w:r>
    </w:p>
    <w:p w:rsidR="00E24FF1" w:rsidRDefault="00373051" w:rsidP="00FE0E3D">
      <w:r>
        <w:t>Seven Coaching Skills</w:t>
      </w:r>
    </w:p>
    <w:p w:rsidR="00373051" w:rsidRDefault="009001F7" w:rsidP="00E24FF1">
      <w:r>
        <w:rPr>
          <w:noProof/>
        </w:rPr>
        <w:drawing>
          <wp:anchor distT="0" distB="0" distL="114300" distR="114300" simplePos="0" relativeHeight="251658240" behindDoc="0" locked="0" layoutInCell="1" allowOverlap="1" wp14:anchorId="6C67A3DF" wp14:editId="5F0682BE">
            <wp:simplePos x="0" y="0"/>
            <wp:positionH relativeFrom="column">
              <wp:posOffset>2781300</wp:posOffset>
            </wp:positionH>
            <wp:positionV relativeFrom="paragraph">
              <wp:posOffset>13335</wp:posOffset>
            </wp:positionV>
            <wp:extent cx="3237865" cy="4990465"/>
            <wp:effectExtent l="0" t="0" r="635"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237865" cy="4990465"/>
                    </a:xfrm>
                    <a:prstGeom prst="rect">
                      <a:avLst/>
                    </a:prstGeom>
                  </pic:spPr>
                </pic:pic>
              </a:graphicData>
            </a:graphic>
            <wp14:sizeRelH relativeFrom="page">
              <wp14:pctWidth>0</wp14:pctWidth>
            </wp14:sizeRelH>
            <wp14:sizeRelV relativeFrom="page">
              <wp14:pctHeight>0</wp14:pctHeight>
            </wp14:sizeRelV>
          </wp:anchor>
        </w:drawing>
      </w:r>
      <w:r w:rsidR="00373051">
        <w:t xml:space="preserve">1.  Build Trust.  This is the </w:t>
      </w:r>
      <w:r>
        <w:t>foundational</w:t>
      </w:r>
      <w:r w:rsidR="00373051">
        <w:t xml:space="preserve"> competency and skill of all great coaching—without it, individuals will suspect you, question your agenda, slow you down, and possibly reject you as a coach.  </w:t>
      </w:r>
      <w:r>
        <w:t>Thai’s</w:t>
      </w:r>
      <w:r w:rsidR="00373051">
        <w:t xml:space="preserve"> why it’s the first skill in coaching</w:t>
      </w:r>
    </w:p>
    <w:p w:rsidR="00373051" w:rsidRDefault="00373051" w:rsidP="00E24FF1">
      <w:r>
        <w:t>2</w:t>
      </w:r>
      <w:r w:rsidR="009001F7">
        <w:t>, Challenge</w:t>
      </w:r>
      <w:r>
        <w:t xml:space="preserve"> paradigms.  A paradigm is the way we think.  An individual who believes they </w:t>
      </w:r>
      <w:r w:rsidR="009001F7">
        <w:t>can’t</w:t>
      </w:r>
      <w:r>
        <w:t xml:space="preserve"> improve is not coachable—until that paradigm </w:t>
      </w:r>
      <w:r w:rsidR="009001F7">
        <w:t>changes</w:t>
      </w:r>
      <w:r>
        <w:t xml:space="preserve">, you’ll go nowhere.  Your </w:t>
      </w:r>
      <w:r w:rsidR="009001F7">
        <w:t>individual’s</w:t>
      </w:r>
      <w:r>
        <w:t xml:space="preserve"> paradigm might become barriers to achievement, and as a </w:t>
      </w:r>
      <w:r w:rsidR="009001F7">
        <w:t>coach</w:t>
      </w:r>
      <w:r>
        <w:t xml:space="preserve"> your task is to </w:t>
      </w:r>
      <w:r w:rsidR="009001F7">
        <w:t>challenge them</w:t>
      </w:r>
      <w:r>
        <w:t xml:space="preserve"> firmly and gently.</w:t>
      </w:r>
    </w:p>
    <w:p w:rsidR="00373051" w:rsidRDefault="00373051" w:rsidP="00E24FF1">
      <w:r>
        <w:t xml:space="preserve">3.  Seek Strategic clarity. With the </w:t>
      </w:r>
      <w:r w:rsidR="009001F7">
        <w:t>coach’s</w:t>
      </w:r>
      <w:r>
        <w:t xml:space="preserve"> help, the individual </w:t>
      </w:r>
      <w:r w:rsidR="009001F7">
        <w:t>choose</w:t>
      </w:r>
      <w:r>
        <w:t xml:space="preserve"> personal goals and be completely clear about them with measurable endpoints.  Without strategic clarity, coaching becomes aimless and endless. </w:t>
      </w:r>
    </w:p>
    <w:p w:rsidR="00373051" w:rsidRDefault="00373051" w:rsidP="00E24FF1">
      <w:r>
        <w:t xml:space="preserve">4.  Execute flawlessly.  Execution might be the toughest </w:t>
      </w:r>
      <w:r w:rsidR="009001F7">
        <w:t>chilled</w:t>
      </w:r>
      <w:r>
        <w:t xml:space="preserve"> of all—the coach can help individuals </w:t>
      </w:r>
      <w:r w:rsidR="009001F7">
        <w:t>actually</w:t>
      </w:r>
      <w:r>
        <w:t xml:space="preserve"> to set, prio</w:t>
      </w:r>
      <w:r w:rsidR="009001F7">
        <w:t>ri</w:t>
      </w:r>
      <w:r>
        <w:t>tize, and achieve their goals and help to hold them accountable.</w:t>
      </w:r>
    </w:p>
    <w:p w:rsidR="00373051" w:rsidRDefault="00373051" w:rsidP="00E24FF1">
      <w:r>
        <w:t xml:space="preserve">5.  Give effective feedback.  All coaches give feedback.  Some of it is effective…. Give feedback that helps create awareness; focus on actions, and </w:t>
      </w:r>
      <w:r w:rsidR="009001F7">
        <w:t>achieve</w:t>
      </w:r>
      <w:r>
        <w:t xml:space="preserve"> the results that people want with whom you’re coaching. </w:t>
      </w:r>
    </w:p>
    <w:p w:rsidR="00373051" w:rsidRDefault="00373051" w:rsidP="00E24FF1">
      <w:r>
        <w:t xml:space="preserve">6.  Tap into talent.  Most people underestimate </w:t>
      </w:r>
      <w:r w:rsidR="009001F7">
        <w:t>their own</w:t>
      </w:r>
      <w:r>
        <w:t xml:space="preserve"> talents.  As Dr. Stephen R. Covey would often day, “most people have far more talent </w:t>
      </w:r>
      <w:r w:rsidR="009001F7">
        <w:t>than</w:t>
      </w:r>
      <w:r>
        <w:t xml:space="preserve"> they ever use</w:t>
      </w:r>
      <w:r w:rsidR="00C57DB4">
        <w:t xml:space="preserve">.”  As a coach you need to know how to help people tap into the unique and vast reserve of talents they already have. </w:t>
      </w:r>
    </w:p>
    <w:p w:rsidR="00BF01CD" w:rsidRDefault="00C57DB4" w:rsidP="00E24FF1">
      <w:r>
        <w:t xml:space="preserve">7.  Move the middle.  Coaches </w:t>
      </w:r>
      <w:r w:rsidR="009001F7">
        <w:t>usually</w:t>
      </w:r>
      <w:r>
        <w:t xml:space="preserve"> focused on helping high performers get even better.  It is essential to </w:t>
      </w:r>
      <w:r w:rsidR="009001F7">
        <w:t>reward</w:t>
      </w:r>
      <w:r>
        <w:t xml:space="preserve"> and promote top talent.  However, </w:t>
      </w:r>
      <w:r w:rsidR="009001F7">
        <w:t>the</w:t>
      </w:r>
      <w:r>
        <w:t xml:space="preserve"> biggest opportunity for performance improvement in any organization IS to “move the middle,’ among </w:t>
      </w:r>
      <w:r w:rsidR="009001F7">
        <w:t>those</w:t>
      </w:r>
      <w:r>
        <w:t xml:space="preserve"> </w:t>
      </w:r>
      <w:r w:rsidR="009001F7">
        <w:t>performer</w:t>
      </w:r>
      <w:r>
        <w:t xml:space="preserve"> s wo are good, but not yet great.  </w:t>
      </w:r>
    </w:p>
    <w:p w:rsidR="00911244" w:rsidRDefault="00911244" w:rsidP="00911244">
      <w:pPr>
        <w:numPr>
          <w:ilvl w:val="0"/>
          <w:numId w:val="24"/>
        </w:numPr>
      </w:pPr>
      <w:r>
        <w:br w:type="page"/>
      </w:r>
    </w:p>
    <w:p w:rsidR="00911244" w:rsidRDefault="00911244" w:rsidP="00911244">
      <w:pPr>
        <w:spacing w:after="0" w:line="240" w:lineRule="auto"/>
        <w:sectPr w:rsidR="00911244">
          <w:headerReference w:type="default" r:id="rId23"/>
          <w:pgSz w:w="12240" w:h="15840"/>
          <w:pgMar w:top="1440" w:right="1440" w:bottom="1440" w:left="1440" w:header="720" w:footer="720" w:gutter="0"/>
          <w:cols w:space="720"/>
          <w:docGrid w:linePitch="360"/>
        </w:sectPr>
      </w:pPr>
    </w:p>
    <w:p w:rsidR="00436FCE" w:rsidRDefault="00436FCE"/>
    <w:p w:rsidR="00BF01CD" w:rsidRDefault="006E0BC5" w:rsidP="00436FCE">
      <w:pPr>
        <w:pStyle w:val="Title"/>
      </w:pPr>
      <w:r>
        <w:t>Fred Pryor – O</w:t>
      </w:r>
      <w:r w:rsidR="00436FCE">
        <w:t>nline training:</w:t>
      </w:r>
    </w:p>
    <w:p w:rsidR="00436FCE" w:rsidRPr="00436FCE" w:rsidRDefault="00055F6A" w:rsidP="00436FCE">
      <w:hyperlink r:id="rId24" w:tgtFrame="_blank" w:history="1">
        <w:r w:rsidR="00436FCE">
          <w:rPr>
            <w:rStyle w:val="Hyperlink"/>
            <w:rFonts w:ascii="Arial" w:hAnsi="Arial" w:cs="Arial"/>
            <w:color w:val="1155CC"/>
            <w:shd w:val="clear" w:color="auto" w:fill="FFFFFF"/>
          </w:rPr>
          <w:t>www.trainingrewards.com</w:t>
        </w:r>
      </w:hyperlink>
    </w:p>
    <w:p w:rsidR="00436FCE" w:rsidRDefault="00436FCE" w:rsidP="00436FCE"/>
    <w:p w:rsidR="00EC1C9F" w:rsidRDefault="00EC1C9F" w:rsidP="006E0BC5">
      <w:pPr>
        <w:pStyle w:val="Title"/>
      </w:pPr>
      <w:r>
        <w:t>Leadership</w:t>
      </w:r>
    </w:p>
    <w:p w:rsidR="00EC1C9F" w:rsidRDefault="00EC1C9F" w:rsidP="00EC1C9F"/>
    <w:p w:rsidR="00EC1C9F" w:rsidRDefault="00EC1C9F" w:rsidP="00EC1C9F">
      <w:r>
        <w:rPr>
          <w:noProof/>
        </w:rPr>
        <w:drawing>
          <wp:inline distT="0" distB="0" distL="0" distR="0" wp14:anchorId="11DCB7AD" wp14:editId="55E4DA95">
            <wp:extent cx="5943600" cy="33769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76930"/>
                    </a:xfrm>
                    <a:prstGeom prst="rect">
                      <a:avLst/>
                    </a:prstGeom>
                  </pic:spPr>
                </pic:pic>
              </a:graphicData>
            </a:graphic>
          </wp:inline>
        </w:drawing>
      </w:r>
    </w:p>
    <w:p w:rsidR="00933F92" w:rsidRPr="00EC1C9F" w:rsidRDefault="00933F92" w:rsidP="00EC1C9F">
      <w:r>
        <w:rPr>
          <w:noProof/>
        </w:rPr>
        <w:drawing>
          <wp:inline distT="0" distB="0" distL="0" distR="0" wp14:anchorId="2EAF8F8A" wp14:editId="77E5A754">
            <wp:extent cx="5428571" cy="1657143"/>
            <wp:effectExtent l="0" t="0" r="127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28571" cy="1657143"/>
                    </a:xfrm>
                    <a:prstGeom prst="rect">
                      <a:avLst/>
                    </a:prstGeom>
                  </pic:spPr>
                </pic:pic>
              </a:graphicData>
            </a:graphic>
          </wp:inline>
        </w:drawing>
      </w:r>
    </w:p>
    <w:p w:rsidR="006E0BC5" w:rsidRDefault="006E0BC5">
      <w:pPr>
        <w:rPr>
          <w:rFonts w:eastAsiaTheme="minorEastAsia"/>
          <w:color w:val="5A5A5A" w:themeColor="text1" w:themeTint="A5"/>
          <w:spacing w:val="15"/>
        </w:rPr>
      </w:pPr>
      <w:r>
        <w:br w:type="page"/>
      </w:r>
    </w:p>
    <w:p w:rsidR="002D4D94" w:rsidRDefault="002D4D94" w:rsidP="006E0BC5">
      <w:pPr>
        <w:pStyle w:val="Title"/>
      </w:pPr>
      <w:r>
        <w:lastRenderedPageBreak/>
        <w:t>Coaching</w:t>
      </w:r>
    </w:p>
    <w:p w:rsidR="00436FCE" w:rsidRDefault="002D4D94" w:rsidP="00436FCE">
      <w:r>
        <w:rPr>
          <w:noProof/>
        </w:rPr>
        <w:drawing>
          <wp:inline distT="0" distB="0" distL="0" distR="0" wp14:anchorId="709E0103" wp14:editId="7899BD8F">
            <wp:extent cx="5943600" cy="15220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522095"/>
                    </a:xfrm>
                    <a:prstGeom prst="rect">
                      <a:avLst/>
                    </a:prstGeom>
                  </pic:spPr>
                </pic:pic>
              </a:graphicData>
            </a:graphic>
          </wp:inline>
        </w:drawing>
      </w:r>
    </w:p>
    <w:p w:rsidR="0015707D" w:rsidRDefault="0084049E" w:rsidP="00436FCE">
      <w:r>
        <w:rPr>
          <w:noProof/>
        </w:rPr>
        <w:drawing>
          <wp:anchor distT="0" distB="0" distL="114300" distR="114300" simplePos="0" relativeHeight="251661312" behindDoc="1" locked="0" layoutInCell="1" allowOverlap="1" wp14:anchorId="68E5397D" wp14:editId="3CDB6320">
            <wp:simplePos x="0" y="0"/>
            <wp:positionH relativeFrom="column">
              <wp:posOffset>2819400</wp:posOffset>
            </wp:positionH>
            <wp:positionV relativeFrom="paragraph">
              <wp:posOffset>323215</wp:posOffset>
            </wp:positionV>
            <wp:extent cx="3000000" cy="2514286"/>
            <wp:effectExtent l="0" t="0" r="0" b="635"/>
            <wp:wrapTight wrapText="bothSides">
              <wp:wrapPolygon edited="0">
                <wp:start x="0" y="0"/>
                <wp:lineTo x="0" y="21442"/>
                <wp:lineTo x="21399" y="21442"/>
                <wp:lineTo x="2139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000000" cy="251428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8850763" wp14:editId="62792F90">
            <wp:simplePos x="0" y="0"/>
            <wp:positionH relativeFrom="margin">
              <wp:align>left</wp:align>
            </wp:positionH>
            <wp:positionV relativeFrom="paragraph">
              <wp:posOffset>285115</wp:posOffset>
            </wp:positionV>
            <wp:extent cx="2886075" cy="2266315"/>
            <wp:effectExtent l="0" t="0" r="9525"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886075" cy="2266315"/>
                    </a:xfrm>
                    <a:prstGeom prst="rect">
                      <a:avLst/>
                    </a:prstGeom>
                  </pic:spPr>
                </pic:pic>
              </a:graphicData>
            </a:graphic>
            <wp14:sizeRelH relativeFrom="margin">
              <wp14:pctWidth>0</wp14:pctWidth>
            </wp14:sizeRelH>
          </wp:anchor>
        </w:drawing>
      </w:r>
    </w:p>
    <w:p w:rsidR="0015707D" w:rsidRDefault="0015707D" w:rsidP="00436FCE">
      <w:r>
        <w:br w:type="textWrapping" w:clear="all"/>
      </w:r>
      <w:r w:rsidR="0084049E">
        <w:rPr>
          <w:noProof/>
        </w:rPr>
        <w:drawing>
          <wp:inline distT="0" distB="0" distL="0" distR="0" wp14:anchorId="3B7F2362" wp14:editId="177D4AEF">
            <wp:extent cx="2628396" cy="272415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42166" cy="2738421"/>
                    </a:xfrm>
                    <a:prstGeom prst="rect">
                      <a:avLst/>
                    </a:prstGeom>
                  </pic:spPr>
                </pic:pic>
              </a:graphicData>
            </a:graphic>
          </wp:inline>
        </w:drawing>
      </w:r>
      <w:r w:rsidR="0084049E">
        <w:rPr>
          <w:noProof/>
        </w:rPr>
        <w:drawing>
          <wp:inline distT="0" distB="0" distL="0" distR="0" wp14:anchorId="57907B4A" wp14:editId="5CD6A231">
            <wp:extent cx="3076190" cy="2609524"/>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076190" cy="2609524"/>
                    </a:xfrm>
                    <a:prstGeom prst="rect">
                      <a:avLst/>
                    </a:prstGeom>
                  </pic:spPr>
                </pic:pic>
              </a:graphicData>
            </a:graphic>
          </wp:inline>
        </w:drawing>
      </w:r>
    </w:p>
    <w:p w:rsidR="00436FCE" w:rsidRDefault="00436FCE" w:rsidP="00436FCE"/>
    <w:p w:rsidR="00EC1C9F" w:rsidRDefault="000210D4" w:rsidP="006E0BC5">
      <w:pPr>
        <w:pStyle w:val="Title"/>
      </w:pPr>
      <w:r>
        <w:rPr>
          <w:noProof/>
        </w:rPr>
        <w:lastRenderedPageBreak/>
        <w:drawing>
          <wp:anchor distT="0" distB="0" distL="114300" distR="114300" simplePos="0" relativeHeight="251662336" behindDoc="0" locked="0" layoutInCell="1" allowOverlap="1" wp14:anchorId="23E889A3" wp14:editId="2AF50995">
            <wp:simplePos x="0" y="0"/>
            <wp:positionH relativeFrom="column">
              <wp:posOffset>3257550</wp:posOffset>
            </wp:positionH>
            <wp:positionV relativeFrom="paragraph">
              <wp:posOffset>495300</wp:posOffset>
            </wp:positionV>
            <wp:extent cx="3152140" cy="334264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152140" cy="3342640"/>
                    </a:xfrm>
                    <a:prstGeom prst="rect">
                      <a:avLst/>
                    </a:prstGeom>
                  </pic:spPr>
                </pic:pic>
              </a:graphicData>
            </a:graphic>
            <wp14:sizeRelH relativeFrom="page">
              <wp14:pctWidth>0</wp14:pctWidth>
            </wp14:sizeRelH>
            <wp14:sizeRelV relativeFrom="page">
              <wp14:pctHeight>0</wp14:pctHeight>
            </wp14:sizeRelV>
          </wp:anchor>
        </w:drawing>
      </w:r>
      <w:r w:rsidR="00EC1C9F">
        <w:rPr>
          <w:noProof/>
        </w:rPr>
        <w:drawing>
          <wp:anchor distT="0" distB="0" distL="114300" distR="114300" simplePos="0" relativeHeight="251663360" behindDoc="0" locked="0" layoutInCell="1" allowOverlap="1" wp14:anchorId="7A9A997A" wp14:editId="17FEDBE1">
            <wp:simplePos x="0" y="0"/>
            <wp:positionH relativeFrom="column">
              <wp:posOffset>-38100</wp:posOffset>
            </wp:positionH>
            <wp:positionV relativeFrom="paragraph">
              <wp:posOffset>581025</wp:posOffset>
            </wp:positionV>
            <wp:extent cx="3161905" cy="1885714"/>
            <wp:effectExtent l="0" t="0" r="635" b="63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161905" cy="1885714"/>
                    </a:xfrm>
                    <a:prstGeom prst="rect">
                      <a:avLst/>
                    </a:prstGeom>
                  </pic:spPr>
                </pic:pic>
              </a:graphicData>
            </a:graphic>
            <wp14:sizeRelH relativeFrom="page">
              <wp14:pctWidth>0</wp14:pctWidth>
            </wp14:sizeRelH>
            <wp14:sizeRelV relativeFrom="page">
              <wp14:pctHeight>0</wp14:pctHeight>
            </wp14:sizeRelV>
          </wp:anchor>
        </w:drawing>
      </w:r>
      <w:r w:rsidR="00EC1C9F">
        <w:t>Communication</w:t>
      </w:r>
    </w:p>
    <w:p w:rsidR="000B0107" w:rsidRPr="000B0107" w:rsidRDefault="000B0107" w:rsidP="000B0107">
      <w:r>
        <w:rPr>
          <w:noProof/>
        </w:rPr>
        <w:drawing>
          <wp:inline distT="0" distB="0" distL="0" distR="0" wp14:anchorId="7D95C2B3" wp14:editId="0F5A95E4">
            <wp:extent cx="5409524" cy="2180952"/>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9524" cy="2180952"/>
                    </a:xfrm>
                    <a:prstGeom prst="rect">
                      <a:avLst/>
                    </a:prstGeom>
                  </pic:spPr>
                </pic:pic>
              </a:graphicData>
            </a:graphic>
          </wp:inline>
        </w:drawing>
      </w:r>
    </w:p>
    <w:p w:rsidR="00EC1C9F" w:rsidRDefault="00EC1C9F" w:rsidP="00EC1C9F"/>
    <w:p w:rsidR="00EC1C9F" w:rsidRPr="00EC1C9F" w:rsidRDefault="006E0BC5" w:rsidP="00EC1C9F">
      <w:r>
        <w:rPr>
          <w:noProof/>
        </w:rPr>
        <w:lastRenderedPageBreak/>
        <w:drawing>
          <wp:inline distT="0" distB="0" distL="0" distR="0" wp14:anchorId="344857C7" wp14:editId="565C31C7">
            <wp:extent cx="2990850" cy="28092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91153" cy="2809525"/>
                    </a:xfrm>
                    <a:prstGeom prst="rect">
                      <a:avLst/>
                    </a:prstGeom>
                  </pic:spPr>
                </pic:pic>
              </a:graphicData>
            </a:graphic>
          </wp:inline>
        </w:drawing>
      </w:r>
      <w:r>
        <w:rPr>
          <w:noProof/>
        </w:rPr>
        <w:drawing>
          <wp:inline distT="0" distB="0" distL="0" distR="0" wp14:anchorId="10D76017" wp14:editId="318E09BB">
            <wp:extent cx="3000375" cy="305689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000623" cy="3057143"/>
                    </a:xfrm>
                    <a:prstGeom prst="rect">
                      <a:avLst/>
                    </a:prstGeom>
                  </pic:spPr>
                </pic:pic>
              </a:graphicData>
            </a:graphic>
          </wp:inline>
        </w:drawing>
      </w:r>
      <w:r w:rsidR="00CA0378">
        <w:rPr>
          <w:noProof/>
        </w:rPr>
        <w:drawing>
          <wp:anchor distT="0" distB="0" distL="114300" distR="114300" simplePos="0" relativeHeight="251666432" behindDoc="0" locked="0" layoutInCell="1" allowOverlap="1" wp14:anchorId="2F6B83C9" wp14:editId="4AAB7555">
            <wp:simplePos x="0" y="0"/>
            <wp:positionH relativeFrom="margin">
              <wp:posOffset>-114300</wp:posOffset>
            </wp:positionH>
            <wp:positionV relativeFrom="paragraph">
              <wp:posOffset>173355</wp:posOffset>
            </wp:positionV>
            <wp:extent cx="2857500" cy="486664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857500" cy="4866640"/>
                    </a:xfrm>
                    <a:prstGeom prst="rect">
                      <a:avLst/>
                    </a:prstGeom>
                  </pic:spPr>
                </pic:pic>
              </a:graphicData>
            </a:graphic>
            <wp14:sizeRelH relativeFrom="page">
              <wp14:pctWidth>0</wp14:pctWidth>
            </wp14:sizeRelH>
            <wp14:sizeRelV relativeFrom="page">
              <wp14:pctHeight>0</wp14:pctHeight>
            </wp14:sizeRelV>
          </wp:anchor>
        </w:drawing>
      </w:r>
    </w:p>
    <w:p w:rsidR="00EC1C9F" w:rsidRDefault="00EC1C9F">
      <w:pPr>
        <w:rPr>
          <w:rFonts w:asciiTheme="majorHAnsi" w:eastAsiaTheme="majorEastAsia" w:hAnsiTheme="majorHAnsi" w:cstheme="majorBidi"/>
          <w:spacing w:val="-10"/>
          <w:kern w:val="28"/>
          <w:sz w:val="56"/>
          <w:szCs w:val="56"/>
        </w:rPr>
      </w:pPr>
      <w:r>
        <w:br w:type="page"/>
      </w:r>
    </w:p>
    <w:p w:rsidR="000210D4" w:rsidRDefault="000210D4" w:rsidP="0084049E">
      <w:pPr>
        <w:pStyle w:val="Title"/>
      </w:pPr>
      <w:r>
        <w:lastRenderedPageBreak/>
        <w:t>Coping with Change</w:t>
      </w:r>
    </w:p>
    <w:p w:rsidR="000210D4" w:rsidRDefault="000210D4" w:rsidP="0084049E">
      <w:pPr>
        <w:pStyle w:val="Title"/>
      </w:pPr>
      <w:r>
        <w:rPr>
          <w:noProof/>
        </w:rPr>
        <w:drawing>
          <wp:inline distT="0" distB="0" distL="0" distR="0" wp14:anchorId="6A28709A" wp14:editId="6A002179">
            <wp:extent cx="5476190" cy="192381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76190" cy="1923810"/>
                    </a:xfrm>
                    <a:prstGeom prst="rect">
                      <a:avLst/>
                    </a:prstGeom>
                  </pic:spPr>
                </pic:pic>
              </a:graphicData>
            </a:graphic>
          </wp:inline>
        </w:drawing>
      </w:r>
    </w:p>
    <w:p w:rsidR="000210D4" w:rsidRDefault="000210D4" w:rsidP="0084049E">
      <w:pPr>
        <w:pStyle w:val="Title"/>
      </w:pPr>
    </w:p>
    <w:p w:rsidR="000210D4" w:rsidRDefault="00933F92" w:rsidP="0084049E">
      <w:pPr>
        <w:pStyle w:val="Title"/>
      </w:pPr>
      <w:r>
        <w:t>Emotional Intelligence</w:t>
      </w:r>
    </w:p>
    <w:p w:rsidR="00933F92" w:rsidRDefault="00933F92" w:rsidP="00933F92"/>
    <w:p w:rsidR="00933F92" w:rsidRPr="00933F92" w:rsidRDefault="00933F92" w:rsidP="00933F92">
      <w:r>
        <w:rPr>
          <w:noProof/>
        </w:rPr>
        <w:drawing>
          <wp:inline distT="0" distB="0" distL="0" distR="0" wp14:anchorId="34E7C08D" wp14:editId="63E1738C">
            <wp:extent cx="5390476" cy="2685714"/>
            <wp:effectExtent l="0" t="0" r="127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90476" cy="2685714"/>
                    </a:xfrm>
                    <a:prstGeom prst="rect">
                      <a:avLst/>
                    </a:prstGeom>
                  </pic:spPr>
                </pic:pic>
              </a:graphicData>
            </a:graphic>
          </wp:inline>
        </w:drawing>
      </w:r>
    </w:p>
    <w:p w:rsidR="00933F92" w:rsidRDefault="00933F92">
      <w:pPr>
        <w:rPr>
          <w:rFonts w:asciiTheme="majorHAnsi" w:eastAsiaTheme="majorEastAsia" w:hAnsiTheme="majorHAnsi" w:cstheme="majorBidi"/>
          <w:spacing w:val="-10"/>
          <w:kern w:val="28"/>
          <w:sz w:val="56"/>
          <w:szCs w:val="56"/>
        </w:rPr>
      </w:pPr>
      <w:r>
        <w:br w:type="page"/>
      </w:r>
    </w:p>
    <w:p w:rsidR="000210D4" w:rsidRDefault="00933F92" w:rsidP="0084049E">
      <w:pPr>
        <w:pStyle w:val="Title"/>
      </w:pPr>
      <w:r>
        <w:lastRenderedPageBreak/>
        <w:t>Employee Engagement</w:t>
      </w:r>
    </w:p>
    <w:p w:rsidR="00933F92" w:rsidRPr="00933F92" w:rsidRDefault="00933F92" w:rsidP="00933F92">
      <w:r>
        <w:rPr>
          <w:noProof/>
        </w:rPr>
        <w:drawing>
          <wp:inline distT="0" distB="0" distL="0" distR="0" wp14:anchorId="2E259610" wp14:editId="6A4BD781">
            <wp:extent cx="5428571" cy="1914286"/>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28571" cy="1914286"/>
                    </a:xfrm>
                    <a:prstGeom prst="rect">
                      <a:avLst/>
                    </a:prstGeom>
                  </pic:spPr>
                </pic:pic>
              </a:graphicData>
            </a:graphic>
          </wp:inline>
        </w:drawing>
      </w:r>
    </w:p>
    <w:p w:rsidR="00933F92" w:rsidRPr="00933F92" w:rsidRDefault="00933F92" w:rsidP="00933F92"/>
    <w:p w:rsidR="0015780F" w:rsidRDefault="0015780F" w:rsidP="0084049E">
      <w:pPr>
        <w:pStyle w:val="Title"/>
      </w:pPr>
      <w:r>
        <w:t>Goal Setting</w:t>
      </w:r>
    </w:p>
    <w:p w:rsidR="0015780F" w:rsidRDefault="0015780F" w:rsidP="0015780F">
      <w:r>
        <w:rPr>
          <w:noProof/>
        </w:rPr>
        <w:drawing>
          <wp:inline distT="0" distB="0" distL="0" distR="0" wp14:anchorId="753DBD49" wp14:editId="4317B721">
            <wp:extent cx="3200000" cy="4857143"/>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00000" cy="4857143"/>
                    </a:xfrm>
                    <a:prstGeom prst="rect">
                      <a:avLst/>
                    </a:prstGeom>
                  </pic:spPr>
                </pic:pic>
              </a:graphicData>
            </a:graphic>
          </wp:inline>
        </w:drawing>
      </w:r>
    </w:p>
    <w:p w:rsidR="0084049E" w:rsidRDefault="0084049E" w:rsidP="0084049E">
      <w:pPr>
        <w:pStyle w:val="Title"/>
      </w:pPr>
      <w:r>
        <w:lastRenderedPageBreak/>
        <w:t>Managing Conflict</w:t>
      </w:r>
    </w:p>
    <w:p w:rsidR="00436FCE" w:rsidRDefault="00436FCE" w:rsidP="00436FCE">
      <w:r>
        <w:rPr>
          <w:noProof/>
        </w:rPr>
        <w:drawing>
          <wp:inline distT="0" distB="0" distL="0" distR="0" wp14:anchorId="7127AC06" wp14:editId="3AF8992E">
            <wp:extent cx="5943600" cy="33832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383280"/>
                    </a:xfrm>
                    <a:prstGeom prst="rect">
                      <a:avLst/>
                    </a:prstGeom>
                  </pic:spPr>
                </pic:pic>
              </a:graphicData>
            </a:graphic>
          </wp:inline>
        </w:drawing>
      </w:r>
    </w:p>
    <w:p w:rsidR="0084049E" w:rsidRDefault="0084049E" w:rsidP="00436FCE">
      <w:r>
        <w:rPr>
          <w:noProof/>
        </w:rPr>
        <w:drawing>
          <wp:inline distT="0" distB="0" distL="0" distR="0" wp14:anchorId="04886471" wp14:editId="7F81E943">
            <wp:extent cx="5943600" cy="17964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796415"/>
                    </a:xfrm>
                    <a:prstGeom prst="rect">
                      <a:avLst/>
                    </a:prstGeom>
                  </pic:spPr>
                </pic:pic>
              </a:graphicData>
            </a:graphic>
          </wp:inline>
        </w:drawing>
      </w:r>
    </w:p>
    <w:p w:rsidR="0084049E" w:rsidRDefault="00933F92" w:rsidP="00436FCE">
      <w:r>
        <w:rPr>
          <w:noProof/>
        </w:rPr>
        <w:lastRenderedPageBreak/>
        <w:drawing>
          <wp:anchor distT="0" distB="0" distL="114300" distR="114300" simplePos="0" relativeHeight="251664384" behindDoc="0" locked="0" layoutInCell="1" allowOverlap="1" wp14:anchorId="19D4F038" wp14:editId="1910657E">
            <wp:simplePos x="0" y="0"/>
            <wp:positionH relativeFrom="column">
              <wp:posOffset>2914650</wp:posOffset>
            </wp:positionH>
            <wp:positionV relativeFrom="paragraph">
              <wp:posOffset>98425</wp:posOffset>
            </wp:positionV>
            <wp:extent cx="3228340" cy="250444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228340" cy="2504440"/>
                    </a:xfrm>
                    <a:prstGeom prst="rect">
                      <a:avLst/>
                    </a:prstGeom>
                  </pic:spPr>
                </pic:pic>
              </a:graphicData>
            </a:graphic>
            <wp14:sizeRelH relativeFrom="page">
              <wp14:pctWidth>0</wp14:pctWidth>
            </wp14:sizeRelH>
            <wp14:sizeRelV relativeFrom="page">
              <wp14:pctHeight>0</wp14:pctHeight>
            </wp14:sizeRelV>
          </wp:anchor>
        </w:drawing>
      </w:r>
      <w:r w:rsidR="0084049E">
        <w:rPr>
          <w:noProof/>
        </w:rPr>
        <w:drawing>
          <wp:inline distT="0" distB="0" distL="0" distR="0" wp14:anchorId="138AD747" wp14:editId="507172F1">
            <wp:extent cx="2724150" cy="30854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24371" cy="3085715"/>
                    </a:xfrm>
                    <a:prstGeom prst="rect">
                      <a:avLst/>
                    </a:prstGeom>
                  </pic:spPr>
                </pic:pic>
              </a:graphicData>
            </a:graphic>
          </wp:inline>
        </w:drawing>
      </w:r>
    </w:p>
    <w:p w:rsidR="000210D4" w:rsidRDefault="000210D4" w:rsidP="00436FCE"/>
    <w:p w:rsidR="000210D4" w:rsidRDefault="000210D4">
      <w:pPr>
        <w:rPr>
          <w:rFonts w:asciiTheme="majorHAnsi" w:eastAsiaTheme="majorEastAsia" w:hAnsiTheme="majorHAnsi" w:cstheme="majorBidi"/>
          <w:spacing w:val="-10"/>
          <w:kern w:val="28"/>
          <w:sz w:val="56"/>
          <w:szCs w:val="56"/>
        </w:rPr>
      </w:pPr>
      <w:r>
        <w:br w:type="page"/>
      </w:r>
    </w:p>
    <w:p w:rsidR="00933F92" w:rsidRDefault="00933F92" w:rsidP="000210D4">
      <w:pPr>
        <w:pStyle w:val="Title"/>
      </w:pPr>
      <w:r>
        <w:lastRenderedPageBreak/>
        <w:t>Performance Evaluation</w:t>
      </w:r>
    </w:p>
    <w:p w:rsidR="00933F92" w:rsidRDefault="00933F92" w:rsidP="00933F92"/>
    <w:p w:rsidR="00933F92" w:rsidRDefault="00933F92" w:rsidP="00933F92">
      <w:r>
        <w:rPr>
          <w:noProof/>
        </w:rPr>
        <w:drawing>
          <wp:inline distT="0" distB="0" distL="0" distR="0" wp14:anchorId="64F7E911" wp14:editId="49D502E2">
            <wp:extent cx="5466667" cy="227619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66667" cy="2276190"/>
                    </a:xfrm>
                    <a:prstGeom prst="rect">
                      <a:avLst/>
                    </a:prstGeom>
                  </pic:spPr>
                </pic:pic>
              </a:graphicData>
            </a:graphic>
          </wp:inline>
        </w:drawing>
      </w:r>
    </w:p>
    <w:p w:rsidR="0089780A" w:rsidRDefault="0089780A" w:rsidP="00933F92">
      <w:r>
        <w:rPr>
          <w:noProof/>
        </w:rPr>
        <w:drawing>
          <wp:inline distT="0" distB="0" distL="0" distR="0" wp14:anchorId="10A862D2" wp14:editId="0A662A8B">
            <wp:extent cx="3133333" cy="284761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133333" cy="2847619"/>
                    </a:xfrm>
                    <a:prstGeom prst="rect">
                      <a:avLst/>
                    </a:prstGeom>
                  </pic:spPr>
                </pic:pic>
              </a:graphicData>
            </a:graphic>
          </wp:inline>
        </w:drawing>
      </w:r>
    </w:p>
    <w:p w:rsidR="00933F92" w:rsidRPr="00933F92" w:rsidRDefault="00933F92" w:rsidP="00933F92"/>
    <w:p w:rsidR="003407B4" w:rsidRPr="00046751" w:rsidRDefault="003407B4" w:rsidP="00046751">
      <w:pPr>
        <w:rPr>
          <w:rFonts w:asciiTheme="majorHAnsi" w:eastAsiaTheme="majorEastAsia" w:hAnsiTheme="majorHAnsi" w:cstheme="majorBidi"/>
          <w:spacing w:val="-10"/>
          <w:kern w:val="28"/>
          <w:sz w:val="56"/>
          <w:szCs w:val="56"/>
        </w:rPr>
      </w:pPr>
      <w:r w:rsidRPr="00046751">
        <w:rPr>
          <w:rStyle w:val="TitleChar"/>
          <w:noProof/>
        </w:rPr>
        <w:lastRenderedPageBreak/>
        <w:drawing>
          <wp:anchor distT="0" distB="0" distL="114300" distR="114300" simplePos="0" relativeHeight="251667456" behindDoc="0" locked="0" layoutInCell="1" allowOverlap="1" wp14:anchorId="02700132" wp14:editId="1DEA989C">
            <wp:simplePos x="0" y="0"/>
            <wp:positionH relativeFrom="margin">
              <wp:posOffset>-85725</wp:posOffset>
            </wp:positionH>
            <wp:positionV relativeFrom="paragraph">
              <wp:posOffset>559435</wp:posOffset>
            </wp:positionV>
            <wp:extent cx="3180952" cy="4409524"/>
            <wp:effectExtent l="0" t="0" r="63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180952" cy="4409524"/>
                    </a:xfrm>
                    <a:prstGeom prst="rect">
                      <a:avLst/>
                    </a:prstGeom>
                  </pic:spPr>
                </pic:pic>
              </a:graphicData>
            </a:graphic>
            <wp14:sizeRelH relativeFrom="page">
              <wp14:pctWidth>0</wp14:pctWidth>
            </wp14:sizeRelH>
            <wp14:sizeRelV relativeFrom="page">
              <wp14:pctHeight>0</wp14:pctHeight>
            </wp14:sizeRelV>
          </wp:anchor>
        </w:drawing>
      </w:r>
      <w:r w:rsidRPr="00046751">
        <w:rPr>
          <w:rStyle w:val="TitleChar"/>
          <w:noProof/>
        </w:rPr>
        <w:drawing>
          <wp:anchor distT="0" distB="0" distL="114300" distR="114300" simplePos="0" relativeHeight="251665408" behindDoc="0" locked="0" layoutInCell="1" allowOverlap="1" wp14:anchorId="4BED4A0D" wp14:editId="693EBA19">
            <wp:simplePos x="0" y="0"/>
            <wp:positionH relativeFrom="column">
              <wp:posOffset>3333750</wp:posOffset>
            </wp:positionH>
            <wp:positionV relativeFrom="paragraph">
              <wp:posOffset>476250</wp:posOffset>
            </wp:positionV>
            <wp:extent cx="3132455" cy="482917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132455" cy="4829175"/>
                    </a:xfrm>
                    <a:prstGeom prst="rect">
                      <a:avLst/>
                    </a:prstGeom>
                  </pic:spPr>
                </pic:pic>
              </a:graphicData>
            </a:graphic>
            <wp14:sizeRelH relativeFrom="page">
              <wp14:pctWidth>0</wp14:pctWidth>
            </wp14:sizeRelH>
            <wp14:sizeRelV relativeFrom="page">
              <wp14:pctHeight>0</wp14:pctHeight>
            </wp14:sizeRelV>
          </wp:anchor>
        </w:drawing>
      </w:r>
      <w:r w:rsidR="000210D4" w:rsidRPr="00046751">
        <w:rPr>
          <w:rStyle w:val="TitleChar"/>
        </w:rPr>
        <w:t>Rewar</w:t>
      </w:r>
      <w:r w:rsidR="00046751" w:rsidRPr="00046751">
        <w:rPr>
          <w:rStyle w:val="TitleChar"/>
        </w:rPr>
        <w:t>d and Motivate</w:t>
      </w:r>
      <w:r w:rsidR="00046751">
        <w:rPr>
          <w:noProof/>
        </w:rPr>
        <w:lastRenderedPageBreak/>
        <w:drawing>
          <wp:anchor distT="0" distB="0" distL="114300" distR="114300" simplePos="0" relativeHeight="251668480" behindDoc="0" locked="0" layoutInCell="1" allowOverlap="1" wp14:anchorId="795F63A3" wp14:editId="5B7E5116">
            <wp:simplePos x="0" y="0"/>
            <wp:positionH relativeFrom="page">
              <wp:posOffset>4105275</wp:posOffset>
            </wp:positionH>
            <wp:positionV relativeFrom="paragraph">
              <wp:posOffset>0</wp:posOffset>
            </wp:positionV>
            <wp:extent cx="3133090" cy="44005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3133090" cy="4400550"/>
                    </a:xfrm>
                    <a:prstGeom prst="rect">
                      <a:avLst/>
                    </a:prstGeom>
                  </pic:spPr>
                </pic:pic>
              </a:graphicData>
            </a:graphic>
            <wp14:sizeRelH relativeFrom="page">
              <wp14:pctWidth>0</wp14:pctWidth>
            </wp14:sizeRelH>
            <wp14:sizeRelV relativeFrom="page">
              <wp14:pctHeight>0</wp14:pctHeight>
            </wp14:sizeRelV>
          </wp:anchor>
        </w:drawing>
      </w:r>
      <w:r w:rsidR="00046751">
        <w:rPr>
          <w:noProof/>
        </w:rPr>
        <w:drawing>
          <wp:inline distT="0" distB="0" distL="0" distR="0" wp14:anchorId="5C8F57D8" wp14:editId="0229D6D5">
            <wp:extent cx="3028950" cy="421873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035709" cy="4228152"/>
                    </a:xfrm>
                    <a:prstGeom prst="rect">
                      <a:avLst/>
                    </a:prstGeom>
                  </pic:spPr>
                </pic:pic>
              </a:graphicData>
            </a:graphic>
          </wp:inline>
        </w:drawing>
      </w:r>
    </w:p>
    <w:p w:rsidR="003407B4" w:rsidRDefault="003407B4" w:rsidP="003407B4"/>
    <w:p w:rsidR="003407B4" w:rsidRPr="003407B4" w:rsidRDefault="003407B4" w:rsidP="003407B4"/>
    <w:p w:rsidR="000210D4" w:rsidRDefault="000210D4" w:rsidP="003407B4">
      <w:pPr>
        <w:pStyle w:val="Title"/>
      </w:pPr>
    </w:p>
    <w:p w:rsidR="003407B4" w:rsidRDefault="003407B4" w:rsidP="003407B4">
      <w:pPr>
        <w:pStyle w:val="Title"/>
      </w:pPr>
      <w:r>
        <w:t>Respect</w:t>
      </w:r>
    </w:p>
    <w:p w:rsidR="003407B4" w:rsidRPr="003407B4" w:rsidRDefault="003407B4" w:rsidP="003407B4">
      <w:r>
        <w:rPr>
          <w:noProof/>
        </w:rPr>
        <w:drawing>
          <wp:inline distT="0" distB="0" distL="0" distR="0" wp14:anchorId="348EE64A" wp14:editId="2E4C2A78">
            <wp:extent cx="5476190" cy="1657143"/>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76190" cy="1657143"/>
                    </a:xfrm>
                    <a:prstGeom prst="rect">
                      <a:avLst/>
                    </a:prstGeom>
                  </pic:spPr>
                </pic:pic>
              </a:graphicData>
            </a:graphic>
          </wp:inline>
        </w:drawing>
      </w:r>
    </w:p>
    <w:p w:rsidR="003407B4" w:rsidRDefault="003407B4" w:rsidP="003407B4"/>
    <w:p w:rsidR="003407B4" w:rsidRDefault="003407B4" w:rsidP="003407B4"/>
    <w:p w:rsidR="003407B4" w:rsidRDefault="003407B4" w:rsidP="003407B4">
      <w:pPr>
        <w:pStyle w:val="Title"/>
      </w:pPr>
      <w:r>
        <w:lastRenderedPageBreak/>
        <w:t>Team Building</w:t>
      </w:r>
    </w:p>
    <w:p w:rsidR="003407B4" w:rsidRPr="003407B4" w:rsidRDefault="003407B4" w:rsidP="003407B4">
      <w:r>
        <w:rPr>
          <w:noProof/>
        </w:rPr>
        <w:drawing>
          <wp:inline distT="0" distB="0" distL="0" distR="0" wp14:anchorId="6E51C7D8" wp14:editId="2A7A227B">
            <wp:extent cx="5438095" cy="244761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438095" cy="2447619"/>
                    </a:xfrm>
                    <a:prstGeom prst="rect">
                      <a:avLst/>
                    </a:prstGeom>
                  </pic:spPr>
                </pic:pic>
              </a:graphicData>
            </a:graphic>
          </wp:inline>
        </w:drawing>
      </w:r>
    </w:p>
    <w:sectPr w:rsidR="003407B4" w:rsidRPr="003407B4" w:rsidSect="009112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36F1" w:rsidRDefault="008036F1" w:rsidP="0076314E">
      <w:pPr>
        <w:spacing w:after="0" w:line="240" w:lineRule="auto"/>
      </w:pPr>
      <w:r>
        <w:separator/>
      </w:r>
    </w:p>
  </w:endnote>
  <w:endnote w:type="continuationSeparator" w:id="0">
    <w:p w:rsidR="008036F1" w:rsidRDefault="008036F1" w:rsidP="00763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ProximaNova">
    <w:altName w:val="Times New Roman"/>
    <w:charset w:val="00"/>
    <w:family w:val="auto"/>
    <w:pitch w:val="default"/>
  </w:font>
  <w:font w:name="Lato">
    <w:altName w:val="Times New Roman"/>
    <w:charset w:val="00"/>
    <w:family w:val="auto"/>
    <w:pitch w:val="default"/>
  </w:font>
  <w:font w:name="Robot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36F1" w:rsidRDefault="008036F1" w:rsidP="0076314E">
      <w:pPr>
        <w:spacing w:after="0" w:line="240" w:lineRule="auto"/>
      </w:pPr>
      <w:r>
        <w:separator/>
      </w:r>
    </w:p>
  </w:footnote>
  <w:footnote w:type="continuationSeparator" w:id="0">
    <w:p w:rsidR="008036F1" w:rsidRDefault="008036F1" w:rsidP="007631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F6A" w:rsidRDefault="00055F6A">
    <w:pPr>
      <w:pStyle w:val="Header"/>
    </w:pPr>
    <w:r w:rsidRPr="0076314E">
      <w:rPr>
        <w:noProof/>
      </w:rPr>
      <w:drawing>
        <wp:inline distT="0" distB="0" distL="0" distR="0" wp14:anchorId="7ECD8AA5" wp14:editId="2E4CD0C2">
          <wp:extent cx="731520" cy="409986"/>
          <wp:effectExtent l="0" t="0" r="0" b="9525"/>
          <wp:docPr id="5" name="Picture 8" descr="Colorado_DOT.fina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olorado_DOT.final.ai"/>
                  <pic:cNvPicPr>
                    <a:picLocks noChangeAspect="1"/>
                  </pic:cNvPicPr>
                </pic:nvPicPr>
                <pic:blipFill rotWithShape="1">
                  <a:blip r:embed="rId1">
                    <a:extLst>
                      <a:ext uri="{28A0092B-C50C-407E-A947-70E740481C1C}">
                        <a14:useLocalDpi xmlns:a14="http://schemas.microsoft.com/office/drawing/2010/main" val="0"/>
                      </a:ext>
                    </a:extLst>
                  </a:blip>
                  <a:srcRect l="23147" t="41956" r="54782" b="42035"/>
                  <a:stretch/>
                </pic:blipFill>
                <pic:spPr>
                  <a:xfrm>
                    <a:off x="0" y="0"/>
                    <a:ext cx="746560" cy="418415"/>
                  </a:xfrm>
                  <a:prstGeom prst="rect">
                    <a:avLst/>
                  </a:prstGeom>
                </pic:spPr>
              </pic:pic>
            </a:graphicData>
          </a:graphic>
        </wp:inline>
      </w:drawing>
    </w:r>
    <w:r w:rsidR="000A63B5">
      <w:t>Exercise One: Improve a Behavior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F6A" w:rsidRDefault="00055F6A">
    <w:pPr>
      <w:pStyle w:val="Header"/>
    </w:pPr>
    <w:r w:rsidRPr="0076314E">
      <w:rPr>
        <w:noProof/>
      </w:rPr>
      <w:drawing>
        <wp:inline distT="0" distB="0" distL="0" distR="0" wp14:anchorId="0247FDDC" wp14:editId="1EE290BA">
          <wp:extent cx="731520" cy="409986"/>
          <wp:effectExtent l="0" t="0" r="0" b="9525"/>
          <wp:docPr id="36" name="Picture 8" descr="Colorado_DOT.fina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olorado_DOT.final.ai"/>
                  <pic:cNvPicPr>
                    <a:picLocks noChangeAspect="1"/>
                  </pic:cNvPicPr>
                </pic:nvPicPr>
                <pic:blipFill rotWithShape="1">
                  <a:blip r:embed="rId1">
                    <a:extLst>
                      <a:ext uri="{28A0092B-C50C-407E-A947-70E740481C1C}">
                        <a14:useLocalDpi xmlns:a14="http://schemas.microsoft.com/office/drawing/2010/main" val="0"/>
                      </a:ext>
                    </a:extLst>
                  </a:blip>
                  <a:srcRect l="23147" t="41956" r="54782" b="42035"/>
                  <a:stretch/>
                </pic:blipFill>
                <pic:spPr>
                  <a:xfrm>
                    <a:off x="0" y="0"/>
                    <a:ext cx="746560" cy="418415"/>
                  </a:xfrm>
                  <a:prstGeom prst="rect">
                    <a:avLst/>
                  </a:prstGeom>
                </pic:spPr>
              </pic:pic>
            </a:graphicData>
          </a:graphic>
        </wp:inline>
      </w:drawing>
    </w:r>
    <w:r w:rsidR="000A63B5">
      <w:t>Exercise Two: Break One Bad H</w:t>
    </w:r>
    <w:r>
      <w:t>abit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F6A" w:rsidRDefault="00055F6A">
    <w:pPr>
      <w:pStyle w:val="Header"/>
    </w:pPr>
    <w:r w:rsidRPr="0076314E">
      <w:rPr>
        <w:noProof/>
      </w:rPr>
      <w:drawing>
        <wp:inline distT="0" distB="0" distL="0" distR="0" wp14:anchorId="1265BEC2" wp14:editId="6453DA7D">
          <wp:extent cx="731520" cy="409986"/>
          <wp:effectExtent l="0" t="0" r="0" b="9525"/>
          <wp:docPr id="39" name="Picture 8" descr="Colorado_DOT.fina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olorado_DOT.final.ai"/>
                  <pic:cNvPicPr>
                    <a:picLocks noChangeAspect="1"/>
                  </pic:cNvPicPr>
                </pic:nvPicPr>
                <pic:blipFill rotWithShape="1">
                  <a:blip r:embed="rId1">
                    <a:extLst>
                      <a:ext uri="{28A0092B-C50C-407E-A947-70E740481C1C}">
                        <a14:useLocalDpi xmlns:a14="http://schemas.microsoft.com/office/drawing/2010/main" val="0"/>
                      </a:ext>
                    </a:extLst>
                  </a:blip>
                  <a:srcRect l="23147" t="41956" r="54782" b="42035"/>
                  <a:stretch/>
                </pic:blipFill>
                <pic:spPr>
                  <a:xfrm>
                    <a:off x="0" y="0"/>
                    <a:ext cx="746560" cy="418415"/>
                  </a:xfrm>
                  <a:prstGeom prst="rect">
                    <a:avLst/>
                  </a:prstGeom>
                </pic:spPr>
              </pic:pic>
            </a:graphicData>
          </a:graphic>
        </wp:inline>
      </w:drawing>
    </w:r>
    <w:r>
      <w:t>Book Resources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244" w:rsidRDefault="00911244">
    <w:pPr>
      <w:pStyle w:val="Header"/>
    </w:pPr>
    <w:r w:rsidRPr="0076314E">
      <w:rPr>
        <w:noProof/>
      </w:rPr>
      <w:drawing>
        <wp:inline distT="0" distB="0" distL="0" distR="0" wp14:anchorId="18EDEB7E" wp14:editId="7A6FF3A6">
          <wp:extent cx="731520" cy="409986"/>
          <wp:effectExtent l="0" t="0" r="0" b="9525"/>
          <wp:docPr id="40" name="Picture 8" descr="Colorado_DOT.final.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olorado_DOT.final.ai"/>
                  <pic:cNvPicPr>
                    <a:picLocks noChangeAspect="1"/>
                  </pic:cNvPicPr>
                </pic:nvPicPr>
                <pic:blipFill rotWithShape="1">
                  <a:blip r:embed="rId1">
                    <a:extLst>
                      <a:ext uri="{28A0092B-C50C-407E-A947-70E740481C1C}">
                        <a14:useLocalDpi xmlns:a14="http://schemas.microsoft.com/office/drawing/2010/main" val="0"/>
                      </a:ext>
                    </a:extLst>
                  </a:blip>
                  <a:srcRect l="23147" t="41956" r="54782" b="42035"/>
                  <a:stretch/>
                </pic:blipFill>
                <pic:spPr>
                  <a:xfrm>
                    <a:off x="0" y="0"/>
                    <a:ext cx="746560" cy="418415"/>
                  </a:xfrm>
                  <a:prstGeom prst="rect">
                    <a:avLst/>
                  </a:prstGeom>
                </pic:spPr>
              </pic:pic>
            </a:graphicData>
          </a:graphic>
        </wp:inline>
      </w:drawing>
    </w:r>
    <w:r>
      <w:t>Online Resources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52B92"/>
    <w:multiLevelType w:val="hybridMultilevel"/>
    <w:tmpl w:val="7818C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BF4A0E"/>
    <w:multiLevelType w:val="hybridMultilevel"/>
    <w:tmpl w:val="75D61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CE19A3"/>
    <w:multiLevelType w:val="hybridMultilevel"/>
    <w:tmpl w:val="77628322"/>
    <w:lvl w:ilvl="0" w:tplc="D6121008">
      <w:start w:val="10"/>
      <w:numFmt w:val="decimal"/>
      <w:lvlText w:val="%1."/>
      <w:lvlJc w:val="left"/>
      <w:pPr>
        <w:ind w:left="885" w:hanging="5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535246"/>
    <w:multiLevelType w:val="multilevel"/>
    <w:tmpl w:val="42B82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7D0F13"/>
    <w:multiLevelType w:val="multilevel"/>
    <w:tmpl w:val="E746F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9C19B4"/>
    <w:multiLevelType w:val="hybridMultilevel"/>
    <w:tmpl w:val="8C922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DB5CCC"/>
    <w:multiLevelType w:val="hybridMultilevel"/>
    <w:tmpl w:val="99E0D5D4"/>
    <w:lvl w:ilvl="0" w:tplc="A43AE326">
      <w:start w:val="1"/>
      <w:numFmt w:val="bullet"/>
      <w:lvlText w:val="•"/>
      <w:lvlJc w:val="left"/>
      <w:pPr>
        <w:tabs>
          <w:tab w:val="num" w:pos="720"/>
        </w:tabs>
        <w:ind w:left="720" w:hanging="360"/>
      </w:pPr>
      <w:rPr>
        <w:rFonts w:ascii="Arial" w:hAnsi="Arial" w:hint="default"/>
      </w:rPr>
    </w:lvl>
    <w:lvl w:ilvl="1" w:tplc="BBE26310" w:tentative="1">
      <w:start w:val="1"/>
      <w:numFmt w:val="bullet"/>
      <w:lvlText w:val="•"/>
      <w:lvlJc w:val="left"/>
      <w:pPr>
        <w:tabs>
          <w:tab w:val="num" w:pos="1440"/>
        </w:tabs>
        <w:ind w:left="1440" w:hanging="360"/>
      </w:pPr>
      <w:rPr>
        <w:rFonts w:ascii="Arial" w:hAnsi="Arial" w:hint="default"/>
      </w:rPr>
    </w:lvl>
    <w:lvl w:ilvl="2" w:tplc="E0861686" w:tentative="1">
      <w:start w:val="1"/>
      <w:numFmt w:val="bullet"/>
      <w:lvlText w:val="•"/>
      <w:lvlJc w:val="left"/>
      <w:pPr>
        <w:tabs>
          <w:tab w:val="num" w:pos="2160"/>
        </w:tabs>
        <w:ind w:left="2160" w:hanging="360"/>
      </w:pPr>
      <w:rPr>
        <w:rFonts w:ascii="Arial" w:hAnsi="Arial" w:hint="default"/>
      </w:rPr>
    </w:lvl>
    <w:lvl w:ilvl="3" w:tplc="5E00B6F4" w:tentative="1">
      <w:start w:val="1"/>
      <w:numFmt w:val="bullet"/>
      <w:lvlText w:val="•"/>
      <w:lvlJc w:val="left"/>
      <w:pPr>
        <w:tabs>
          <w:tab w:val="num" w:pos="2880"/>
        </w:tabs>
        <w:ind w:left="2880" w:hanging="360"/>
      </w:pPr>
      <w:rPr>
        <w:rFonts w:ascii="Arial" w:hAnsi="Arial" w:hint="default"/>
      </w:rPr>
    </w:lvl>
    <w:lvl w:ilvl="4" w:tplc="5906AC8A" w:tentative="1">
      <w:start w:val="1"/>
      <w:numFmt w:val="bullet"/>
      <w:lvlText w:val="•"/>
      <w:lvlJc w:val="left"/>
      <w:pPr>
        <w:tabs>
          <w:tab w:val="num" w:pos="3600"/>
        </w:tabs>
        <w:ind w:left="3600" w:hanging="360"/>
      </w:pPr>
      <w:rPr>
        <w:rFonts w:ascii="Arial" w:hAnsi="Arial" w:hint="default"/>
      </w:rPr>
    </w:lvl>
    <w:lvl w:ilvl="5" w:tplc="B1F80B26" w:tentative="1">
      <w:start w:val="1"/>
      <w:numFmt w:val="bullet"/>
      <w:lvlText w:val="•"/>
      <w:lvlJc w:val="left"/>
      <w:pPr>
        <w:tabs>
          <w:tab w:val="num" w:pos="4320"/>
        </w:tabs>
        <w:ind w:left="4320" w:hanging="360"/>
      </w:pPr>
      <w:rPr>
        <w:rFonts w:ascii="Arial" w:hAnsi="Arial" w:hint="default"/>
      </w:rPr>
    </w:lvl>
    <w:lvl w:ilvl="6" w:tplc="048AA510" w:tentative="1">
      <w:start w:val="1"/>
      <w:numFmt w:val="bullet"/>
      <w:lvlText w:val="•"/>
      <w:lvlJc w:val="left"/>
      <w:pPr>
        <w:tabs>
          <w:tab w:val="num" w:pos="5040"/>
        </w:tabs>
        <w:ind w:left="5040" w:hanging="360"/>
      </w:pPr>
      <w:rPr>
        <w:rFonts w:ascii="Arial" w:hAnsi="Arial" w:hint="default"/>
      </w:rPr>
    </w:lvl>
    <w:lvl w:ilvl="7" w:tplc="E7C2BA4E" w:tentative="1">
      <w:start w:val="1"/>
      <w:numFmt w:val="bullet"/>
      <w:lvlText w:val="•"/>
      <w:lvlJc w:val="left"/>
      <w:pPr>
        <w:tabs>
          <w:tab w:val="num" w:pos="5760"/>
        </w:tabs>
        <w:ind w:left="5760" w:hanging="360"/>
      </w:pPr>
      <w:rPr>
        <w:rFonts w:ascii="Arial" w:hAnsi="Arial" w:hint="default"/>
      </w:rPr>
    </w:lvl>
    <w:lvl w:ilvl="8" w:tplc="EF38C5C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37941D0"/>
    <w:multiLevelType w:val="multilevel"/>
    <w:tmpl w:val="FE64F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A37838"/>
    <w:multiLevelType w:val="hybridMultilevel"/>
    <w:tmpl w:val="8116B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C5067F"/>
    <w:multiLevelType w:val="hybridMultilevel"/>
    <w:tmpl w:val="E9A60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9B79B9"/>
    <w:multiLevelType w:val="hybridMultilevel"/>
    <w:tmpl w:val="3E62C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336905"/>
    <w:multiLevelType w:val="hybridMultilevel"/>
    <w:tmpl w:val="64963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B60572"/>
    <w:multiLevelType w:val="hybridMultilevel"/>
    <w:tmpl w:val="3E62C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D47573"/>
    <w:multiLevelType w:val="hybridMultilevel"/>
    <w:tmpl w:val="016C0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877E5E"/>
    <w:multiLevelType w:val="hybridMultilevel"/>
    <w:tmpl w:val="5628C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4D092E"/>
    <w:multiLevelType w:val="hybridMultilevel"/>
    <w:tmpl w:val="A4A24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306E25"/>
    <w:multiLevelType w:val="hybridMultilevel"/>
    <w:tmpl w:val="8D5C8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987EF5"/>
    <w:multiLevelType w:val="hybridMultilevel"/>
    <w:tmpl w:val="3E62C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517324"/>
    <w:multiLevelType w:val="hybridMultilevel"/>
    <w:tmpl w:val="0CBE4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AC555F"/>
    <w:multiLevelType w:val="hybridMultilevel"/>
    <w:tmpl w:val="DA160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553544"/>
    <w:multiLevelType w:val="hybridMultilevel"/>
    <w:tmpl w:val="5464D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8F4864"/>
    <w:multiLevelType w:val="hybridMultilevel"/>
    <w:tmpl w:val="64963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4F6539"/>
    <w:multiLevelType w:val="hybridMultilevel"/>
    <w:tmpl w:val="F080E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DB5D0E"/>
    <w:multiLevelType w:val="hybridMultilevel"/>
    <w:tmpl w:val="75DA9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11"/>
  </w:num>
  <w:num w:numId="4">
    <w:abstractNumId w:val="21"/>
  </w:num>
  <w:num w:numId="5">
    <w:abstractNumId w:val="4"/>
  </w:num>
  <w:num w:numId="6">
    <w:abstractNumId w:val="7"/>
  </w:num>
  <w:num w:numId="7">
    <w:abstractNumId w:val="16"/>
  </w:num>
  <w:num w:numId="8">
    <w:abstractNumId w:val="17"/>
  </w:num>
  <w:num w:numId="9">
    <w:abstractNumId w:val="8"/>
  </w:num>
  <w:num w:numId="10">
    <w:abstractNumId w:val="15"/>
  </w:num>
  <w:num w:numId="11">
    <w:abstractNumId w:val="19"/>
  </w:num>
  <w:num w:numId="12">
    <w:abstractNumId w:val="23"/>
  </w:num>
  <w:num w:numId="13">
    <w:abstractNumId w:val="0"/>
  </w:num>
  <w:num w:numId="14">
    <w:abstractNumId w:val="1"/>
  </w:num>
  <w:num w:numId="15">
    <w:abstractNumId w:val="2"/>
  </w:num>
  <w:num w:numId="16">
    <w:abstractNumId w:val="9"/>
  </w:num>
  <w:num w:numId="17">
    <w:abstractNumId w:val="13"/>
  </w:num>
  <w:num w:numId="18">
    <w:abstractNumId w:val="14"/>
  </w:num>
  <w:num w:numId="19">
    <w:abstractNumId w:val="22"/>
  </w:num>
  <w:num w:numId="20">
    <w:abstractNumId w:val="3"/>
  </w:num>
  <w:num w:numId="21">
    <w:abstractNumId w:val="20"/>
  </w:num>
  <w:num w:numId="22">
    <w:abstractNumId w:val="12"/>
  </w:num>
  <w:num w:numId="23">
    <w:abstractNumId w:val="1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ACA"/>
    <w:rsid w:val="00001627"/>
    <w:rsid w:val="000027DC"/>
    <w:rsid w:val="00007E16"/>
    <w:rsid w:val="00010498"/>
    <w:rsid w:val="00010BFD"/>
    <w:rsid w:val="0001302C"/>
    <w:rsid w:val="0001499B"/>
    <w:rsid w:val="00014CDE"/>
    <w:rsid w:val="00015576"/>
    <w:rsid w:val="000174B1"/>
    <w:rsid w:val="000210D4"/>
    <w:rsid w:val="000230A1"/>
    <w:rsid w:val="000277FD"/>
    <w:rsid w:val="00032FDB"/>
    <w:rsid w:val="00041FF0"/>
    <w:rsid w:val="00042BD5"/>
    <w:rsid w:val="00046751"/>
    <w:rsid w:val="00053EEB"/>
    <w:rsid w:val="00054AA4"/>
    <w:rsid w:val="00055F6A"/>
    <w:rsid w:val="00065A35"/>
    <w:rsid w:val="00070C02"/>
    <w:rsid w:val="00070C91"/>
    <w:rsid w:val="00076134"/>
    <w:rsid w:val="00076CAB"/>
    <w:rsid w:val="000821A6"/>
    <w:rsid w:val="00086763"/>
    <w:rsid w:val="00095C45"/>
    <w:rsid w:val="00097209"/>
    <w:rsid w:val="000A01B3"/>
    <w:rsid w:val="000A37B2"/>
    <w:rsid w:val="000A63B5"/>
    <w:rsid w:val="000A780F"/>
    <w:rsid w:val="000B0107"/>
    <w:rsid w:val="000B27B2"/>
    <w:rsid w:val="000B31B4"/>
    <w:rsid w:val="000C17E4"/>
    <w:rsid w:val="000C6756"/>
    <w:rsid w:val="000C6B63"/>
    <w:rsid w:val="000D59FF"/>
    <w:rsid w:val="000E000B"/>
    <w:rsid w:val="000E31A9"/>
    <w:rsid w:val="000E6E9B"/>
    <w:rsid w:val="000F030F"/>
    <w:rsid w:val="00100B32"/>
    <w:rsid w:val="001023A2"/>
    <w:rsid w:val="001027D0"/>
    <w:rsid w:val="00105E72"/>
    <w:rsid w:val="0010623E"/>
    <w:rsid w:val="0011796E"/>
    <w:rsid w:val="00120A22"/>
    <w:rsid w:val="00122DEB"/>
    <w:rsid w:val="00125318"/>
    <w:rsid w:val="0013222E"/>
    <w:rsid w:val="001342FE"/>
    <w:rsid w:val="00135576"/>
    <w:rsid w:val="0013622D"/>
    <w:rsid w:val="001369FE"/>
    <w:rsid w:val="00140851"/>
    <w:rsid w:val="00141241"/>
    <w:rsid w:val="00144B7A"/>
    <w:rsid w:val="0015046F"/>
    <w:rsid w:val="00154365"/>
    <w:rsid w:val="00156872"/>
    <w:rsid w:val="0015707D"/>
    <w:rsid w:val="0015780F"/>
    <w:rsid w:val="00157B80"/>
    <w:rsid w:val="00160C5E"/>
    <w:rsid w:val="001622C1"/>
    <w:rsid w:val="00162844"/>
    <w:rsid w:val="00170258"/>
    <w:rsid w:val="00170AB4"/>
    <w:rsid w:val="001726DD"/>
    <w:rsid w:val="0017326F"/>
    <w:rsid w:val="00175940"/>
    <w:rsid w:val="00180B98"/>
    <w:rsid w:val="001824AB"/>
    <w:rsid w:val="001830F3"/>
    <w:rsid w:val="00193E5F"/>
    <w:rsid w:val="001949ED"/>
    <w:rsid w:val="00195006"/>
    <w:rsid w:val="001977DF"/>
    <w:rsid w:val="001A0E78"/>
    <w:rsid w:val="001A1E6B"/>
    <w:rsid w:val="001A47DD"/>
    <w:rsid w:val="001A4B59"/>
    <w:rsid w:val="001A5F16"/>
    <w:rsid w:val="001A7255"/>
    <w:rsid w:val="001B03FC"/>
    <w:rsid w:val="001B2E36"/>
    <w:rsid w:val="001B4930"/>
    <w:rsid w:val="001B513C"/>
    <w:rsid w:val="001B5EFE"/>
    <w:rsid w:val="001C4775"/>
    <w:rsid w:val="001D4D19"/>
    <w:rsid w:val="001D5C2A"/>
    <w:rsid w:val="001E579E"/>
    <w:rsid w:val="001F0D71"/>
    <w:rsid w:val="001F3B73"/>
    <w:rsid w:val="001F4153"/>
    <w:rsid w:val="001F42B9"/>
    <w:rsid w:val="001F438F"/>
    <w:rsid w:val="001F6636"/>
    <w:rsid w:val="001F7BB4"/>
    <w:rsid w:val="00201B05"/>
    <w:rsid w:val="0021237A"/>
    <w:rsid w:val="00220635"/>
    <w:rsid w:val="0022140D"/>
    <w:rsid w:val="00221B96"/>
    <w:rsid w:val="00221F68"/>
    <w:rsid w:val="002227F7"/>
    <w:rsid w:val="00222FED"/>
    <w:rsid w:val="00225388"/>
    <w:rsid w:val="00235F0D"/>
    <w:rsid w:val="002406C4"/>
    <w:rsid w:val="00247523"/>
    <w:rsid w:val="00247EBD"/>
    <w:rsid w:val="00255E9B"/>
    <w:rsid w:val="00261C24"/>
    <w:rsid w:val="00262E84"/>
    <w:rsid w:val="002657A5"/>
    <w:rsid w:val="00272990"/>
    <w:rsid w:val="00272FED"/>
    <w:rsid w:val="0028031B"/>
    <w:rsid w:val="00281740"/>
    <w:rsid w:val="00283723"/>
    <w:rsid w:val="00292538"/>
    <w:rsid w:val="002A0C80"/>
    <w:rsid w:val="002A14F7"/>
    <w:rsid w:val="002B086F"/>
    <w:rsid w:val="002B1A6A"/>
    <w:rsid w:val="002B1AFF"/>
    <w:rsid w:val="002B3BF5"/>
    <w:rsid w:val="002B4DBF"/>
    <w:rsid w:val="002C169F"/>
    <w:rsid w:val="002C45FF"/>
    <w:rsid w:val="002C5247"/>
    <w:rsid w:val="002C6698"/>
    <w:rsid w:val="002C6E11"/>
    <w:rsid w:val="002D4D94"/>
    <w:rsid w:val="002D6B42"/>
    <w:rsid w:val="002E0E71"/>
    <w:rsid w:val="002F1370"/>
    <w:rsid w:val="002F1644"/>
    <w:rsid w:val="002F23D8"/>
    <w:rsid w:val="002F2693"/>
    <w:rsid w:val="002F33AF"/>
    <w:rsid w:val="002F3969"/>
    <w:rsid w:val="002F501B"/>
    <w:rsid w:val="002F6E48"/>
    <w:rsid w:val="002F76A8"/>
    <w:rsid w:val="00301152"/>
    <w:rsid w:val="00303C52"/>
    <w:rsid w:val="00304E74"/>
    <w:rsid w:val="0030722C"/>
    <w:rsid w:val="00312B02"/>
    <w:rsid w:val="00313E27"/>
    <w:rsid w:val="003179BC"/>
    <w:rsid w:val="003244DC"/>
    <w:rsid w:val="003278A0"/>
    <w:rsid w:val="00334A4B"/>
    <w:rsid w:val="00335E7A"/>
    <w:rsid w:val="0033643E"/>
    <w:rsid w:val="003374F4"/>
    <w:rsid w:val="003407B4"/>
    <w:rsid w:val="00345353"/>
    <w:rsid w:val="0034608F"/>
    <w:rsid w:val="003465BB"/>
    <w:rsid w:val="00350A7E"/>
    <w:rsid w:val="00354A0D"/>
    <w:rsid w:val="0035670F"/>
    <w:rsid w:val="00364B46"/>
    <w:rsid w:val="00366609"/>
    <w:rsid w:val="00373051"/>
    <w:rsid w:val="00380020"/>
    <w:rsid w:val="003805B5"/>
    <w:rsid w:val="00385601"/>
    <w:rsid w:val="00393F51"/>
    <w:rsid w:val="00397097"/>
    <w:rsid w:val="0039753A"/>
    <w:rsid w:val="003A0CA2"/>
    <w:rsid w:val="003A2B3D"/>
    <w:rsid w:val="003B07D9"/>
    <w:rsid w:val="003B0C86"/>
    <w:rsid w:val="003C0FD2"/>
    <w:rsid w:val="003C1CB4"/>
    <w:rsid w:val="003C3F44"/>
    <w:rsid w:val="003D113E"/>
    <w:rsid w:val="003D3B99"/>
    <w:rsid w:val="003D5D15"/>
    <w:rsid w:val="003E1BE7"/>
    <w:rsid w:val="003E46B5"/>
    <w:rsid w:val="003E7945"/>
    <w:rsid w:val="003F0D18"/>
    <w:rsid w:val="003F54DE"/>
    <w:rsid w:val="003F5F1F"/>
    <w:rsid w:val="00402CBA"/>
    <w:rsid w:val="004047EF"/>
    <w:rsid w:val="00405B9E"/>
    <w:rsid w:val="00407EB0"/>
    <w:rsid w:val="00412806"/>
    <w:rsid w:val="004247EC"/>
    <w:rsid w:val="00426940"/>
    <w:rsid w:val="004313C4"/>
    <w:rsid w:val="00432F1D"/>
    <w:rsid w:val="00436FCE"/>
    <w:rsid w:val="004426A8"/>
    <w:rsid w:val="004528A2"/>
    <w:rsid w:val="004566DA"/>
    <w:rsid w:val="004569B9"/>
    <w:rsid w:val="00471FD2"/>
    <w:rsid w:val="004721CC"/>
    <w:rsid w:val="0047558A"/>
    <w:rsid w:val="00484F4E"/>
    <w:rsid w:val="00485329"/>
    <w:rsid w:val="00485459"/>
    <w:rsid w:val="0048779F"/>
    <w:rsid w:val="0049016C"/>
    <w:rsid w:val="00496A76"/>
    <w:rsid w:val="004A08A4"/>
    <w:rsid w:val="004A1247"/>
    <w:rsid w:val="004A5B7E"/>
    <w:rsid w:val="004B2361"/>
    <w:rsid w:val="004B5EBE"/>
    <w:rsid w:val="004B63E2"/>
    <w:rsid w:val="004C08C1"/>
    <w:rsid w:val="004C2488"/>
    <w:rsid w:val="004C6715"/>
    <w:rsid w:val="004C74FB"/>
    <w:rsid w:val="004D1A8C"/>
    <w:rsid w:val="004D1A90"/>
    <w:rsid w:val="004D2D9E"/>
    <w:rsid w:val="004D3446"/>
    <w:rsid w:val="004E0F0D"/>
    <w:rsid w:val="004E1D0B"/>
    <w:rsid w:val="004E2311"/>
    <w:rsid w:val="004E2C4A"/>
    <w:rsid w:val="004E7388"/>
    <w:rsid w:val="004E73F4"/>
    <w:rsid w:val="004F5526"/>
    <w:rsid w:val="00501153"/>
    <w:rsid w:val="0050128F"/>
    <w:rsid w:val="0050399E"/>
    <w:rsid w:val="0051067A"/>
    <w:rsid w:val="00516A39"/>
    <w:rsid w:val="005204F2"/>
    <w:rsid w:val="00520783"/>
    <w:rsid w:val="005257A4"/>
    <w:rsid w:val="00525D39"/>
    <w:rsid w:val="00527418"/>
    <w:rsid w:val="00527A9C"/>
    <w:rsid w:val="00527C4D"/>
    <w:rsid w:val="005317DA"/>
    <w:rsid w:val="00533DC6"/>
    <w:rsid w:val="00534457"/>
    <w:rsid w:val="00534C4E"/>
    <w:rsid w:val="0053597F"/>
    <w:rsid w:val="005376D8"/>
    <w:rsid w:val="00537A5E"/>
    <w:rsid w:val="00537E3C"/>
    <w:rsid w:val="00537F72"/>
    <w:rsid w:val="00541570"/>
    <w:rsid w:val="00546A3E"/>
    <w:rsid w:val="005527A5"/>
    <w:rsid w:val="00552A0E"/>
    <w:rsid w:val="005540FC"/>
    <w:rsid w:val="005604EC"/>
    <w:rsid w:val="0056082F"/>
    <w:rsid w:val="00562A7F"/>
    <w:rsid w:val="00565B89"/>
    <w:rsid w:val="00567212"/>
    <w:rsid w:val="00567658"/>
    <w:rsid w:val="0057026A"/>
    <w:rsid w:val="00571127"/>
    <w:rsid w:val="00577B82"/>
    <w:rsid w:val="005805AF"/>
    <w:rsid w:val="00583326"/>
    <w:rsid w:val="00586CBB"/>
    <w:rsid w:val="00587193"/>
    <w:rsid w:val="005902B5"/>
    <w:rsid w:val="0059403D"/>
    <w:rsid w:val="005A53A6"/>
    <w:rsid w:val="005A57B6"/>
    <w:rsid w:val="005B5055"/>
    <w:rsid w:val="005B5477"/>
    <w:rsid w:val="005B622E"/>
    <w:rsid w:val="005C14EA"/>
    <w:rsid w:val="005C1C39"/>
    <w:rsid w:val="005C276D"/>
    <w:rsid w:val="005C331A"/>
    <w:rsid w:val="005C5E5B"/>
    <w:rsid w:val="005C6193"/>
    <w:rsid w:val="005C6658"/>
    <w:rsid w:val="005D1558"/>
    <w:rsid w:val="005D1880"/>
    <w:rsid w:val="005D5018"/>
    <w:rsid w:val="005E1E83"/>
    <w:rsid w:val="005E3742"/>
    <w:rsid w:val="00601BF3"/>
    <w:rsid w:val="00602154"/>
    <w:rsid w:val="00602922"/>
    <w:rsid w:val="006058F5"/>
    <w:rsid w:val="00605C01"/>
    <w:rsid w:val="00605F2C"/>
    <w:rsid w:val="00606A59"/>
    <w:rsid w:val="0060785E"/>
    <w:rsid w:val="00620106"/>
    <w:rsid w:val="00626002"/>
    <w:rsid w:val="006300C4"/>
    <w:rsid w:val="0063139B"/>
    <w:rsid w:val="00633E32"/>
    <w:rsid w:val="00642F75"/>
    <w:rsid w:val="00644508"/>
    <w:rsid w:val="00647575"/>
    <w:rsid w:val="006476B5"/>
    <w:rsid w:val="00661397"/>
    <w:rsid w:val="00661D9C"/>
    <w:rsid w:val="006664A7"/>
    <w:rsid w:val="006835B8"/>
    <w:rsid w:val="0068381C"/>
    <w:rsid w:val="00684C06"/>
    <w:rsid w:val="006857F7"/>
    <w:rsid w:val="006863B2"/>
    <w:rsid w:val="00687273"/>
    <w:rsid w:val="006909C9"/>
    <w:rsid w:val="006A0FBE"/>
    <w:rsid w:val="006A16A6"/>
    <w:rsid w:val="006A2282"/>
    <w:rsid w:val="006A28C0"/>
    <w:rsid w:val="006A55F2"/>
    <w:rsid w:val="006B0A56"/>
    <w:rsid w:val="006B25F7"/>
    <w:rsid w:val="006B4939"/>
    <w:rsid w:val="006B4DFE"/>
    <w:rsid w:val="006C454B"/>
    <w:rsid w:val="006C6DA1"/>
    <w:rsid w:val="006D07C9"/>
    <w:rsid w:val="006D309E"/>
    <w:rsid w:val="006D32EA"/>
    <w:rsid w:val="006D3EB8"/>
    <w:rsid w:val="006E0BC5"/>
    <w:rsid w:val="006E3159"/>
    <w:rsid w:val="006E3420"/>
    <w:rsid w:val="006E40A4"/>
    <w:rsid w:val="006F62E0"/>
    <w:rsid w:val="00710FD2"/>
    <w:rsid w:val="007167E7"/>
    <w:rsid w:val="0072308D"/>
    <w:rsid w:val="00724623"/>
    <w:rsid w:val="00724A6E"/>
    <w:rsid w:val="007301FB"/>
    <w:rsid w:val="00730911"/>
    <w:rsid w:val="00735E95"/>
    <w:rsid w:val="007401CE"/>
    <w:rsid w:val="00741E1A"/>
    <w:rsid w:val="00742DBA"/>
    <w:rsid w:val="00745E0A"/>
    <w:rsid w:val="0075075E"/>
    <w:rsid w:val="007552B4"/>
    <w:rsid w:val="00755E8C"/>
    <w:rsid w:val="0076314E"/>
    <w:rsid w:val="007631FF"/>
    <w:rsid w:val="00763935"/>
    <w:rsid w:val="0076703F"/>
    <w:rsid w:val="0076790D"/>
    <w:rsid w:val="00767977"/>
    <w:rsid w:val="00772B69"/>
    <w:rsid w:val="00774790"/>
    <w:rsid w:val="007761DA"/>
    <w:rsid w:val="0078114E"/>
    <w:rsid w:val="007821A7"/>
    <w:rsid w:val="00783B4C"/>
    <w:rsid w:val="00790037"/>
    <w:rsid w:val="00795113"/>
    <w:rsid w:val="007954FF"/>
    <w:rsid w:val="00795ADD"/>
    <w:rsid w:val="007A30F4"/>
    <w:rsid w:val="007A36C7"/>
    <w:rsid w:val="007A6D04"/>
    <w:rsid w:val="007B0BAD"/>
    <w:rsid w:val="007C0ACA"/>
    <w:rsid w:val="007C2BC2"/>
    <w:rsid w:val="007C7AB8"/>
    <w:rsid w:val="007D1736"/>
    <w:rsid w:val="007D19D2"/>
    <w:rsid w:val="007D2073"/>
    <w:rsid w:val="007D384C"/>
    <w:rsid w:val="007D5035"/>
    <w:rsid w:val="007D752A"/>
    <w:rsid w:val="007D755B"/>
    <w:rsid w:val="007E065A"/>
    <w:rsid w:val="007E43FA"/>
    <w:rsid w:val="007E4EDD"/>
    <w:rsid w:val="007E6142"/>
    <w:rsid w:val="007F0709"/>
    <w:rsid w:val="007F38FA"/>
    <w:rsid w:val="007F4B11"/>
    <w:rsid w:val="007F5D2C"/>
    <w:rsid w:val="008036F1"/>
    <w:rsid w:val="00805605"/>
    <w:rsid w:val="00806C19"/>
    <w:rsid w:val="008078E6"/>
    <w:rsid w:val="00811319"/>
    <w:rsid w:val="00811719"/>
    <w:rsid w:val="00814407"/>
    <w:rsid w:val="0082482C"/>
    <w:rsid w:val="00825392"/>
    <w:rsid w:val="0082689B"/>
    <w:rsid w:val="008270A1"/>
    <w:rsid w:val="008275FB"/>
    <w:rsid w:val="00833529"/>
    <w:rsid w:val="00833CEE"/>
    <w:rsid w:val="00837B11"/>
    <w:rsid w:val="008402EE"/>
    <w:rsid w:val="0084049E"/>
    <w:rsid w:val="00847550"/>
    <w:rsid w:val="008502D0"/>
    <w:rsid w:val="00854844"/>
    <w:rsid w:val="0085753A"/>
    <w:rsid w:val="00861A72"/>
    <w:rsid w:val="0086409E"/>
    <w:rsid w:val="008660FD"/>
    <w:rsid w:val="00867AF1"/>
    <w:rsid w:val="00872BCB"/>
    <w:rsid w:val="00874083"/>
    <w:rsid w:val="00876BDE"/>
    <w:rsid w:val="00882A9F"/>
    <w:rsid w:val="00885118"/>
    <w:rsid w:val="00885A1B"/>
    <w:rsid w:val="00887146"/>
    <w:rsid w:val="008902E7"/>
    <w:rsid w:val="00890B8E"/>
    <w:rsid w:val="0089780A"/>
    <w:rsid w:val="008A01B7"/>
    <w:rsid w:val="008A1595"/>
    <w:rsid w:val="008A23A3"/>
    <w:rsid w:val="008A2A32"/>
    <w:rsid w:val="008A32FB"/>
    <w:rsid w:val="008A3A9D"/>
    <w:rsid w:val="008B2770"/>
    <w:rsid w:val="008B2EB8"/>
    <w:rsid w:val="008B4DC9"/>
    <w:rsid w:val="008B674F"/>
    <w:rsid w:val="008C04B0"/>
    <w:rsid w:val="008C4C29"/>
    <w:rsid w:val="008C7545"/>
    <w:rsid w:val="008D2E04"/>
    <w:rsid w:val="008E7D9C"/>
    <w:rsid w:val="008F14C4"/>
    <w:rsid w:val="008F333E"/>
    <w:rsid w:val="008F59A6"/>
    <w:rsid w:val="008F72A6"/>
    <w:rsid w:val="009001F7"/>
    <w:rsid w:val="009007D3"/>
    <w:rsid w:val="00900ED5"/>
    <w:rsid w:val="00907B43"/>
    <w:rsid w:val="00911244"/>
    <w:rsid w:val="009139AF"/>
    <w:rsid w:val="009157EF"/>
    <w:rsid w:val="009231FA"/>
    <w:rsid w:val="009249DE"/>
    <w:rsid w:val="0093134C"/>
    <w:rsid w:val="00931932"/>
    <w:rsid w:val="009327AC"/>
    <w:rsid w:val="009337DF"/>
    <w:rsid w:val="00933F92"/>
    <w:rsid w:val="00951A28"/>
    <w:rsid w:val="0095573D"/>
    <w:rsid w:val="00956D83"/>
    <w:rsid w:val="009571D7"/>
    <w:rsid w:val="0096320A"/>
    <w:rsid w:val="00966C4B"/>
    <w:rsid w:val="0097127C"/>
    <w:rsid w:val="00972C44"/>
    <w:rsid w:val="00973570"/>
    <w:rsid w:val="00973DE0"/>
    <w:rsid w:val="00974A0B"/>
    <w:rsid w:val="00976EE6"/>
    <w:rsid w:val="00981C09"/>
    <w:rsid w:val="00981EF9"/>
    <w:rsid w:val="00983C66"/>
    <w:rsid w:val="00984B2A"/>
    <w:rsid w:val="00985293"/>
    <w:rsid w:val="00987FF9"/>
    <w:rsid w:val="0099158D"/>
    <w:rsid w:val="0099499C"/>
    <w:rsid w:val="009A078F"/>
    <w:rsid w:val="009A65C2"/>
    <w:rsid w:val="009B3685"/>
    <w:rsid w:val="009B4600"/>
    <w:rsid w:val="009C0ACA"/>
    <w:rsid w:val="009C0B47"/>
    <w:rsid w:val="009C32F1"/>
    <w:rsid w:val="009C7AF8"/>
    <w:rsid w:val="009D110D"/>
    <w:rsid w:val="009D5B51"/>
    <w:rsid w:val="009D5CEC"/>
    <w:rsid w:val="009D68CF"/>
    <w:rsid w:val="009E0F91"/>
    <w:rsid w:val="009E15D7"/>
    <w:rsid w:val="009E2C56"/>
    <w:rsid w:val="009E2F36"/>
    <w:rsid w:val="009F416F"/>
    <w:rsid w:val="009F45F9"/>
    <w:rsid w:val="009F5F31"/>
    <w:rsid w:val="00A02728"/>
    <w:rsid w:val="00A11702"/>
    <w:rsid w:val="00A12E4D"/>
    <w:rsid w:val="00A12E99"/>
    <w:rsid w:val="00A136DE"/>
    <w:rsid w:val="00A154E4"/>
    <w:rsid w:val="00A15E9C"/>
    <w:rsid w:val="00A173F0"/>
    <w:rsid w:val="00A203B7"/>
    <w:rsid w:val="00A23CF1"/>
    <w:rsid w:val="00A2646A"/>
    <w:rsid w:val="00A26B8E"/>
    <w:rsid w:val="00A3089C"/>
    <w:rsid w:val="00A309CC"/>
    <w:rsid w:val="00A30B1C"/>
    <w:rsid w:val="00A32EC1"/>
    <w:rsid w:val="00A36CAB"/>
    <w:rsid w:val="00A42A94"/>
    <w:rsid w:val="00A53ED1"/>
    <w:rsid w:val="00A57129"/>
    <w:rsid w:val="00A6046E"/>
    <w:rsid w:val="00A606A3"/>
    <w:rsid w:val="00A618DD"/>
    <w:rsid w:val="00A6265B"/>
    <w:rsid w:val="00A6362C"/>
    <w:rsid w:val="00A638EE"/>
    <w:rsid w:val="00A7074D"/>
    <w:rsid w:val="00A74CEA"/>
    <w:rsid w:val="00A75428"/>
    <w:rsid w:val="00A805F9"/>
    <w:rsid w:val="00A80888"/>
    <w:rsid w:val="00A863B3"/>
    <w:rsid w:val="00A906A9"/>
    <w:rsid w:val="00A90C7E"/>
    <w:rsid w:val="00A9289A"/>
    <w:rsid w:val="00AA34E9"/>
    <w:rsid w:val="00AA35A7"/>
    <w:rsid w:val="00AA3F26"/>
    <w:rsid w:val="00AA41FB"/>
    <w:rsid w:val="00AA467C"/>
    <w:rsid w:val="00AA6154"/>
    <w:rsid w:val="00AA64D3"/>
    <w:rsid w:val="00AB386E"/>
    <w:rsid w:val="00AB70EF"/>
    <w:rsid w:val="00AC20E4"/>
    <w:rsid w:val="00AD0E87"/>
    <w:rsid w:val="00AD1DE7"/>
    <w:rsid w:val="00AD5F8F"/>
    <w:rsid w:val="00AE00F7"/>
    <w:rsid w:val="00AE1884"/>
    <w:rsid w:val="00AE3C76"/>
    <w:rsid w:val="00AF0D89"/>
    <w:rsid w:val="00AF567A"/>
    <w:rsid w:val="00B00A2F"/>
    <w:rsid w:val="00B02974"/>
    <w:rsid w:val="00B02AC0"/>
    <w:rsid w:val="00B0413D"/>
    <w:rsid w:val="00B04291"/>
    <w:rsid w:val="00B11EB5"/>
    <w:rsid w:val="00B151EB"/>
    <w:rsid w:val="00B15B3F"/>
    <w:rsid w:val="00B16BE0"/>
    <w:rsid w:val="00B25157"/>
    <w:rsid w:val="00B25EC9"/>
    <w:rsid w:val="00B31005"/>
    <w:rsid w:val="00B33D9C"/>
    <w:rsid w:val="00B33E00"/>
    <w:rsid w:val="00B354C1"/>
    <w:rsid w:val="00B429C5"/>
    <w:rsid w:val="00B47969"/>
    <w:rsid w:val="00B50485"/>
    <w:rsid w:val="00B50916"/>
    <w:rsid w:val="00B5095A"/>
    <w:rsid w:val="00B52604"/>
    <w:rsid w:val="00B54798"/>
    <w:rsid w:val="00B60AE1"/>
    <w:rsid w:val="00B6273B"/>
    <w:rsid w:val="00B6299E"/>
    <w:rsid w:val="00B65A8C"/>
    <w:rsid w:val="00B7021D"/>
    <w:rsid w:val="00B711B0"/>
    <w:rsid w:val="00B71FA0"/>
    <w:rsid w:val="00B72FAD"/>
    <w:rsid w:val="00B764D4"/>
    <w:rsid w:val="00B76E5E"/>
    <w:rsid w:val="00B80C28"/>
    <w:rsid w:val="00B83C92"/>
    <w:rsid w:val="00B84505"/>
    <w:rsid w:val="00B91049"/>
    <w:rsid w:val="00B96D1B"/>
    <w:rsid w:val="00BA21A1"/>
    <w:rsid w:val="00BA4BE2"/>
    <w:rsid w:val="00BA7BCF"/>
    <w:rsid w:val="00BB2466"/>
    <w:rsid w:val="00BC7522"/>
    <w:rsid w:val="00BD118F"/>
    <w:rsid w:val="00BD4230"/>
    <w:rsid w:val="00BD4367"/>
    <w:rsid w:val="00BD4ECD"/>
    <w:rsid w:val="00BE58A5"/>
    <w:rsid w:val="00BE6108"/>
    <w:rsid w:val="00BF01CD"/>
    <w:rsid w:val="00BF7916"/>
    <w:rsid w:val="00C004E6"/>
    <w:rsid w:val="00C10B7C"/>
    <w:rsid w:val="00C12038"/>
    <w:rsid w:val="00C140DD"/>
    <w:rsid w:val="00C15FBA"/>
    <w:rsid w:val="00C21364"/>
    <w:rsid w:val="00C21B53"/>
    <w:rsid w:val="00C21CF8"/>
    <w:rsid w:val="00C24218"/>
    <w:rsid w:val="00C24642"/>
    <w:rsid w:val="00C376D7"/>
    <w:rsid w:val="00C405F2"/>
    <w:rsid w:val="00C407C7"/>
    <w:rsid w:val="00C4238A"/>
    <w:rsid w:val="00C45C4C"/>
    <w:rsid w:val="00C54E04"/>
    <w:rsid w:val="00C56483"/>
    <w:rsid w:val="00C56514"/>
    <w:rsid w:val="00C5653C"/>
    <w:rsid w:val="00C56B17"/>
    <w:rsid w:val="00C57CE6"/>
    <w:rsid w:val="00C57DB4"/>
    <w:rsid w:val="00C60108"/>
    <w:rsid w:val="00C60B82"/>
    <w:rsid w:val="00C64F43"/>
    <w:rsid w:val="00C705BB"/>
    <w:rsid w:val="00C71AFA"/>
    <w:rsid w:val="00C7410B"/>
    <w:rsid w:val="00C74FB7"/>
    <w:rsid w:val="00C8209A"/>
    <w:rsid w:val="00C84EE7"/>
    <w:rsid w:val="00C860CC"/>
    <w:rsid w:val="00C86F94"/>
    <w:rsid w:val="00C87C10"/>
    <w:rsid w:val="00C90895"/>
    <w:rsid w:val="00C90D41"/>
    <w:rsid w:val="00C9119E"/>
    <w:rsid w:val="00CA0378"/>
    <w:rsid w:val="00CA22B3"/>
    <w:rsid w:val="00CA44E0"/>
    <w:rsid w:val="00CA4FD3"/>
    <w:rsid w:val="00CA5707"/>
    <w:rsid w:val="00CB092F"/>
    <w:rsid w:val="00CB17C4"/>
    <w:rsid w:val="00CC0C5E"/>
    <w:rsid w:val="00CC6698"/>
    <w:rsid w:val="00CC7EED"/>
    <w:rsid w:val="00CD1967"/>
    <w:rsid w:val="00CD1BC9"/>
    <w:rsid w:val="00CD4DFE"/>
    <w:rsid w:val="00CD5389"/>
    <w:rsid w:val="00CE02CD"/>
    <w:rsid w:val="00CE0539"/>
    <w:rsid w:val="00CE2751"/>
    <w:rsid w:val="00CE3A2B"/>
    <w:rsid w:val="00CF0E87"/>
    <w:rsid w:val="00CF2851"/>
    <w:rsid w:val="00CF4548"/>
    <w:rsid w:val="00CF480A"/>
    <w:rsid w:val="00D01387"/>
    <w:rsid w:val="00D017FA"/>
    <w:rsid w:val="00D02477"/>
    <w:rsid w:val="00D0794A"/>
    <w:rsid w:val="00D14D06"/>
    <w:rsid w:val="00D24598"/>
    <w:rsid w:val="00D26121"/>
    <w:rsid w:val="00D269D5"/>
    <w:rsid w:val="00D305E6"/>
    <w:rsid w:val="00D35831"/>
    <w:rsid w:val="00D41D74"/>
    <w:rsid w:val="00D45AC5"/>
    <w:rsid w:val="00D464DC"/>
    <w:rsid w:val="00D50AB9"/>
    <w:rsid w:val="00D53896"/>
    <w:rsid w:val="00D55276"/>
    <w:rsid w:val="00D711E6"/>
    <w:rsid w:val="00D71288"/>
    <w:rsid w:val="00D713D9"/>
    <w:rsid w:val="00D71F10"/>
    <w:rsid w:val="00D73BA4"/>
    <w:rsid w:val="00D73F09"/>
    <w:rsid w:val="00D76D7B"/>
    <w:rsid w:val="00D776F5"/>
    <w:rsid w:val="00D81916"/>
    <w:rsid w:val="00D82FC3"/>
    <w:rsid w:val="00D84DB2"/>
    <w:rsid w:val="00D855EC"/>
    <w:rsid w:val="00D90BCD"/>
    <w:rsid w:val="00DA3029"/>
    <w:rsid w:val="00DA37B2"/>
    <w:rsid w:val="00DA785E"/>
    <w:rsid w:val="00DB1CC1"/>
    <w:rsid w:val="00DC34D5"/>
    <w:rsid w:val="00DC34E1"/>
    <w:rsid w:val="00DC6305"/>
    <w:rsid w:val="00DC7695"/>
    <w:rsid w:val="00DD3DCE"/>
    <w:rsid w:val="00DD4AE0"/>
    <w:rsid w:val="00DD68A6"/>
    <w:rsid w:val="00DE0B2C"/>
    <w:rsid w:val="00DE1432"/>
    <w:rsid w:val="00DE425A"/>
    <w:rsid w:val="00DF1CEE"/>
    <w:rsid w:val="00DF4904"/>
    <w:rsid w:val="00DF5DA6"/>
    <w:rsid w:val="00E025BC"/>
    <w:rsid w:val="00E05A86"/>
    <w:rsid w:val="00E10CF5"/>
    <w:rsid w:val="00E14184"/>
    <w:rsid w:val="00E144DC"/>
    <w:rsid w:val="00E14BA7"/>
    <w:rsid w:val="00E178FE"/>
    <w:rsid w:val="00E17ECD"/>
    <w:rsid w:val="00E24182"/>
    <w:rsid w:val="00E24FF1"/>
    <w:rsid w:val="00E258C3"/>
    <w:rsid w:val="00E25DF9"/>
    <w:rsid w:val="00E30A12"/>
    <w:rsid w:val="00E30A5A"/>
    <w:rsid w:val="00E3221B"/>
    <w:rsid w:val="00E41E13"/>
    <w:rsid w:val="00E47058"/>
    <w:rsid w:val="00E51EB0"/>
    <w:rsid w:val="00E528C7"/>
    <w:rsid w:val="00E572B9"/>
    <w:rsid w:val="00E60534"/>
    <w:rsid w:val="00E66A43"/>
    <w:rsid w:val="00E713DF"/>
    <w:rsid w:val="00E723D6"/>
    <w:rsid w:val="00E72431"/>
    <w:rsid w:val="00E737D0"/>
    <w:rsid w:val="00E7404D"/>
    <w:rsid w:val="00E76C24"/>
    <w:rsid w:val="00E833E6"/>
    <w:rsid w:val="00E84E56"/>
    <w:rsid w:val="00E915C2"/>
    <w:rsid w:val="00E97BB0"/>
    <w:rsid w:val="00EA0D2E"/>
    <w:rsid w:val="00EA184F"/>
    <w:rsid w:val="00EA44B9"/>
    <w:rsid w:val="00EA54D8"/>
    <w:rsid w:val="00EA6B24"/>
    <w:rsid w:val="00EB0F78"/>
    <w:rsid w:val="00EB2D7F"/>
    <w:rsid w:val="00EB4939"/>
    <w:rsid w:val="00EB558C"/>
    <w:rsid w:val="00EC08DF"/>
    <w:rsid w:val="00EC0CF4"/>
    <w:rsid w:val="00EC1C9F"/>
    <w:rsid w:val="00ED75A0"/>
    <w:rsid w:val="00EE00B0"/>
    <w:rsid w:val="00EE0567"/>
    <w:rsid w:val="00EE0B57"/>
    <w:rsid w:val="00EE529E"/>
    <w:rsid w:val="00EE7475"/>
    <w:rsid w:val="00EF40E1"/>
    <w:rsid w:val="00EF7543"/>
    <w:rsid w:val="00EF769D"/>
    <w:rsid w:val="00F01FD4"/>
    <w:rsid w:val="00F029A9"/>
    <w:rsid w:val="00F07FD1"/>
    <w:rsid w:val="00F11EC4"/>
    <w:rsid w:val="00F1586A"/>
    <w:rsid w:val="00F16EC8"/>
    <w:rsid w:val="00F209E2"/>
    <w:rsid w:val="00F24B38"/>
    <w:rsid w:val="00F24B7A"/>
    <w:rsid w:val="00F24D25"/>
    <w:rsid w:val="00F25419"/>
    <w:rsid w:val="00F318F7"/>
    <w:rsid w:val="00F31F3B"/>
    <w:rsid w:val="00F34357"/>
    <w:rsid w:val="00F3492B"/>
    <w:rsid w:val="00F40EF6"/>
    <w:rsid w:val="00F411BD"/>
    <w:rsid w:val="00F43CC3"/>
    <w:rsid w:val="00F43DCD"/>
    <w:rsid w:val="00F51A87"/>
    <w:rsid w:val="00F539F7"/>
    <w:rsid w:val="00F54117"/>
    <w:rsid w:val="00F57BDE"/>
    <w:rsid w:val="00F62835"/>
    <w:rsid w:val="00F64298"/>
    <w:rsid w:val="00F64CE9"/>
    <w:rsid w:val="00F72D51"/>
    <w:rsid w:val="00F739CE"/>
    <w:rsid w:val="00F73C95"/>
    <w:rsid w:val="00F74A22"/>
    <w:rsid w:val="00F75F54"/>
    <w:rsid w:val="00F760F1"/>
    <w:rsid w:val="00F819A1"/>
    <w:rsid w:val="00F83B32"/>
    <w:rsid w:val="00F862CA"/>
    <w:rsid w:val="00F93D56"/>
    <w:rsid w:val="00F94910"/>
    <w:rsid w:val="00F94FB9"/>
    <w:rsid w:val="00FA152C"/>
    <w:rsid w:val="00FB1336"/>
    <w:rsid w:val="00FB19A5"/>
    <w:rsid w:val="00FB54BE"/>
    <w:rsid w:val="00FB65E1"/>
    <w:rsid w:val="00FC018F"/>
    <w:rsid w:val="00FC2154"/>
    <w:rsid w:val="00FC3298"/>
    <w:rsid w:val="00FC33AA"/>
    <w:rsid w:val="00FD2483"/>
    <w:rsid w:val="00FD5905"/>
    <w:rsid w:val="00FD5FE3"/>
    <w:rsid w:val="00FE0E3D"/>
    <w:rsid w:val="00FE2136"/>
    <w:rsid w:val="00FE3F13"/>
    <w:rsid w:val="00FE4DFC"/>
    <w:rsid w:val="00FE562E"/>
    <w:rsid w:val="00FE5D7C"/>
    <w:rsid w:val="00FF4046"/>
    <w:rsid w:val="00FF43B6"/>
    <w:rsid w:val="00FF537C"/>
    <w:rsid w:val="00FF6A91"/>
    <w:rsid w:val="00FF7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37C9518-9D59-4B81-A2F3-12CE4E22A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24F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4FF1"/>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373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3051"/>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BF01CD"/>
    <w:pPr>
      <w:ind w:left="720"/>
      <w:contextualSpacing/>
    </w:pPr>
  </w:style>
  <w:style w:type="character" w:styleId="Hyperlink">
    <w:name w:val="Hyperlink"/>
    <w:basedOn w:val="DefaultParagraphFont"/>
    <w:uiPriority w:val="99"/>
    <w:unhideWhenUsed/>
    <w:rsid w:val="00436FCE"/>
    <w:rPr>
      <w:color w:val="0000FF"/>
      <w:u w:val="single"/>
    </w:rPr>
  </w:style>
  <w:style w:type="table" w:styleId="TableGrid">
    <w:name w:val="Table Grid"/>
    <w:basedOn w:val="TableNormal"/>
    <w:uiPriority w:val="39"/>
    <w:rsid w:val="00EB5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41E1A"/>
    <w:pPr>
      <w:spacing w:after="266" w:line="293" w:lineRule="atLeast"/>
    </w:pPr>
    <w:rPr>
      <w:rFonts w:ascii="Times New Roman" w:eastAsia="Times New Roman" w:hAnsi="Times New Roman" w:cs="Times New Roman"/>
      <w:sz w:val="27"/>
      <w:szCs w:val="27"/>
    </w:rPr>
  </w:style>
  <w:style w:type="paragraph" w:styleId="Subtitle">
    <w:name w:val="Subtitle"/>
    <w:basedOn w:val="Normal"/>
    <w:next w:val="Normal"/>
    <w:link w:val="SubtitleChar"/>
    <w:uiPriority w:val="11"/>
    <w:qFormat/>
    <w:rsid w:val="006E0BC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E0BC5"/>
    <w:rPr>
      <w:rFonts w:eastAsiaTheme="minorEastAsia"/>
      <w:color w:val="5A5A5A" w:themeColor="text1" w:themeTint="A5"/>
      <w:spacing w:val="15"/>
    </w:rPr>
  </w:style>
  <w:style w:type="paragraph" w:styleId="Header">
    <w:name w:val="header"/>
    <w:basedOn w:val="Normal"/>
    <w:link w:val="HeaderChar"/>
    <w:uiPriority w:val="99"/>
    <w:unhideWhenUsed/>
    <w:rsid w:val="007631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14E"/>
  </w:style>
  <w:style w:type="paragraph" w:styleId="Footer">
    <w:name w:val="footer"/>
    <w:basedOn w:val="Normal"/>
    <w:link w:val="FooterChar"/>
    <w:uiPriority w:val="99"/>
    <w:unhideWhenUsed/>
    <w:rsid w:val="007631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14E"/>
  </w:style>
  <w:style w:type="paragraph" w:customStyle="1" w:styleId="Default">
    <w:name w:val="Default"/>
    <w:rsid w:val="00724A6E"/>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FE0E3D"/>
    <w:rPr>
      <w:b/>
      <w:bCs/>
    </w:rPr>
  </w:style>
  <w:style w:type="character" w:customStyle="1" w:styleId="watch-title">
    <w:name w:val="watch-title"/>
    <w:basedOn w:val="DefaultParagraphFont"/>
    <w:rsid w:val="00154365"/>
    <w:rPr>
      <w:sz w:val="24"/>
      <w:szCs w:val="24"/>
      <w:bdr w:val="none" w:sz="0" w:space="0" w:color="auto" w:frame="1"/>
      <w:shd w:val="clear" w:color="auto" w:fill="auto"/>
    </w:rPr>
  </w:style>
  <w:style w:type="paragraph" w:styleId="BalloonText">
    <w:name w:val="Balloon Text"/>
    <w:basedOn w:val="Normal"/>
    <w:link w:val="BalloonTextChar"/>
    <w:uiPriority w:val="99"/>
    <w:semiHidden/>
    <w:unhideWhenUsed/>
    <w:rsid w:val="00AE00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0F7"/>
    <w:rPr>
      <w:rFonts w:ascii="Segoe UI" w:hAnsi="Segoe UI" w:cs="Segoe UI"/>
      <w:sz w:val="18"/>
      <w:szCs w:val="18"/>
    </w:rPr>
  </w:style>
  <w:style w:type="table" w:styleId="GridTable4-Accent5">
    <w:name w:val="Grid Table 4 Accent 5"/>
    <w:basedOn w:val="TableNormal"/>
    <w:uiPriority w:val="49"/>
    <w:rsid w:val="0091124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676004">
      <w:bodyDiv w:val="1"/>
      <w:marLeft w:val="0"/>
      <w:marRight w:val="0"/>
      <w:marTop w:val="0"/>
      <w:marBottom w:val="0"/>
      <w:divBdr>
        <w:top w:val="none" w:sz="0" w:space="0" w:color="auto"/>
        <w:left w:val="none" w:sz="0" w:space="0" w:color="auto"/>
        <w:bottom w:val="none" w:sz="0" w:space="0" w:color="auto"/>
        <w:right w:val="none" w:sz="0" w:space="0" w:color="auto"/>
      </w:divBdr>
      <w:divsChild>
        <w:div w:id="337804907">
          <w:marLeft w:val="0"/>
          <w:marRight w:val="0"/>
          <w:marTop w:val="0"/>
          <w:marBottom w:val="0"/>
          <w:divBdr>
            <w:top w:val="none" w:sz="0" w:space="0" w:color="auto"/>
            <w:left w:val="none" w:sz="0" w:space="0" w:color="auto"/>
            <w:bottom w:val="none" w:sz="0" w:space="0" w:color="auto"/>
            <w:right w:val="none" w:sz="0" w:space="0" w:color="auto"/>
          </w:divBdr>
          <w:divsChild>
            <w:div w:id="987628465">
              <w:marLeft w:val="0"/>
              <w:marRight w:val="0"/>
              <w:marTop w:val="0"/>
              <w:marBottom w:val="0"/>
              <w:divBdr>
                <w:top w:val="none" w:sz="0" w:space="0" w:color="auto"/>
                <w:left w:val="none" w:sz="0" w:space="0" w:color="auto"/>
                <w:bottom w:val="none" w:sz="0" w:space="0" w:color="auto"/>
                <w:right w:val="none" w:sz="0" w:space="0" w:color="auto"/>
              </w:divBdr>
              <w:divsChild>
                <w:div w:id="1622956016">
                  <w:marLeft w:val="0"/>
                  <w:marRight w:val="0"/>
                  <w:marTop w:val="0"/>
                  <w:marBottom w:val="0"/>
                  <w:divBdr>
                    <w:top w:val="none" w:sz="0" w:space="0" w:color="auto"/>
                    <w:left w:val="none" w:sz="0" w:space="0" w:color="auto"/>
                    <w:bottom w:val="none" w:sz="0" w:space="0" w:color="auto"/>
                    <w:right w:val="none" w:sz="0" w:space="0" w:color="auto"/>
                  </w:divBdr>
                  <w:divsChild>
                    <w:div w:id="185121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607537">
      <w:bodyDiv w:val="1"/>
      <w:marLeft w:val="0"/>
      <w:marRight w:val="0"/>
      <w:marTop w:val="0"/>
      <w:marBottom w:val="0"/>
      <w:divBdr>
        <w:top w:val="none" w:sz="0" w:space="0" w:color="auto"/>
        <w:left w:val="none" w:sz="0" w:space="0" w:color="auto"/>
        <w:bottom w:val="none" w:sz="0" w:space="0" w:color="auto"/>
        <w:right w:val="none" w:sz="0" w:space="0" w:color="auto"/>
      </w:divBdr>
      <w:divsChild>
        <w:div w:id="359360914">
          <w:marLeft w:val="720"/>
          <w:marRight w:val="0"/>
          <w:marTop w:val="154"/>
          <w:marBottom w:val="0"/>
          <w:divBdr>
            <w:top w:val="none" w:sz="0" w:space="0" w:color="auto"/>
            <w:left w:val="none" w:sz="0" w:space="0" w:color="auto"/>
            <w:bottom w:val="none" w:sz="0" w:space="0" w:color="auto"/>
            <w:right w:val="none" w:sz="0" w:space="0" w:color="auto"/>
          </w:divBdr>
        </w:div>
        <w:div w:id="1459953887">
          <w:marLeft w:val="720"/>
          <w:marRight w:val="0"/>
          <w:marTop w:val="154"/>
          <w:marBottom w:val="0"/>
          <w:divBdr>
            <w:top w:val="none" w:sz="0" w:space="0" w:color="auto"/>
            <w:left w:val="none" w:sz="0" w:space="0" w:color="auto"/>
            <w:bottom w:val="none" w:sz="0" w:space="0" w:color="auto"/>
            <w:right w:val="none" w:sz="0" w:space="0" w:color="auto"/>
          </w:divBdr>
        </w:div>
      </w:divsChild>
    </w:div>
    <w:div w:id="875198037">
      <w:bodyDiv w:val="1"/>
      <w:marLeft w:val="0"/>
      <w:marRight w:val="0"/>
      <w:marTop w:val="0"/>
      <w:marBottom w:val="0"/>
      <w:divBdr>
        <w:top w:val="none" w:sz="0" w:space="0" w:color="auto"/>
        <w:left w:val="none" w:sz="0" w:space="0" w:color="auto"/>
        <w:bottom w:val="none" w:sz="0" w:space="0" w:color="auto"/>
        <w:right w:val="none" w:sz="0" w:space="0" w:color="auto"/>
      </w:divBdr>
      <w:divsChild>
        <w:div w:id="741757972">
          <w:marLeft w:val="0"/>
          <w:marRight w:val="0"/>
          <w:marTop w:val="0"/>
          <w:marBottom w:val="0"/>
          <w:divBdr>
            <w:top w:val="none" w:sz="0" w:space="0" w:color="auto"/>
            <w:left w:val="none" w:sz="0" w:space="0" w:color="auto"/>
            <w:bottom w:val="none" w:sz="0" w:space="0" w:color="auto"/>
            <w:right w:val="none" w:sz="0" w:space="0" w:color="auto"/>
          </w:divBdr>
          <w:divsChild>
            <w:div w:id="403258453">
              <w:marLeft w:val="0"/>
              <w:marRight w:val="0"/>
              <w:marTop w:val="0"/>
              <w:marBottom w:val="0"/>
              <w:divBdr>
                <w:top w:val="none" w:sz="0" w:space="0" w:color="auto"/>
                <w:left w:val="none" w:sz="0" w:space="0" w:color="auto"/>
                <w:bottom w:val="none" w:sz="0" w:space="0" w:color="auto"/>
                <w:right w:val="none" w:sz="0" w:space="0" w:color="auto"/>
              </w:divBdr>
              <w:divsChild>
                <w:div w:id="129565160">
                  <w:marLeft w:val="0"/>
                  <w:marRight w:val="0"/>
                  <w:marTop w:val="0"/>
                  <w:marBottom w:val="0"/>
                  <w:divBdr>
                    <w:top w:val="none" w:sz="0" w:space="0" w:color="auto"/>
                    <w:left w:val="none" w:sz="0" w:space="0" w:color="auto"/>
                    <w:bottom w:val="none" w:sz="0" w:space="0" w:color="auto"/>
                    <w:right w:val="none" w:sz="0" w:space="0" w:color="auto"/>
                  </w:divBdr>
                  <w:divsChild>
                    <w:div w:id="800462506">
                      <w:marLeft w:val="0"/>
                      <w:marRight w:val="0"/>
                      <w:marTop w:val="0"/>
                      <w:marBottom w:val="0"/>
                      <w:divBdr>
                        <w:top w:val="none" w:sz="0" w:space="0" w:color="auto"/>
                        <w:left w:val="none" w:sz="0" w:space="0" w:color="auto"/>
                        <w:bottom w:val="none" w:sz="0" w:space="0" w:color="auto"/>
                        <w:right w:val="none" w:sz="0" w:space="0" w:color="auto"/>
                      </w:divBdr>
                      <w:divsChild>
                        <w:div w:id="1108082789">
                          <w:marLeft w:val="0"/>
                          <w:marRight w:val="0"/>
                          <w:marTop w:val="0"/>
                          <w:marBottom w:val="0"/>
                          <w:divBdr>
                            <w:top w:val="none" w:sz="0" w:space="0" w:color="auto"/>
                            <w:left w:val="none" w:sz="0" w:space="0" w:color="auto"/>
                            <w:bottom w:val="none" w:sz="0" w:space="0" w:color="auto"/>
                            <w:right w:val="none" w:sz="0" w:space="0" w:color="auto"/>
                          </w:divBdr>
                          <w:divsChild>
                            <w:div w:id="283390464">
                              <w:marLeft w:val="0"/>
                              <w:marRight w:val="0"/>
                              <w:marTop w:val="0"/>
                              <w:marBottom w:val="0"/>
                              <w:divBdr>
                                <w:top w:val="none" w:sz="0" w:space="0" w:color="auto"/>
                                <w:left w:val="none" w:sz="0" w:space="0" w:color="auto"/>
                                <w:bottom w:val="none" w:sz="0" w:space="0" w:color="auto"/>
                                <w:right w:val="none" w:sz="0" w:space="0" w:color="auto"/>
                              </w:divBdr>
                              <w:divsChild>
                                <w:div w:id="23910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317820">
      <w:bodyDiv w:val="1"/>
      <w:marLeft w:val="0"/>
      <w:marRight w:val="0"/>
      <w:marTop w:val="0"/>
      <w:marBottom w:val="0"/>
      <w:divBdr>
        <w:top w:val="none" w:sz="0" w:space="0" w:color="auto"/>
        <w:left w:val="none" w:sz="0" w:space="0" w:color="auto"/>
        <w:bottom w:val="none" w:sz="0" w:space="0" w:color="auto"/>
        <w:right w:val="none" w:sz="0" w:space="0" w:color="auto"/>
      </w:divBdr>
      <w:divsChild>
        <w:div w:id="797646229">
          <w:marLeft w:val="0"/>
          <w:marRight w:val="0"/>
          <w:marTop w:val="0"/>
          <w:marBottom w:val="0"/>
          <w:divBdr>
            <w:top w:val="none" w:sz="0" w:space="0" w:color="auto"/>
            <w:left w:val="none" w:sz="0" w:space="0" w:color="auto"/>
            <w:bottom w:val="none" w:sz="0" w:space="0" w:color="auto"/>
            <w:right w:val="none" w:sz="0" w:space="0" w:color="auto"/>
          </w:divBdr>
          <w:divsChild>
            <w:div w:id="1429741585">
              <w:marLeft w:val="0"/>
              <w:marRight w:val="0"/>
              <w:marTop w:val="0"/>
              <w:marBottom w:val="0"/>
              <w:divBdr>
                <w:top w:val="none" w:sz="0" w:space="0" w:color="auto"/>
                <w:left w:val="none" w:sz="0" w:space="0" w:color="auto"/>
                <w:bottom w:val="none" w:sz="0" w:space="0" w:color="auto"/>
                <w:right w:val="none" w:sz="0" w:space="0" w:color="auto"/>
              </w:divBdr>
              <w:divsChild>
                <w:div w:id="527376051">
                  <w:marLeft w:val="0"/>
                  <w:marRight w:val="0"/>
                  <w:marTop w:val="0"/>
                  <w:marBottom w:val="0"/>
                  <w:divBdr>
                    <w:top w:val="none" w:sz="0" w:space="0" w:color="auto"/>
                    <w:left w:val="none" w:sz="0" w:space="0" w:color="auto"/>
                    <w:bottom w:val="none" w:sz="0" w:space="0" w:color="auto"/>
                    <w:right w:val="none" w:sz="0" w:space="0" w:color="auto"/>
                  </w:divBdr>
                  <w:divsChild>
                    <w:div w:id="1516142161">
                      <w:marLeft w:val="0"/>
                      <w:marRight w:val="0"/>
                      <w:marTop w:val="0"/>
                      <w:marBottom w:val="0"/>
                      <w:divBdr>
                        <w:top w:val="none" w:sz="0" w:space="0" w:color="auto"/>
                        <w:left w:val="none" w:sz="0" w:space="0" w:color="auto"/>
                        <w:bottom w:val="none" w:sz="0" w:space="0" w:color="auto"/>
                        <w:right w:val="none" w:sz="0" w:space="0" w:color="auto"/>
                      </w:divBdr>
                      <w:divsChild>
                        <w:div w:id="4579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youtube.com/watch?v=zctC52aqZoI"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hyperlink" Target="https://www.youtube.com/watch?v=6NHySKiUJfs" TargetMode="Externa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utube.com/watch?v=er8zBywSCZA"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hyperlink" Target="https://www.youtube.com/watch?v=lpvskOJZiVE" TargetMode="External"/><Relationship Id="rId20" Type="http://schemas.openxmlformats.org/officeDocument/2006/relationships/image" Target="media/image8.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trainingrewards.com/" TargetMode="Externa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header" Target="header1.xml"/><Relationship Id="rId51" Type="http://schemas.openxmlformats.org/officeDocument/2006/relationships/image" Target="media/image36.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84396-FD23-4B82-9047-C5A0DD653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1336</TotalTime>
  <Pages>33</Pages>
  <Words>3989</Words>
  <Characters>22743</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CDOT</Company>
  <LinksUpToDate>false</LinksUpToDate>
  <CharactersWithSpaces>26679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Wyatt, Beverly</dc:creator>
  <cp:keywords/>
  <dc:description/>
  <cp:lastModifiedBy>Prince, Jason M</cp:lastModifiedBy>
  <cp:revision>4</cp:revision>
  <cp:lastPrinted>2016-04-18T15:15:00Z</cp:lastPrinted>
  <dcterms:created xsi:type="dcterms:W3CDTF">2016-04-10T17:00:00Z</dcterms:created>
  <dcterms:modified xsi:type="dcterms:W3CDTF">2016-04-18T19:42:00Z</dcterms:modified>
</cp:coreProperties>
</file>