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107" w:type="pct"/>
        <w:tblLook w:val="04A0" w:firstRow="1" w:lastRow="0" w:firstColumn="1" w:lastColumn="0" w:noHBand="0" w:noVBand="1"/>
      </w:tblPr>
      <w:tblGrid>
        <w:gridCol w:w="2696"/>
        <w:gridCol w:w="2610"/>
        <w:gridCol w:w="2971"/>
        <w:gridCol w:w="2744"/>
      </w:tblGrid>
      <w:tr w:rsidR="00173F4A" w:rsidRPr="009555BE" w14:paraId="2608BA96" w14:textId="77777777" w:rsidTr="00965A51">
        <w:trPr>
          <w:trHeight w:val="377"/>
        </w:trPr>
        <w:tc>
          <w:tcPr>
            <w:tcW w:w="5000" w:type="pct"/>
            <w:gridSpan w:val="4"/>
            <w:shd w:val="clear" w:color="auto" w:fill="7030A0"/>
          </w:tcPr>
          <w:p w14:paraId="2608BA95" w14:textId="4ABF8D1E" w:rsidR="00173F4A" w:rsidRPr="009555BE" w:rsidRDefault="00965A51" w:rsidP="00EC663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F2F2F2" w:themeColor="background1" w:themeShade="F2"/>
                <w:sz w:val="32"/>
              </w:rPr>
              <w:t>Reallocation</w:t>
            </w:r>
            <w:r w:rsidR="00173F4A" w:rsidRPr="00F60B07">
              <w:rPr>
                <w:rFonts w:ascii="Verdana" w:hAnsi="Verdana"/>
                <w:b/>
                <w:color w:val="F2F2F2" w:themeColor="background1" w:themeShade="F2"/>
                <w:sz w:val="32"/>
              </w:rPr>
              <w:t xml:space="preserve"> Information</w:t>
            </w:r>
          </w:p>
        </w:tc>
      </w:tr>
      <w:tr w:rsidR="00F60B07" w:rsidRPr="009555BE" w14:paraId="2608BA9C" w14:textId="77777777" w:rsidTr="00965A51">
        <w:trPr>
          <w:trHeight w:val="576"/>
        </w:trPr>
        <w:tc>
          <w:tcPr>
            <w:tcW w:w="1223" w:type="pct"/>
            <w:vAlign w:val="center"/>
          </w:tcPr>
          <w:p w14:paraId="2608BA98" w14:textId="7C5AC766" w:rsidR="009555BE" w:rsidRPr="00F60B07" w:rsidRDefault="00B55EFA" w:rsidP="00142FC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Position number</w:t>
            </w:r>
          </w:p>
        </w:tc>
        <w:tc>
          <w:tcPr>
            <w:tcW w:w="1184" w:type="pct"/>
            <w:vAlign w:val="center"/>
          </w:tcPr>
          <w:p w14:paraId="2608BA99" w14:textId="77777777" w:rsidR="009555BE" w:rsidRPr="00F60B07" w:rsidRDefault="009555BE" w:rsidP="00A93BBC">
            <w:pPr>
              <w:rPr>
                <w:rFonts w:ascii="Verdana" w:hAnsi="Verdana"/>
                <w:b/>
              </w:rPr>
            </w:pPr>
          </w:p>
        </w:tc>
        <w:tc>
          <w:tcPr>
            <w:tcW w:w="1348" w:type="pct"/>
            <w:vAlign w:val="center"/>
          </w:tcPr>
          <w:p w14:paraId="2608BA9A" w14:textId="7A12DB31" w:rsidR="009555BE" w:rsidRPr="00F60B07" w:rsidRDefault="00965A51" w:rsidP="00A93B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Employee name</w:t>
            </w:r>
            <w:r w:rsidR="00B55EFA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1245" w:type="pct"/>
            <w:vAlign w:val="center"/>
          </w:tcPr>
          <w:p w14:paraId="2608BA9B" w14:textId="77777777" w:rsidR="009555BE" w:rsidRPr="009555BE" w:rsidRDefault="009555BE" w:rsidP="00A93BBC">
            <w:pPr>
              <w:rPr>
                <w:rFonts w:ascii="Verdana" w:hAnsi="Verdana"/>
                <w:b/>
              </w:rPr>
            </w:pPr>
          </w:p>
        </w:tc>
      </w:tr>
      <w:tr w:rsidR="00965A51" w:rsidRPr="009555BE" w14:paraId="2608BAA2" w14:textId="77777777" w:rsidTr="00965A51">
        <w:trPr>
          <w:trHeight w:val="576"/>
        </w:trPr>
        <w:tc>
          <w:tcPr>
            <w:tcW w:w="1223" w:type="pct"/>
            <w:vAlign w:val="center"/>
          </w:tcPr>
          <w:p w14:paraId="56ADB644" w14:textId="34044F72" w:rsidR="00965A51" w:rsidRPr="00F60B07" w:rsidRDefault="00965A51" w:rsidP="00EC6635">
            <w:pPr>
              <w:tabs>
                <w:tab w:val="left" w:pos="2347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Current classification</w:t>
            </w:r>
          </w:p>
        </w:tc>
        <w:tc>
          <w:tcPr>
            <w:tcW w:w="1184" w:type="pct"/>
            <w:vAlign w:val="center"/>
          </w:tcPr>
          <w:p w14:paraId="2608BA9F" w14:textId="6E553A62" w:rsidR="00965A51" w:rsidRPr="00F60B07" w:rsidRDefault="00965A51" w:rsidP="00EC6635">
            <w:pPr>
              <w:tabs>
                <w:tab w:val="left" w:pos="2347"/>
              </w:tabs>
              <w:rPr>
                <w:rFonts w:ascii="Verdana" w:hAnsi="Verdana"/>
                <w:b/>
              </w:rPr>
            </w:pPr>
          </w:p>
        </w:tc>
        <w:tc>
          <w:tcPr>
            <w:tcW w:w="1348" w:type="pct"/>
            <w:vAlign w:val="center"/>
          </w:tcPr>
          <w:p w14:paraId="2608BAA0" w14:textId="2AD01FD0" w:rsidR="00965A51" w:rsidRPr="00F60B07" w:rsidRDefault="00965A51" w:rsidP="00A93B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Requested classification</w:t>
            </w:r>
          </w:p>
        </w:tc>
        <w:tc>
          <w:tcPr>
            <w:tcW w:w="1245" w:type="pct"/>
            <w:vAlign w:val="center"/>
          </w:tcPr>
          <w:p w14:paraId="2608BAA1" w14:textId="77777777" w:rsidR="00965A51" w:rsidRPr="009555BE" w:rsidRDefault="00965A51" w:rsidP="00A93BBC">
            <w:pPr>
              <w:rPr>
                <w:rFonts w:ascii="Verdana" w:hAnsi="Verdana"/>
                <w:b/>
              </w:rPr>
            </w:pPr>
          </w:p>
        </w:tc>
      </w:tr>
      <w:tr w:rsidR="00965A51" w:rsidRPr="009555BE" w14:paraId="1F2433C1" w14:textId="77777777" w:rsidTr="00965A51">
        <w:trPr>
          <w:trHeight w:val="580"/>
        </w:trPr>
        <w:tc>
          <w:tcPr>
            <w:tcW w:w="1223" w:type="pct"/>
            <w:vAlign w:val="center"/>
          </w:tcPr>
          <w:p w14:paraId="020D83E8" w14:textId="4AE22C6F" w:rsidR="00965A51" w:rsidRDefault="00965A51" w:rsidP="00A93B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Hiring Authority</w:t>
            </w:r>
          </w:p>
        </w:tc>
        <w:tc>
          <w:tcPr>
            <w:tcW w:w="1184" w:type="pct"/>
            <w:vAlign w:val="center"/>
          </w:tcPr>
          <w:p w14:paraId="5B8A0B16" w14:textId="77777777" w:rsidR="00965A51" w:rsidRPr="00F60B07" w:rsidRDefault="00965A51" w:rsidP="00A93BBC">
            <w:pPr>
              <w:rPr>
                <w:rFonts w:ascii="Verdana" w:hAnsi="Verdana"/>
                <w:b/>
              </w:rPr>
            </w:pPr>
          </w:p>
        </w:tc>
        <w:tc>
          <w:tcPr>
            <w:tcW w:w="1348" w:type="pct"/>
            <w:vAlign w:val="center"/>
          </w:tcPr>
          <w:p w14:paraId="59D8207D" w14:textId="61CF7670" w:rsidR="00965A51" w:rsidRDefault="00965A51" w:rsidP="00A93B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Position Supervisor</w:t>
            </w:r>
          </w:p>
        </w:tc>
        <w:tc>
          <w:tcPr>
            <w:tcW w:w="1245" w:type="pct"/>
            <w:vAlign w:val="center"/>
          </w:tcPr>
          <w:p w14:paraId="53632F8E" w14:textId="77777777" w:rsidR="00965A51" w:rsidRPr="009555BE" w:rsidRDefault="00965A51" w:rsidP="00A93BBC">
            <w:pPr>
              <w:rPr>
                <w:rFonts w:ascii="Verdana" w:hAnsi="Verdana"/>
                <w:b/>
              </w:rPr>
            </w:pPr>
          </w:p>
        </w:tc>
      </w:tr>
      <w:tr w:rsidR="0053346B" w:rsidRPr="009555BE" w14:paraId="06BD3277" w14:textId="77777777" w:rsidTr="00965A51">
        <w:trPr>
          <w:trHeight w:val="580"/>
        </w:trPr>
        <w:tc>
          <w:tcPr>
            <w:tcW w:w="1223" w:type="pct"/>
            <w:vAlign w:val="center"/>
          </w:tcPr>
          <w:p w14:paraId="231C6593" w14:textId="066D7CBC" w:rsidR="0053346B" w:rsidRDefault="0053346B" w:rsidP="00A93B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HR Specialist</w:t>
            </w:r>
          </w:p>
        </w:tc>
        <w:tc>
          <w:tcPr>
            <w:tcW w:w="1184" w:type="pct"/>
            <w:vAlign w:val="center"/>
          </w:tcPr>
          <w:p w14:paraId="13717313" w14:textId="77777777" w:rsidR="0053346B" w:rsidRPr="00F60B07" w:rsidRDefault="0053346B" w:rsidP="00A93BBC">
            <w:pPr>
              <w:rPr>
                <w:rFonts w:ascii="Verdana" w:hAnsi="Verdana"/>
                <w:b/>
              </w:rPr>
            </w:pPr>
          </w:p>
        </w:tc>
        <w:tc>
          <w:tcPr>
            <w:tcW w:w="1348" w:type="pct"/>
            <w:vAlign w:val="center"/>
          </w:tcPr>
          <w:p w14:paraId="02585C00" w14:textId="4695E8A1" w:rsidR="0053346B" w:rsidRDefault="00A93BBC" w:rsidP="00A93B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HR Specialist phone number</w:t>
            </w:r>
          </w:p>
        </w:tc>
        <w:tc>
          <w:tcPr>
            <w:tcW w:w="1245" w:type="pct"/>
            <w:vAlign w:val="center"/>
          </w:tcPr>
          <w:p w14:paraId="12CE130A" w14:textId="77777777" w:rsidR="0053346B" w:rsidRPr="009555BE" w:rsidRDefault="0053346B" w:rsidP="00A93BBC">
            <w:pPr>
              <w:rPr>
                <w:rFonts w:ascii="Verdana" w:hAnsi="Verdana"/>
                <w:b/>
              </w:rPr>
            </w:pPr>
          </w:p>
        </w:tc>
      </w:tr>
      <w:tr w:rsidR="009F652B" w:rsidRPr="009555BE" w14:paraId="377C1D57" w14:textId="77777777" w:rsidTr="009F652B">
        <w:trPr>
          <w:trHeight w:val="580"/>
        </w:trPr>
        <w:tc>
          <w:tcPr>
            <w:tcW w:w="5000" w:type="pct"/>
            <w:gridSpan w:val="4"/>
            <w:vAlign w:val="center"/>
          </w:tcPr>
          <w:p w14:paraId="482FA259" w14:textId="6673FEC8" w:rsidR="009F652B" w:rsidRDefault="00CB51C2" w:rsidP="00A93B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Reminders:</w:t>
            </w:r>
          </w:p>
          <w:p w14:paraId="2B0D477C" w14:textId="6684F32C" w:rsidR="00CB51C2" w:rsidRPr="00CB51C2" w:rsidRDefault="006460B7" w:rsidP="00965A5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</w:rPr>
            </w:pPr>
            <w:r w:rsidRPr="003A2E9F">
              <w:rPr>
                <w:rFonts w:ascii="Verdana" w:hAnsi="Verdana"/>
              </w:rPr>
              <w:t xml:space="preserve">A </w:t>
            </w:r>
            <w:r w:rsidR="00965A51">
              <w:rPr>
                <w:rFonts w:ascii="Verdana" w:hAnsi="Verdana"/>
              </w:rPr>
              <w:t>reallocation is the promotion of an employee within his/her own position</w:t>
            </w:r>
          </w:p>
        </w:tc>
      </w:tr>
    </w:tbl>
    <w:p w14:paraId="2608BAAD" w14:textId="7CCBD0A6" w:rsidR="00B96732" w:rsidRPr="00881857" w:rsidRDefault="00B96732" w:rsidP="00633191">
      <w:pPr>
        <w:pStyle w:val="NoSpacing"/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F60B07" w14:paraId="2608BAAF" w14:textId="77777777" w:rsidTr="00965A51">
        <w:trPr>
          <w:cantSplit/>
        </w:trPr>
        <w:tc>
          <w:tcPr>
            <w:tcW w:w="11065" w:type="dxa"/>
            <w:shd w:val="clear" w:color="auto" w:fill="7030A0"/>
          </w:tcPr>
          <w:p w14:paraId="2608BAAE" w14:textId="2BCCB99D" w:rsidR="00F60B07" w:rsidRPr="00D20959" w:rsidRDefault="004901FC" w:rsidP="00B55EFA">
            <w:pPr>
              <w:jc w:val="center"/>
              <w:rPr>
                <w:rFonts w:ascii="Verdana" w:hAnsi="Verdana"/>
                <w:b/>
                <w:color w:val="F2F2F2" w:themeColor="background1" w:themeShade="F2"/>
                <w:sz w:val="32"/>
              </w:rPr>
            </w:pPr>
            <w:r>
              <w:rPr>
                <w:rFonts w:ascii="Verdana" w:hAnsi="Verdana"/>
                <w:b/>
                <w:color w:val="F2F2F2" w:themeColor="background1" w:themeShade="F2"/>
                <w:sz w:val="32"/>
              </w:rPr>
              <w:t>Preparation &amp; Approvals</w:t>
            </w:r>
          </w:p>
        </w:tc>
      </w:tr>
      <w:tr w:rsidR="000F6F34" w14:paraId="50697EC7" w14:textId="77777777" w:rsidTr="003A2E9F">
        <w:trPr>
          <w:cantSplit/>
          <w:trHeight w:val="70"/>
        </w:trPr>
        <w:tc>
          <w:tcPr>
            <w:tcW w:w="11065" w:type="dxa"/>
            <w:vAlign w:val="center"/>
          </w:tcPr>
          <w:p w14:paraId="6D9035B6" w14:textId="3711D17E" w:rsidR="000F6F34" w:rsidRDefault="00B73C22" w:rsidP="00F41EC3">
            <w:pPr>
              <w:ind w:left="337" w:hanging="33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37742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F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6F34">
              <w:rPr>
                <w:rFonts w:ascii="Verdana" w:hAnsi="Verdana"/>
              </w:rPr>
              <w:t xml:space="preserve"> Determine business need for </w:t>
            </w:r>
            <w:r w:rsidR="00F41EC3">
              <w:rPr>
                <w:rFonts w:ascii="Verdana" w:hAnsi="Verdana"/>
              </w:rPr>
              <w:t>the higher level duties</w:t>
            </w:r>
            <w:r w:rsidR="000F6F34">
              <w:rPr>
                <w:rFonts w:ascii="Verdana" w:hAnsi="Verdana"/>
              </w:rPr>
              <w:t xml:space="preserve"> and </w:t>
            </w:r>
            <w:r w:rsidR="00F41EC3">
              <w:rPr>
                <w:rFonts w:ascii="Verdana" w:hAnsi="Verdana"/>
              </w:rPr>
              <w:t>ensure employee’s performance supports it</w:t>
            </w:r>
          </w:p>
        </w:tc>
      </w:tr>
      <w:tr w:rsidR="00F60B07" w14:paraId="2608BABF" w14:textId="77777777" w:rsidTr="003A2E9F">
        <w:trPr>
          <w:cantSplit/>
          <w:trHeight w:val="70"/>
        </w:trPr>
        <w:tc>
          <w:tcPr>
            <w:tcW w:w="11065" w:type="dxa"/>
            <w:vAlign w:val="center"/>
          </w:tcPr>
          <w:p w14:paraId="2608BABE" w14:textId="3E5EE270" w:rsidR="00F60B07" w:rsidRDefault="00B73C22" w:rsidP="006C4007">
            <w:pPr>
              <w:ind w:left="337" w:hanging="33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32793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F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B07">
              <w:rPr>
                <w:rFonts w:ascii="Verdana" w:hAnsi="Verdana"/>
              </w:rPr>
              <w:t xml:space="preserve"> </w:t>
            </w:r>
            <w:r w:rsidR="00802D89">
              <w:rPr>
                <w:rFonts w:ascii="Verdana" w:hAnsi="Verdana"/>
              </w:rPr>
              <w:t xml:space="preserve">Obtain approval from your Region/Division to </w:t>
            </w:r>
            <w:r w:rsidR="006C4007">
              <w:rPr>
                <w:rFonts w:ascii="Verdana" w:hAnsi="Verdana"/>
              </w:rPr>
              <w:t>reallocate your employee</w:t>
            </w:r>
            <w:r w:rsidR="000F6F34">
              <w:rPr>
                <w:rFonts w:ascii="Verdana" w:hAnsi="Verdana"/>
              </w:rPr>
              <w:t>, including discussion of available funding</w:t>
            </w:r>
            <w:r w:rsidR="00802D89">
              <w:rPr>
                <w:rFonts w:ascii="Verdana" w:hAnsi="Verdana"/>
              </w:rPr>
              <w:t xml:space="preserve">.  </w:t>
            </w:r>
          </w:p>
        </w:tc>
      </w:tr>
      <w:tr w:rsidR="002B1B7F" w14:paraId="24A49B5F" w14:textId="77777777" w:rsidTr="003A2E9F">
        <w:trPr>
          <w:cantSplit/>
          <w:trHeight w:val="260"/>
        </w:trPr>
        <w:tc>
          <w:tcPr>
            <w:tcW w:w="11065" w:type="dxa"/>
            <w:vAlign w:val="center"/>
          </w:tcPr>
          <w:p w14:paraId="4DC315DF" w14:textId="2FFD5EB0" w:rsidR="006C4007" w:rsidRDefault="00B73C22" w:rsidP="006C4007">
            <w:pPr>
              <w:ind w:left="990" w:hanging="99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6330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0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007">
              <w:rPr>
                <w:rFonts w:ascii="Verdana" w:hAnsi="Verdana"/>
              </w:rPr>
              <w:t xml:space="preserve">  PDQ updated, approved, and </w:t>
            </w:r>
            <w:r w:rsidR="006C4007" w:rsidRPr="006045EB">
              <w:rPr>
                <w:rFonts w:ascii="Verdana" w:hAnsi="Verdana"/>
                <w:b/>
              </w:rPr>
              <w:t>signed</w:t>
            </w:r>
            <w:r w:rsidR="006C4007">
              <w:rPr>
                <w:rFonts w:ascii="Verdana" w:hAnsi="Verdana"/>
              </w:rPr>
              <w:t xml:space="preserve"> </w:t>
            </w:r>
            <w:r w:rsidR="009E6FBB">
              <w:rPr>
                <w:rFonts w:ascii="Verdana" w:hAnsi="Verdana"/>
              </w:rPr>
              <w:t>(employee signature is optional)</w:t>
            </w:r>
          </w:p>
          <w:p w14:paraId="407A087E" w14:textId="502AF895" w:rsidR="002B1B7F" w:rsidRDefault="006C4007" w:rsidP="006C4007">
            <w:pPr>
              <w:ind w:left="1080" w:hanging="1080"/>
              <w:rPr>
                <w:rFonts w:ascii="Verdana" w:hAnsi="Verdana"/>
              </w:rPr>
            </w:pPr>
            <w:r w:rsidRPr="00A93BBC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B8F4D8A" wp14:editId="639E5FB4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130810</wp:posOffset>
                      </wp:positionV>
                      <wp:extent cx="1219200" cy="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D410F" id="Straight Connector 1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10.3pt" to="224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" strokecolor="black [3213]"/>
                  </w:pict>
                </mc:Fallback>
              </mc:AlternateContent>
            </w:r>
            <w:r w:rsidRPr="00A93BBC">
              <w:rPr>
                <w:rFonts w:ascii="Verdana" w:hAnsi="Verdana"/>
                <w:b/>
                <w:sz w:val="20"/>
                <w:szCs w:val="20"/>
              </w:rPr>
              <w:t>Date submitted to HR:</w:t>
            </w:r>
          </w:p>
        </w:tc>
      </w:tr>
      <w:tr w:rsidR="00B55EFA" w14:paraId="24736B85" w14:textId="77777777" w:rsidTr="003A2E9F">
        <w:trPr>
          <w:cantSplit/>
          <w:trHeight w:val="350"/>
        </w:trPr>
        <w:tc>
          <w:tcPr>
            <w:tcW w:w="11065" w:type="dxa"/>
            <w:vAlign w:val="center"/>
          </w:tcPr>
          <w:p w14:paraId="34CEEE90" w14:textId="77777777" w:rsidR="00B55EFA" w:rsidRDefault="00B73C22" w:rsidP="00050344">
            <w:pPr>
              <w:ind w:left="337" w:hanging="33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12518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0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007">
              <w:rPr>
                <w:rFonts w:ascii="Verdana" w:hAnsi="Verdana"/>
              </w:rPr>
              <w:t xml:space="preserve"> HR conducts salary analysis within 3 business days</w:t>
            </w:r>
            <w:r w:rsidR="009E6FBB">
              <w:rPr>
                <w:rFonts w:ascii="Verdana" w:hAnsi="Verdana"/>
              </w:rPr>
              <w:t xml:space="preserve"> of final PDQ approval by HR</w:t>
            </w:r>
          </w:p>
          <w:p w14:paraId="73A53872" w14:textId="4340728B" w:rsidR="009E6FBB" w:rsidRDefault="009E6FBB" w:rsidP="009E6FBB">
            <w:pPr>
              <w:ind w:left="337" w:hanging="337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 xml:space="preserve">Must be done </w:t>
            </w:r>
            <w:r w:rsidRPr="009E6FBB">
              <w:rPr>
                <w:rFonts w:ascii="Verdana" w:hAnsi="Verdana"/>
                <w:b/>
                <w:color w:val="FF0000"/>
              </w:rPr>
              <w:t>BEFORE</w:t>
            </w:r>
            <w:r>
              <w:rPr>
                <w:rFonts w:ascii="Verdana" w:hAnsi="Verdana"/>
                <w:color w:val="FF0000"/>
              </w:rPr>
              <w:t xml:space="preserve"> PCR is submitted</w:t>
            </w:r>
          </w:p>
        </w:tc>
      </w:tr>
      <w:tr w:rsidR="00F60B07" w14:paraId="2608BAC1" w14:textId="77777777" w:rsidTr="003A2E9F">
        <w:trPr>
          <w:cantSplit/>
          <w:trHeight w:val="152"/>
        </w:trPr>
        <w:tc>
          <w:tcPr>
            <w:tcW w:w="11065" w:type="dxa"/>
            <w:vAlign w:val="center"/>
          </w:tcPr>
          <w:p w14:paraId="72D04618" w14:textId="0A41FF06" w:rsidR="006C4007" w:rsidRDefault="00B73C22" w:rsidP="006C4007">
            <w:pPr>
              <w:ind w:left="360" w:hanging="36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1254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0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007">
              <w:rPr>
                <w:rFonts w:ascii="Verdana" w:hAnsi="Verdana"/>
              </w:rPr>
              <w:t xml:space="preserve"> Obtain appropriate salary approval, as applicable (see </w:t>
            </w:r>
            <w:hyperlink r:id="rId11" w:history="1">
              <w:r w:rsidR="006C4007" w:rsidRPr="00981F38">
                <w:rPr>
                  <w:rStyle w:val="Hyperlink"/>
                  <w:rFonts w:ascii="Verdana" w:hAnsi="Verdana"/>
                </w:rPr>
                <w:t>comp plan</w:t>
              </w:r>
            </w:hyperlink>
            <w:r w:rsidR="006C4007">
              <w:rPr>
                <w:rFonts w:ascii="Verdana" w:hAnsi="Verdana"/>
              </w:rPr>
              <w:t xml:space="preserve"> and </w:t>
            </w:r>
            <w:hyperlink r:id="rId12" w:history="1">
              <w:r w:rsidR="006C4007" w:rsidRPr="00F637A7">
                <w:rPr>
                  <w:rStyle w:val="Hyperlink"/>
                  <w:rFonts w:ascii="Verdana" w:hAnsi="Verdana"/>
                </w:rPr>
                <w:t>salary guidelines</w:t>
              </w:r>
            </w:hyperlink>
            <w:r w:rsidR="006C4007">
              <w:rPr>
                <w:rFonts w:ascii="Verdana" w:hAnsi="Verdana"/>
              </w:rPr>
              <w:t>)</w:t>
            </w:r>
          </w:p>
          <w:p w14:paraId="2608BAC0" w14:textId="3B1DE9C6" w:rsidR="00826B99" w:rsidRDefault="006C4007" w:rsidP="006C4007">
            <w:pPr>
              <w:ind w:left="247" w:hanging="270"/>
              <w:rPr>
                <w:rFonts w:ascii="Verdana" w:hAnsi="Verdana"/>
              </w:rPr>
            </w:pPr>
            <w:r w:rsidRPr="00A93BBC">
              <w:rPr>
                <w:rFonts w:ascii="Verdana" w:hAnsi="Verdan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59E2FDE" wp14:editId="18F542A7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109220</wp:posOffset>
                      </wp:positionV>
                      <wp:extent cx="975360" cy="0"/>
                      <wp:effectExtent l="0" t="0" r="3429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3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12D30" id="Straight Connector 16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4pt,8.6pt" to="216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" strokecolor="black [3213]"/>
                  </w:pict>
                </mc:Fallback>
              </mc:AlternateContent>
            </w:r>
            <w:r w:rsidRPr="00A93BBC">
              <w:rPr>
                <w:rFonts w:ascii="Verdana" w:hAnsi="Verdana"/>
                <w:b/>
                <w:sz w:val="20"/>
              </w:rPr>
              <w:t>Date approval obtained:</w:t>
            </w:r>
          </w:p>
        </w:tc>
      </w:tr>
      <w:tr w:rsidR="009E6FBB" w14:paraId="1FA6B3AD" w14:textId="77777777" w:rsidTr="003A2E9F">
        <w:trPr>
          <w:cantSplit/>
          <w:trHeight w:val="368"/>
        </w:trPr>
        <w:tc>
          <w:tcPr>
            <w:tcW w:w="11065" w:type="dxa"/>
            <w:vAlign w:val="center"/>
          </w:tcPr>
          <w:p w14:paraId="18A53DC9" w14:textId="65D2CD07" w:rsidR="009E6FBB" w:rsidRDefault="00B73C22" w:rsidP="009E6FBB">
            <w:pPr>
              <w:ind w:left="360" w:hanging="36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1006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F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FBB">
              <w:rPr>
                <w:rFonts w:ascii="Verdana" w:hAnsi="Verdana"/>
              </w:rPr>
              <w:t xml:space="preserve"> </w:t>
            </w:r>
            <w:r w:rsidR="00E86172">
              <w:rPr>
                <w:rFonts w:ascii="Verdana" w:hAnsi="Verdana"/>
              </w:rPr>
              <w:t>Supervisor</w:t>
            </w:r>
            <w:r w:rsidR="009E6FBB">
              <w:rPr>
                <w:rFonts w:ascii="Verdana" w:hAnsi="Verdana"/>
              </w:rPr>
              <w:t xml:space="preserve"> contacts employee to verbally discuss approved salary</w:t>
            </w:r>
          </w:p>
          <w:p w14:paraId="6C36AB4E" w14:textId="1761B91E" w:rsidR="009E6FBB" w:rsidRDefault="009E6FBB" w:rsidP="009E6FBB">
            <w:pPr>
              <w:tabs>
                <w:tab w:val="left" w:pos="3787"/>
                <w:tab w:val="left" w:pos="4837"/>
              </w:tabs>
              <w:spacing w:line="276" w:lineRule="auto"/>
              <w:ind w:left="990" w:hanging="270"/>
              <w:rPr>
                <w:rFonts w:ascii="Verdana" w:hAnsi="Verdana"/>
              </w:rPr>
            </w:pPr>
            <w:r w:rsidRPr="00A93BBC">
              <w:rPr>
                <w:rFonts w:ascii="Verdana" w:hAnsi="Verdana"/>
                <w:b/>
                <w:sz w:val="20"/>
              </w:rPr>
              <w:t>Does Candidate accept?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sz w:val="20"/>
                </w:rPr>
                <w:id w:val="-1703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3B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</w:rPr>
              <w:t xml:space="preserve"> </w:t>
            </w:r>
            <w:r w:rsidRPr="00A93BBC">
              <w:rPr>
                <w:rFonts w:ascii="Verdana" w:hAnsi="Verdana"/>
                <w:sz w:val="20"/>
              </w:rPr>
              <w:t>Yes</w:t>
            </w:r>
            <w:r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sz w:val="20"/>
                </w:rPr>
                <w:id w:val="-78651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3B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93BBC">
              <w:rPr>
                <w:rFonts w:ascii="Verdana" w:hAnsi="Verdana"/>
                <w:sz w:val="20"/>
              </w:rPr>
              <w:t xml:space="preserve"> No</w:t>
            </w:r>
            <w:r>
              <w:rPr>
                <w:rFonts w:ascii="Verdana" w:hAnsi="Verdana"/>
              </w:rPr>
              <w:tab/>
            </w:r>
          </w:p>
          <w:p w14:paraId="7D4D75A2" w14:textId="0856C73A" w:rsidR="009E6FBB" w:rsidRDefault="009E6FBB" w:rsidP="009E6FBB">
            <w:pPr>
              <w:tabs>
                <w:tab w:val="left" w:pos="3787"/>
                <w:tab w:val="left" w:pos="4837"/>
              </w:tabs>
              <w:spacing w:line="276" w:lineRule="auto"/>
              <w:ind w:left="270" w:hanging="270"/>
              <w:rPr>
                <w:rFonts w:ascii="Verdana" w:hAnsi="Verdana"/>
              </w:rPr>
            </w:pPr>
            <w:r w:rsidRPr="00B50668">
              <w:rPr>
                <w:rFonts w:ascii="Verdana" w:hAnsi="Verdana"/>
                <w:b/>
                <w:color w:val="FF0000"/>
              </w:rPr>
              <w:t xml:space="preserve">If no, contact HR Specialist to determine </w:t>
            </w:r>
            <w:r>
              <w:rPr>
                <w:rFonts w:ascii="Verdana" w:hAnsi="Verdana"/>
                <w:b/>
                <w:color w:val="FF0000"/>
              </w:rPr>
              <w:t>options</w:t>
            </w:r>
          </w:p>
        </w:tc>
      </w:tr>
      <w:tr w:rsidR="00F60B07" w14:paraId="2608BAC4" w14:textId="77777777" w:rsidTr="003A2E9F">
        <w:trPr>
          <w:cantSplit/>
          <w:trHeight w:val="368"/>
        </w:trPr>
        <w:tc>
          <w:tcPr>
            <w:tcW w:w="11065" w:type="dxa"/>
            <w:vAlign w:val="center"/>
          </w:tcPr>
          <w:p w14:paraId="338313C3" w14:textId="3BFFDA14" w:rsidR="008504FC" w:rsidRDefault="00B73C22" w:rsidP="009E6FBB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2208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F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6335">
              <w:rPr>
                <w:rFonts w:ascii="Verdana" w:hAnsi="Verdana"/>
              </w:rPr>
              <w:t xml:space="preserve"> </w:t>
            </w:r>
            <w:r w:rsidR="0009360D">
              <w:rPr>
                <w:rFonts w:ascii="Verdana" w:hAnsi="Verdana"/>
              </w:rPr>
              <w:t xml:space="preserve">Submit </w:t>
            </w:r>
            <w:r w:rsidR="00716335">
              <w:rPr>
                <w:rFonts w:ascii="Verdana" w:hAnsi="Verdana"/>
              </w:rPr>
              <w:t xml:space="preserve">Request to Fill/Reclassify </w:t>
            </w:r>
            <w:r w:rsidR="0009360D">
              <w:rPr>
                <w:rFonts w:ascii="Verdana" w:hAnsi="Verdana"/>
              </w:rPr>
              <w:t>P</w:t>
            </w:r>
            <w:r w:rsidR="00716335">
              <w:rPr>
                <w:rFonts w:ascii="Verdana" w:hAnsi="Verdana"/>
              </w:rPr>
              <w:t xml:space="preserve">osition </w:t>
            </w:r>
            <w:r w:rsidR="004901FC">
              <w:rPr>
                <w:rFonts w:ascii="Verdana" w:hAnsi="Verdana"/>
              </w:rPr>
              <w:t xml:space="preserve">PCR </w:t>
            </w:r>
          </w:p>
          <w:p w14:paraId="5BFD9B02" w14:textId="47B0D9FF" w:rsidR="0009360D" w:rsidRPr="0009360D" w:rsidRDefault="00B73C22" w:rsidP="008504FC">
            <w:pPr>
              <w:ind w:left="967" w:hanging="247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88198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4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04FC" w:rsidRPr="00A93BBC">
              <w:rPr>
                <w:rFonts w:ascii="Verdana" w:hAnsi="Verdana"/>
                <w:sz w:val="20"/>
              </w:rPr>
              <w:t xml:space="preserve"> </w:t>
            </w:r>
            <w:r w:rsidR="0009360D" w:rsidRPr="008504FC">
              <w:rPr>
                <w:rFonts w:ascii="Verdana" w:hAnsi="Verdana"/>
                <w:sz w:val="20"/>
                <w:szCs w:val="20"/>
              </w:rPr>
              <w:t>Check the box “Change the position's classification and fill it with the current employee</w:t>
            </w:r>
            <w:r w:rsidR="0009360D" w:rsidRPr="0009360D">
              <w:rPr>
                <w:rFonts w:ascii="Verdana" w:hAnsi="Verdana"/>
              </w:rPr>
              <w:t xml:space="preserve"> </w:t>
            </w:r>
            <w:r w:rsidR="0009360D" w:rsidRPr="008504FC">
              <w:rPr>
                <w:rFonts w:ascii="Verdana" w:hAnsi="Verdana"/>
                <w:sz w:val="20"/>
                <w:szCs w:val="20"/>
              </w:rPr>
              <w:t>(encumbered reallocation)”</w:t>
            </w:r>
            <w:r w:rsidR="0009360D" w:rsidRPr="0009360D">
              <w:rPr>
                <w:rFonts w:ascii="Verdana" w:hAnsi="Verdana"/>
              </w:rPr>
              <w:t xml:space="preserve">  </w:t>
            </w:r>
          </w:p>
          <w:p w14:paraId="273F1766" w14:textId="77777777" w:rsidR="00ED7C76" w:rsidRDefault="00FF2F72" w:rsidP="00FF2F72">
            <w:pPr>
              <w:rPr>
                <w:rFonts w:ascii="Verdana" w:hAnsi="Verdana"/>
                <w:b/>
                <w:sz w:val="20"/>
              </w:rPr>
            </w:pPr>
            <w:r w:rsidRPr="00A93BBC">
              <w:rPr>
                <w:rFonts w:ascii="Verdana" w:hAnsi="Verdan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101DE05" wp14:editId="28FBFD60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99060</wp:posOffset>
                      </wp:positionV>
                      <wp:extent cx="1391920" cy="7620"/>
                      <wp:effectExtent l="0" t="0" r="36830" b="3048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192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7DD35" id="Straight Connector 18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85pt,7.8pt" to="152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" strokecolor="black [3213]"/>
                  </w:pict>
                </mc:Fallback>
              </mc:AlternateContent>
            </w:r>
            <w:r w:rsidRPr="00A93BBC">
              <w:rPr>
                <w:rFonts w:ascii="Verdana" w:hAnsi="Verdan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16CFC36" wp14:editId="35EAA217">
                      <wp:simplePos x="0" y="0"/>
                      <wp:positionH relativeFrom="column">
                        <wp:posOffset>3982720</wp:posOffset>
                      </wp:positionH>
                      <wp:positionV relativeFrom="paragraph">
                        <wp:posOffset>100965</wp:posOffset>
                      </wp:positionV>
                      <wp:extent cx="1219200" cy="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006E5" id="Straight Connector 1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6pt,7.95pt" to="409.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" strokecolor="black [3213]"/>
                  </w:pict>
                </mc:Fallback>
              </mc:AlternateContent>
            </w:r>
            <w:r w:rsidR="00716335" w:rsidRPr="00A93BBC">
              <w:rPr>
                <w:rFonts w:ascii="Verdana" w:hAnsi="Verdana"/>
                <w:b/>
                <w:sz w:val="20"/>
                <w:szCs w:val="20"/>
              </w:rPr>
              <w:t>PCR #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:                                    </w:t>
            </w:r>
            <w:r w:rsidR="00716335" w:rsidRPr="00A93BBC">
              <w:rPr>
                <w:rFonts w:ascii="Verdana" w:hAnsi="Verdana"/>
                <w:b/>
                <w:sz w:val="20"/>
              </w:rPr>
              <w:t xml:space="preserve">Date </w:t>
            </w:r>
            <w:r w:rsidR="00716335">
              <w:rPr>
                <w:rFonts w:ascii="Verdana" w:hAnsi="Verdana"/>
                <w:b/>
                <w:sz w:val="20"/>
              </w:rPr>
              <w:t>approved by division</w:t>
            </w:r>
            <w:r w:rsidR="00716335" w:rsidRPr="00A93BBC">
              <w:rPr>
                <w:rFonts w:ascii="Verdana" w:hAnsi="Verdana"/>
                <w:b/>
                <w:sz w:val="20"/>
              </w:rPr>
              <w:t>:</w:t>
            </w:r>
          </w:p>
          <w:p w14:paraId="2608BAC3" w14:textId="3A717461" w:rsidR="009E6FBB" w:rsidRPr="00FF2F72" w:rsidRDefault="009E6FBB" w:rsidP="00FF2F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</w:rPr>
              <w:t xml:space="preserve">Must be </w:t>
            </w:r>
            <w:r w:rsidRPr="009E6FBB">
              <w:rPr>
                <w:rFonts w:ascii="Verdana" w:hAnsi="Verdana"/>
                <w:color w:val="FF0000"/>
              </w:rPr>
              <w:t xml:space="preserve">submitted </w:t>
            </w:r>
            <w:r w:rsidRPr="009E6FBB">
              <w:rPr>
                <w:rFonts w:ascii="Verdana" w:hAnsi="Verdana"/>
                <w:b/>
                <w:color w:val="FF0000"/>
              </w:rPr>
              <w:t>AFTER</w:t>
            </w:r>
            <w:r w:rsidRPr="009E6FBB">
              <w:rPr>
                <w:rFonts w:ascii="Verdana" w:hAnsi="Verdana"/>
                <w:color w:val="FF0000"/>
              </w:rPr>
              <w:t xml:space="preserve"> PDQ and salary are finalized</w:t>
            </w:r>
          </w:p>
        </w:tc>
      </w:tr>
      <w:tr w:rsidR="00D3160F" w14:paraId="010E35DB" w14:textId="77777777" w:rsidTr="00D3160F">
        <w:trPr>
          <w:cantSplit/>
          <w:trHeight w:val="70"/>
        </w:trPr>
        <w:tc>
          <w:tcPr>
            <w:tcW w:w="11065" w:type="dxa"/>
            <w:shd w:val="clear" w:color="auto" w:fill="7030A0"/>
            <w:vAlign w:val="center"/>
          </w:tcPr>
          <w:p w14:paraId="17FA86B3" w14:textId="67F99100" w:rsidR="00D3160F" w:rsidRDefault="004901FC" w:rsidP="004901FC">
            <w:pPr>
              <w:ind w:left="337" w:hanging="337"/>
              <w:jc w:val="center"/>
              <w:rPr>
                <w:rFonts w:ascii="Verdana" w:hAnsi="Verdana"/>
              </w:rPr>
            </w:pPr>
            <w:r w:rsidRPr="004901FC">
              <w:rPr>
                <w:rFonts w:ascii="Verdana" w:hAnsi="Verdana"/>
                <w:b/>
                <w:color w:val="F2F2F2" w:themeColor="background1" w:themeShade="F2"/>
                <w:sz w:val="32"/>
              </w:rPr>
              <w:t>Announcement</w:t>
            </w:r>
          </w:p>
        </w:tc>
      </w:tr>
      <w:tr w:rsidR="00A74531" w14:paraId="6D6FED1C" w14:textId="77777777" w:rsidTr="003A2E9F">
        <w:trPr>
          <w:cantSplit/>
          <w:trHeight w:val="70"/>
        </w:trPr>
        <w:tc>
          <w:tcPr>
            <w:tcW w:w="11065" w:type="dxa"/>
            <w:vAlign w:val="center"/>
          </w:tcPr>
          <w:p w14:paraId="65C210D1" w14:textId="1A887BA4" w:rsidR="00716335" w:rsidRDefault="00B73C22" w:rsidP="00716335">
            <w:pPr>
              <w:ind w:left="337" w:hanging="33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4373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1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6335">
              <w:rPr>
                <w:rFonts w:ascii="Verdana" w:hAnsi="Verdana"/>
              </w:rPr>
              <w:t xml:space="preserve"> Announcement posted by HR with employee’s name on it for </w:t>
            </w:r>
            <w:r w:rsidR="00FF2F72">
              <w:rPr>
                <w:rFonts w:ascii="Verdana" w:hAnsi="Verdana"/>
              </w:rPr>
              <w:t xml:space="preserve">approx. </w:t>
            </w:r>
            <w:r w:rsidR="00716335">
              <w:rPr>
                <w:rFonts w:ascii="Verdana" w:hAnsi="Verdana"/>
              </w:rPr>
              <w:t xml:space="preserve">3 days (employee and </w:t>
            </w:r>
            <w:r w:rsidR="00E86172">
              <w:rPr>
                <w:rFonts w:ascii="Verdana" w:hAnsi="Verdana"/>
              </w:rPr>
              <w:t>Supervisor</w:t>
            </w:r>
            <w:r w:rsidR="00716335">
              <w:rPr>
                <w:rFonts w:ascii="Verdana" w:hAnsi="Verdana"/>
              </w:rPr>
              <w:t xml:space="preserve"> are notified via email)</w:t>
            </w:r>
          </w:p>
          <w:p w14:paraId="573A2A27" w14:textId="610C1E3B" w:rsidR="00A74531" w:rsidRDefault="00716335" w:rsidP="00716335">
            <w:pPr>
              <w:ind w:left="990" w:hanging="990"/>
              <w:rPr>
                <w:rFonts w:ascii="Verdana" w:hAnsi="Verdana"/>
              </w:rPr>
            </w:pPr>
            <w:r w:rsidRPr="00703053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8F0A463" wp14:editId="4E455851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132715</wp:posOffset>
                      </wp:positionV>
                      <wp:extent cx="1517015" cy="0"/>
                      <wp:effectExtent l="0" t="0" r="2603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707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7C7A1" id="Straight Connector 2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10.45pt" to="270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" strokecolor="black [3213]"/>
                  </w:pict>
                </mc:Fallback>
              </mc:AlternateContent>
            </w:r>
            <w:r w:rsidRPr="00A93BBC">
              <w:rPr>
                <w:rFonts w:ascii="Verdana" w:hAnsi="Verdana"/>
                <w:b/>
                <w:sz w:val="20"/>
              </w:rPr>
              <w:t>Announcement close date:</w:t>
            </w:r>
          </w:p>
        </w:tc>
      </w:tr>
      <w:tr w:rsidR="00A74531" w14:paraId="5E73365F" w14:textId="77777777" w:rsidTr="003A2E9F">
        <w:trPr>
          <w:cantSplit/>
          <w:trHeight w:val="80"/>
        </w:trPr>
        <w:tc>
          <w:tcPr>
            <w:tcW w:w="11065" w:type="dxa"/>
            <w:vAlign w:val="center"/>
          </w:tcPr>
          <w:p w14:paraId="350A1277" w14:textId="1E8C53F5" w:rsidR="00A74531" w:rsidRPr="003C2FE9" w:rsidRDefault="00B73C22" w:rsidP="00716335">
            <w:pPr>
              <w:ind w:left="990" w:hanging="99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83618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6335">
              <w:rPr>
                <w:rFonts w:ascii="Verdana" w:hAnsi="Verdana"/>
              </w:rPr>
              <w:t xml:space="preserve"> Employee submits online application by close date</w:t>
            </w:r>
          </w:p>
        </w:tc>
      </w:tr>
      <w:tr w:rsidR="002078AA" w14:paraId="460EFD0D" w14:textId="77777777" w:rsidTr="003A2E9F">
        <w:trPr>
          <w:cantSplit/>
          <w:trHeight w:val="70"/>
        </w:trPr>
        <w:tc>
          <w:tcPr>
            <w:tcW w:w="11065" w:type="dxa"/>
            <w:vAlign w:val="center"/>
          </w:tcPr>
          <w:p w14:paraId="6D21D5AB" w14:textId="44DBA2E6" w:rsidR="002078AA" w:rsidRDefault="00B73C22" w:rsidP="00E86172">
            <w:pPr>
              <w:ind w:left="337" w:hanging="33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3831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6335">
              <w:rPr>
                <w:rFonts w:ascii="Verdana" w:hAnsi="Verdana"/>
              </w:rPr>
              <w:t xml:space="preserve"> Application</w:t>
            </w:r>
            <w:r w:rsidR="00E3671D">
              <w:rPr>
                <w:rFonts w:ascii="Verdana" w:hAnsi="Verdana"/>
              </w:rPr>
              <w:t xml:space="preserve"> is</w:t>
            </w:r>
            <w:r w:rsidR="00716335">
              <w:rPr>
                <w:rFonts w:ascii="Verdana" w:hAnsi="Verdana"/>
              </w:rPr>
              <w:t xml:space="preserve"> reviewed by HR for minimum qualifications</w:t>
            </w:r>
            <w:r w:rsidR="000A5578">
              <w:rPr>
                <w:rFonts w:ascii="Verdana" w:hAnsi="Verdana"/>
              </w:rPr>
              <w:t>.  In the rare case there is more than one qualified applicant, the HR Specialist will discuss next steps</w:t>
            </w:r>
            <w:r w:rsidR="008504FC">
              <w:rPr>
                <w:rFonts w:ascii="Verdana" w:hAnsi="Verdana"/>
              </w:rPr>
              <w:t xml:space="preserve"> with </w:t>
            </w:r>
            <w:r w:rsidR="00E86172">
              <w:rPr>
                <w:rFonts w:ascii="Verdana" w:hAnsi="Verdana"/>
              </w:rPr>
              <w:t>Supervisor</w:t>
            </w:r>
            <w:r w:rsidR="000A5578">
              <w:rPr>
                <w:rFonts w:ascii="Verdana" w:hAnsi="Verdana"/>
              </w:rPr>
              <w:t>.</w:t>
            </w:r>
          </w:p>
        </w:tc>
      </w:tr>
      <w:tr w:rsidR="00F60B07" w14:paraId="2608BAC7" w14:textId="77777777" w:rsidTr="00965A51">
        <w:trPr>
          <w:cantSplit/>
        </w:trPr>
        <w:tc>
          <w:tcPr>
            <w:tcW w:w="11065" w:type="dxa"/>
            <w:shd w:val="clear" w:color="auto" w:fill="7030A0"/>
          </w:tcPr>
          <w:p w14:paraId="2608BAC6" w14:textId="6675486B" w:rsidR="00F60B07" w:rsidRPr="00E439B6" w:rsidRDefault="00051F6B" w:rsidP="00051F6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F2F2F2" w:themeColor="background1" w:themeShade="F2"/>
                <w:sz w:val="32"/>
              </w:rPr>
              <w:t xml:space="preserve">Salary </w:t>
            </w:r>
            <w:r w:rsidR="00E07FC2">
              <w:rPr>
                <w:rFonts w:ascii="Verdana" w:hAnsi="Verdana"/>
                <w:b/>
                <w:color w:val="F2F2F2" w:themeColor="background1" w:themeShade="F2"/>
                <w:sz w:val="32"/>
              </w:rPr>
              <w:t xml:space="preserve">Offer </w:t>
            </w:r>
          </w:p>
        </w:tc>
      </w:tr>
      <w:tr w:rsidR="00FE6F50" w14:paraId="2608BADA" w14:textId="77777777" w:rsidTr="003A2E9F">
        <w:trPr>
          <w:cantSplit/>
          <w:trHeight w:val="70"/>
        </w:trPr>
        <w:tc>
          <w:tcPr>
            <w:tcW w:w="11065" w:type="dxa"/>
            <w:tcBorders>
              <w:bottom w:val="single" w:sz="4" w:space="0" w:color="auto"/>
            </w:tcBorders>
            <w:vAlign w:val="center"/>
          </w:tcPr>
          <w:p w14:paraId="2608BAD9" w14:textId="5BF1A6EC" w:rsidR="001F374D" w:rsidRPr="00A93BBC" w:rsidRDefault="00B73C22" w:rsidP="00B73C22">
            <w:pPr>
              <w:spacing w:line="276" w:lineRule="auto"/>
              <w:ind w:left="360" w:hanging="360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-115706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F50" w:rsidRPr="00A93B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74D" w:rsidRPr="00A93BBC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</w:rPr>
              <w:t>Supervisor d</w:t>
            </w:r>
            <w:r w:rsidR="001F374D" w:rsidRPr="00A93BBC">
              <w:rPr>
                <w:rFonts w:ascii="Verdana" w:hAnsi="Verdana"/>
              </w:rPr>
              <w:t>raft</w:t>
            </w:r>
            <w:r>
              <w:rPr>
                <w:rFonts w:ascii="Verdana" w:hAnsi="Verdana"/>
              </w:rPr>
              <w:t>s</w:t>
            </w:r>
            <w:r w:rsidR="001F374D" w:rsidRPr="00A93BBC">
              <w:rPr>
                <w:rFonts w:ascii="Verdana" w:hAnsi="Verdana"/>
              </w:rPr>
              <w:t xml:space="preserve"> appropriate conditional job offer letter (</w:t>
            </w:r>
            <w:r w:rsidR="00050344" w:rsidRPr="00A93BBC">
              <w:rPr>
                <w:rFonts w:ascii="Verdana" w:hAnsi="Verdana"/>
              </w:rPr>
              <w:t xml:space="preserve">see </w:t>
            </w:r>
            <w:hyperlink r:id="rId13" w:history="1">
              <w:r w:rsidR="00050344" w:rsidRPr="00A93BBC">
                <w:rPr>
                  <w:rStyle w:val="Hyperlink"/>
                  <w:rFonts w:ascii="Verdana" w:hAnsi="Verdana"/>
                </w:rPr>
                <w:t>matrix</w:t>
              </w:r>
            </w:hyperlink>
            <w:r w:rsidR="00050344" w:rsidRPr="00A93BBC">
              <w:rPr>
                <w:rFonts w:ascii="Verdana" w:hAnsi="Verdana"/>
              </w:rPr>
              <w:t xml:space="preserve"> for templates</w:t>
            </w:r>
            <w:r w:rsidR="001F374D" w:rsidRPr="00A93BBC">
              <w:rPr>
                <w:rFonts w:ascii="Verdana" w:hAnsi="Verdana"/>
              </w:rPr>
              <w:t>)</w:t>
            </w:r>
            <w:r w:rsidR="001F374D" w:rsidRPr="00A93BBC">
              <w:rPr>
                <w:rFonts w:ascii="Verdana" w:hAnsi="Verdana"/>
                <w:b/>
              </w:rPr>
              <w:t xml:space="preserve"> </w:t>
            </w:r>
          </w:p>
        </w:tc>
      </w:tr>
      <w:tr w:rsidR="001F374D" w14:paraId="6FA7AE04" w14:textId="77777777" w:rsidTr="003A2E9F">
        <w:trPr>
          <w:cantSplit/>
          <w:trHeight w:val="521"/>
        </w:trPr>
        <w:tc>
          <w:tcPr>
            <w:tcW w:w="11065" w:type="dxa"/>
            <w:tcBorders>
              <w:bottom w:val="single" w:sz="4" w:space="0" w:color="auto"/>
            </w:tcBorders>
            <w:vAlign w:val="center"/>
          </w:tcPr>
          <w:p w14:paraId="75221F5C" w14:textId="4287109D" w:rsidR="001F374D" w:rsidRPr="00A93BBC" w:rsidRDefault="00B73C22" w:rsidP="001F374D">
            <w:pPr>
              <w:ind w:left="360" w:hanging="36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4"/>
                </w:rPr>
                <w:id w:val="189738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74D" w:rsidRPr="00A93BB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F374D" w:rsidRPr="00A93BBC">
              <w:rPr>
                <w:rFonts w:ascii="Verdana" w:hAnsi="Verdana"/>
                <w:b/>
              </w:rPr>
              <w:t xml:space="preserve"> </w:t>
            </w:r>
            <w:r w:rsidR="00A93BBC" w:rsidRPr="00A93BBC">
              <w:rPr>
                <w:rFonts w:ascii="Verdana" w:hAnsi="Verdana"/>
              </w:rPr>
              <w:t>Submit Conditional Job O</w:t>
            </w:r>
            <w:r w:rsidR="001F374D" w:rsidRPr="00A93BBC">
              <w:rPr>
                <w:rFonts w:ascii="Verdana" w:hAnsi="Verdana"/>
              </w:rPr>
              <w:t>ffer letter with Hiring Authority signature to HR</w:t>
            </w:r>
          </w:p>
          <w:p w14:paraId="4B7C03B9" w14:textId="79651B3B" w:rsidR="001F374D" w:rsidRPr="003A0799" w:rsidRDefault="00981F38" w:rsidP="003A2E9F">
            <w:pPr>
              <w:ind w:left="329" w:hanging="41"/>
              <w:rPr>
                <w:rFonts w:ascii="Verdana" w:hAnsi="Verdana"/>
                <w:b/>
              </w:rPr>
            </w:pPr>
            <w:r w:rsidRPr="007C651F">
              <w:rPr>
                <w:rFonts w:ascii="Verdana" w:hAnsi="Verdan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9C6CCD" wp14:editId="40CC51B0">
                      <wp:simplePos x="0" y="0"/>
                      <wp:positionH relativeFrom="column">
                        <wp:posOffset>1795780</wp:posOffset>
                      </wp:positionH>
                      <wp:positionV relativeFrom="paragraph">
                        <wp:posOffset>127635</wp:posOffset>
                      </wp:positionV>
                      <wp:extent cx="1000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CBE0F" id="Straight Connector 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pt,10.05pt" to="220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" strokecolor="black [3213]"/>
                  </w:pict>
                </mc:Fallback>
              </mc:AlternateContent>
            </w:r>
            <w:r w:rsidR="001F374D" w:rsidRPr="003A0799">
              <w:rPr>
                <w:rFonts w:ascii="Verdana" w:hAnsi="Verdana"/>
                <w:b/>
                <w:sz w:val="20"/>
              </w:rPr>
              <w:t xml:space="preserve">Date </w:t>
            </w:r>
            <w:r w:rsidR="003A0799" w:rsidRPr="003A0799">
              <w:rPr>
                <w:rFonts w:ascii="Verdana" w:hAnsi="Verdana"/>
                <w:b/>
                <w:sz w:val="20"/>
              </w:rPr>
              <w:t>submitted to HR</w:t>
            </w:r>
            <w:r w:rsidR="003A0799">
              <w:rPr>
                <w:rFonts w:ascii="Verdana" w:hAnsi="Verdana"/>
                <w:b/>
                <w:sz w:val="20"/>
              </w:rPr>
              <w:t xml:space="preserve">: </w:t>
            </w:r>
            <w:bookmarkStart w:id="0" w:name="_GoBack"/>
            <w:bookmarkEnd w:id="0"/>
          </w:p>
        </w:tc>
      </w:tr>
      <w:tr w:rsidR="00F60B07" w14:paraId="2608BADD" w14:textId="77777777" w:rsidTr="003A2E9F">
        <w:trPr>
          <w:cantSplit/>
          <w:trHeight w:val="188"/>
        </w:trPr>
        <w:tc>
          <w:tcPr>
            <w:tcW w:w="11065" w:type="dxa"/>
          </w:tcPr>
          <w:p w14:paraId="63F05DA5" w14:textId="77777777" w:rsidR="000A5578" w:rsidRPr="00A93BBC" w:rsidRDefault="00B73C22" w:rsidP="000A5578">
            <w:pPr>
              <w:spacing w:line="276" w:lineRule="auto"/>
              <w:ind w:left="337" w:hanging="33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81748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5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578" w:rsidRPr="00A93BBC">
              <w:rPr>
                <w:rFonts w:ascii="Verdana" w:hAnsi="Verdana"/>
              </w:rPr>
              <w:t xml:space="preserve"> HR emails Conditional Job Offer letter </w:t>
            </w:r>
            <w:r w:rsidR="000A5578">
              <w:rPr>
                <w:rFonts w:ascii="Verdana" w:hAnsi="Verdana"/>
              </w:rPr>
              <w:t>to employee within 1 business day</w:t>
            </w:r>
          </w:p>
          <w:p w14:paraId="17455E0F" w14:textId="77777777" w:rsidR="000A5578" w:rsidRPr="00A93BBC" w:rsidRDefault="000A5578" w:rsidP="000A5578">
            <w:pPr>
              <w:spacing w:line="276" w:lineRule="auto"/>
              <w:ind w:left="720"/>
              <w:rPr>
                <w:rFonts w:ascii="Verdana" w:hAnsi="Verdana"/>
                <w:sz w:val="20"/>
              </w:rPr>
            </w:pPr>
            <w:r w:rsidRPr="00A93BBC">
              <w:rPr>
                <w:rFonts w:ascii="Verdana" w:hAnsi="Verdan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BED9EF5" wp14:editId="35F7D341">
                      <wp:simplePos x="0" y="0"/>
                      <wp:positionH relativeFrom="column">
                        <wp:posOffset>2369877</wp:posOffset>
                      </wp:positionH>
                      <wp:positionV relativeFrom="paragraph">
                        <wp:posOffset>138430</wp:posOffset>
                      </wp:positionV>
                      <wp:extent cx="1000125" cy="0"/>
                      <wp:effectExtent l="0" t="0" r="9525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FA568" id="Straight Connector 22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6pt,10.9pt" to="265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" strokecolor="black [3213]"/>
                  </w:pict>
                </mc:Fallback>
              </mc:AlternateContent>
            </w:r>
            <w:r w:rsidRPr="00A93BBC">
              <w:rPr>
                <w:rFonts w:ascii="Verdana" w:hAnsi="Verdana"/>
                <w:b/>
                <w:sz w:val="20"/>
              </w:rPr>
              <w:t>Date Job Offer letter sent</w:t>
            </w:r>
            <w:r w:rsidRPr="00A93BBC">
              <w:rPr>
                <w:rFonts w:ascii="Verdana" w:hAnsi="Verdana"/>
                <w:sz w:val="20"/>
              </w:rPr>
              <w:t>:</w:t>
            </w:r>
          </w:p>
          <w:p w14:paraId="5B361421" w14:textId="77777777" w:rsidR="000A5578" w:rsidRPr="00A93BBC" w:rsidRDefault="000A5578" w:rsidP="000A5578">
            <w:pPr>
              <w:tabs>
                <w:tab w:val="left" w:pos="7237"/>
                <w:tab w:val="left" w:pos="8272"/>
              </w:tabs>
              <w:spacing w:line="276" w:lineRule="auto"/>
              <w:ind w:left="990" w:hanging="270"/>
              <w:rPr>
                <w:rFonts w:ascii="Verdana" w:hAnsi="Verdana"/>
                <w:sz w:val="20"/>
              </w:rPr>
            </w:pPr>
            <w:r w:rsidRPr="00A93BBC">
              <w:rPr>
                <w:rFonts w:ascii="Verdana" w:hAnsi="Verdana"/>
                <w:b/>
                <w:sz w:val="20"/>
              </w:rPr>
              <w:t>Does Candidate accept (by deadline specified in letter)?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46423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3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93BBC">
              <w:rPr>
                <w:rFonts w:ascii="Verdana" w:hAnsi="Verdana"/>
                <w:sz w:val="20"/>
                <w:szCs w:val="20"/>
              </w:rPr>
              <w:t xml:space="preserve">  Yes</w:t>
            </w:r>
            <w:r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31878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3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93BBC">
              <w:rPr>
                <w:rFonts w:ascii="Verdana" w:hAnsi="Verdana"/>
                <w:sz w:val="20"/>
                <w:szCs w:val="20"/>
              </w:rPr>
              <w:t xml:space="preserve">  No</w:t>
            </w:r>
          </w:p>
          <w:p w14:paraId="10DF10E7" w14:textId="77777777" w:rsidR="0053346B" w:rsidRDefault="000A5578" w:rsidP="000A5578">
            <w:pPr>
              <w:spacing w:line="276" w:lineRule="auto"/>
              <w:rPr>
                <w:rFonts w:ascii="Verdana" w:hAnsi="Verdana"/>
                <w:b/>
                <w:color w:val="FF0000"/>
              </w:rPr>
            </w:pPr>
            <w:r w:rsidRPr="00B50668">
              <w:rPr>
                <w:rFonts w:ascii="Verdana" w:hAnsi="Verdana"/>
                <w:b/>
                <w:color w:val="FF0000"/>
              </w:rPr>
              <w:t xml:space="preserve">If no, contact HR Specialist to determine </w:t>
            </w:r>
            <w:r>
              <w:rPr>
                <w:rFonts w:ascii="Verdana" w:hAnsi="Verdana"/>
                <w:b/>
                <w:color w:val="FF0000"/>
              </w:rPr>
              <w:t>options</w:t>
            </w:r>
          </w:p>
          <w:p w14:paraId="2608BADC" w14:textId="10F2A78A" w:rsidR="0009360D" w:rsidRPr="008504FC" w:rsidRDefault="008504FC" w:rsidP="00E8617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Note: </w:t>
            </w:r>
            <w:r w:rsidR="0009360D" w:rsidRPr="008504F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Actual effective date </w:t>
            </w:r>
            <w:r w:rsidR="00291E04" w:rsidRPr="008504F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is</w:t>
            </w:r>
            <w:r w:rsidR="0009360D" w:rsidRPr="008504F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based on when the offer letter is returned by the employee</w:t>
            </w:r>
            <w:r w:rsidR="00291E04" w:rsidRPr="008504F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and the start of the employee’s work week (typically a Saturday)</w:t>
            </w:r>
            <w:r w:rsidR="0009360D" w:rsidRPr="008504F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.  </w:t>
            </w:r>
            <w:r w:rsidR="00291E04" w:rsidRPr="008504F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The offer letter must be returned</w:t>
            </w:r>
            <w:r w:rsidR="0009360D" w:rsidRPr="008504F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73C22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to HR </w:t>
            </w:r>
            <w:r w:rsidR="0009360D" w:rsidRPr="008504F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by </w:t>
            </w:r>
            <w:r w:rsidR="00291E04" w:rsidRPr="008504F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noon on </w:t>
            </w:r>
            <w:r w:rsidR="0009360D" w:rsidRPr="008504F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Wednesday </w:t>
            </w:r>
            <w:r w:rsidR="00291E04" w:rsidRPr="008504F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to make it effective the </w:t>
            </w:r>
            <w:r w:rsidR="00E86172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following</w:t>
            </w:r>
            <w:r w:rsidR="00291E04" w:rsidRPr="008504F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Saturday.</w:t>
            </w:r>
          </w:p>
        </w:tc>
      </w:tr>
      <w:tr w:rsidR="00F35CF2" w14:paraId="2608BB03" w14:textId="77777777" w:rsidTr="00965A51">
        <w:trPr>
          <w:cantSplit/>
        </w:trPr>
        <w:tc>
          <w:tcPr>
            <w:tcW w:w="11065" w:type="dxa"/>
            <w:shd w:val="clear" w:color="auto" w:fill="7030A0"/>
          </w:tcPr>
          <w:p w14:paraId="2608BB02" w14:textId="11C839CF" w:rsidR="00F35CF2" w:rsidRPr="00CE676F" w:rsidRDefault="00B557A6" w:rsidP="003E414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F2F2F2" w:themeColor="background1" w:themeShade="F2"/>
                <w:sz w:val="32"/>
              </w:rPr>
              <w:t>Finalizing</w:t>
            </w:r>
            <w:r w:rsidR="00BB50F7">
              <w:rPr>
                <w:rFonts w:ascii="Verdana" w:hAnsi="Verdana"/>
                <w:b/>
                <w:color w:val="F2F2F2" w:themeColor="background1" w:themeShade="F2"/>
                <w:sz w:val="32"/>
              </w:rPr>
              <w:t xml:space="preserve"> Reallocation</w:t>
            </w:r>
          </w:p>
        </w:tc>
      </w:tr>
      <w:tr w:rsidR="00F35CF2" w14:paraId="2608BB06" w14:textId="77777777" w:rsidTr="003A2E9F">
        <w:trPr>
          <w:cantSplit/>
          <w:trHeight w:val="215"/>
        </w:trPr>
        <w:tc>
          <w:tcPr>
            <w:tcW w:w="11065" w:type="dxa"/>
            <w:vAlign w:val="center"/>
          </w:tcPr>
          <w:p w14:paraId="2608BB05" w14:textId="0CB51677" w:rsidR="00851B29" w:rsidRPr="005C0E31" w:rsidRDefault="00B73C22" w:rsidP="00E86172">
            <w:pPr>
              <w:ind w:left="337" w:hanging="33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859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1B29">
              <w:rPr>
                <w:rFonts w:ascii="Verdana" w:hAnsi="Verdana"/>
              </w:rPr>
              <w:t xml:space="preserve"> </w:t>
            </w:r>
            <w:r w:rsidR="00291E04">
              <w:rPr>
                <w:rFonts w:ascii="Verdana" w:hAnsi="Verdana"/>
              </w:rPr>
              <w:t xml:space="preserve">Employee and </w:t>
            </w:r>
            <w:r w:rsidR="00E86172">
              <w:rPr>
                <w:rFonts w:ascii="Verdana" w:hAnsi="Verdana"/>
              </w:rPr>
              <w:t>Supervisor</w:t>
            </w:r>
            <w:r w:rsidR="00291E04">
              <w:rPr>
                <w:rFonts w:ascii="Verdana" w:hAnsi="Verdana"/>
              </w:rPr>
              <w:t xml:space="preserve"> r</w:t>
            </w:r>
            <w:r w:rsidR="004901FC">
              <w:rPr>
                <w:rFonts w:ascii="Verdana" w:hAnsi="Verdana"/>
              </w:rPr>
              <w:t xml:space="preserve">eceive automated </w:t>
            </w:r>
            <w:r w:rsidR="00291E04">
              <w:rPr>
                <w:rFonts w:ascii="Verdana" w:hAnsi="Verdana"/>
              </w:rPr>
              <w:t xml:space="preserve">SAP </w:t>
            </w:r>
            <w:r w:rsidR="004901FC">
              <w:rPr>
                <w:rFonts w:ascii="Verdana" w:hAnsi="Verdana"/>
              </w:rPr>
              <w:t>email notice of change in classification for employee and effective date</w:t>
            </w:r>
          </w:p>
        </w:tc>
      </w:tr>
      <w:tr w:rsidR="00177DE7" w14:paraId="2608BB08" w14:textId="77777777" w:rsidTr="003A2E9F">
        <w:trPr>
          <w:cantSplit/>
          <w:trHeight w:val="70"/>
        </w:trPr>
        <w:tc>
          <w:tcPr>
            <w:tcW w:w="11065" w:type="dxa"/>
            <w:vAlign w:val="center"/>
          </w:tcPr>
          <w:p w14:paraId="2608BB07" w14:textId="1A4D405C" w:rsidR="00177DE7" w:rsidRDefault="00B73C22" w:rsidP="00291E04">
            <w:pPr>
              <w:ind w:left="517" w:hanging="51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051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E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E9F">
              <w:rPr>
                <w:rFonts w:ascii="Verdana" w:hAnsi="Verdana"/>
              </w:rPr>
              <w:t xml:space="preserve"> </w:t>
            </w:r>
            <w:r w:rsidR="00291E04">
              <w:rPr>
                <w:rFonts w:ascii="Verdana" w:hAnsi="Verdana"/>
              </w:rPr>
              <w:t>Employee receives</w:t>
            </w:r>
            <w:r w:rsidR="004901FC">
              <w:rPr>
                <w:rFonts w:ascii="Verdana" w:hAnsi="Verdana"/>
              </w:rPr>
              <w:t xml:space="preserve"> automated </w:t>
            </w:r>
            <w:r w:rsidR="00291E04">
              <w:rPr>
                <w:rFonts w:ascii="Verdana" w:hAnsi="Verdana"/>
              </w:rPr>
              <w:t xml:space="preserve">SAP </w:t>
            </w:r>
            <w:r w:rsidR="004901FC">
              <w:rPr>
                <w:rFonts w:ascii="Verdana" w:hAnsi="Verdana"/>
              </w:rPr>
              <w:t xml:space="preserve">email notice of </w:t>
            </w:r>
            <w:r w:rsidR="00992B69">
              <w:rPr>
                <w:rFonts w:ascii="Verdana" w:hAnsi="Verdana"/>
              </w:rPr>
              <w:t>change in pay (if applicable)</w:t>
            </w:r>
          </w:p>
        </w:tc>
      </w:tr>
      <w:tr w:rsidR="00291E04" w14:paraId="2E0651DA" w14:textId="77777777" w:rsidTr="003A2E9F">
        <w:trPr>
          <w:cantSplit/>
          <w:trHeight w:val="70"/>
        </w:trPr>
        <w:tc>
          <w:tcPr>
            <w:tcW w:w="11065" w:type="dxa"/>
            <w:vAlign w:val="center"/>
          </w:tcPr>
          <w:p w14:paraId="7540D0F7" w14:textId="0C074714" w:rsidR="00291E04" w:rsidRDefault="00B73C22" w:rsidP="00291E04">
            <w:pPr>
              <w:ind w:left="517" w:hanging="51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6160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E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E04">
              <w:rPr>
                <w:rFonts w:ascii="Verdana" w:hAnsi="Verdana"/>
              </w:rPr>
              <w:t xml:space="preserve"> Final signed PDQ with all 3 signatures (2 levels of supervision and employee)</w:t>
            </w:r>
          </w:p>
          <w:p w14:paraId="7A02615C" w14:textId="7BF0028B" w:rsidR="00291E04" w:rsidRDefault="00B73C22" w:rsidP="00291E04">
            <w:pPr>
              <w:ind w:left="1237" w:hanging="517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212236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E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91E04" w:rsidRPr="00A93BBC">
              <w:rPr>
                <w:rFonts w:ascii="Verdana" w:hAnsi="Verdana"/>
                <w:sz w:val="20"/>
              </w:rPr>
              <w:t xml:space="preserve"> </w:t>
            </w:r>
            <w:r w:rsidR="002C1584">
              <w:rPr>
                <w:rFonts w:ascii="Verdana" w:hAnsi="Verdana"/>
                <w:sz w:val="20"/>
              </w:rPr>
              <w:t>Supervisor</w:t>
            </w:r>
            <w:r w:rsidR="00291E04">
              <w:rPr>
                <w:rFonts w:ascii="Verdana" w:hAnsi="Verdana"/>
                <w:sz w:val="20"/>
              </w:rPr>
              <w:t xml:space="preserve"> keeps a copy</w:t>
            </w:r>
          </w:p>
          <w:p w14:paraId="34CBDDC3" w14:textId="77777777" w:rsidR="00291E04" w:rsidRDefault="00B73C22" w:rsidP="00291E04">
            <w:pPr>
              <w:ind w:left="1237" w:hanging="517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37037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E04" w:rsidRPr="00A93B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91E04">
              <w:rPr>
                <w:rFonts w:ascii="Verdana" w:hAnsi="Verdana"/>
                <w:sz w:val="20"/>
              </w:rPr>
              <w:t xml:space="preserve"> Employee keeps a copy</w:t>
            </w:r>
          </w:p>
          <w:p w14:paraId="517C70F5" w14:textId="2198B9FF" w:rsidR="00291E04" w:rsidRDefault="00B73C22" w:rsidP="007C5082">
            <w:pPr>
              <w:ind w:left="967" w:hanging="24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0"/>
                </w:rPr>
                <w:id w:val="47789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E04" w:rsidRPr="00A93B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91E04" w:rsidRPr="00A93BBC">
              <w:rPr>
                <w:rFonts w:ascii="Verdana" w:hAnsi="Verdana"/>
                <w:sz w:val="20"/>
              </w:rPr>
              <w:t xml:space="preserve"> </w:t>
            </w:r>
            <w:r w:rsidR="008504FC">
              <w:rPr>
                <w:rFonts w:ascii="Verdana" w:hAnsi="Verdana"/>
                <w:sz w:val="20"/>
              </w:rPr>
              <w:t>Provide copy</w:t>
            </w:r>
            <w:r w:rsidR="00291E04">
              <w:rPr>
                <w:rFonts w:ascii="Verdana" w:hAnsi="Verdana"/>
                <w:sz w:val="20"/>
              </w:rPr>
              <w:t xml:space="preserve"> to HR Specialist (</w:t>
            </w:r>
            <w:r w:rsidR="007C5082">
              <w:rPr>
                <w:rFonts w:ascii="Verdana" w:hAnsi="Verdana"/>
                <w:sz w:val="20"/>
              </w:rPr>
              <w:t>Only i</w:t>
            </w:r>
            <w:r w:rsidR="00291E04">
              <w:rPr>
                <w:rFonts w:ascii="Verdana" w:hAnsi="Verdana"/>
                <w:sz w:val="20"/>
              </w:rPr>
              <w:t xml:space="preserve">f PDQ provided at beginning of process </w:t>
            </w:r>
            <w:r w:rsidR="007C5082" w:rsidRPr="007C5082">
              <w:rPr>
                <w:rFonts w:ascii="Verdana" w:hAnsi="Verdana"/>
                <w:b/>
                <w:sz w:val="20"/>
              </w:rPr>
              <w:t>did not</w:t>
            </w:r>
            <w:r w:rsidR="00291E04">
              <w:rPr>
                <w:rFonts w:ascii="Verdana" w:hAnsi="Verdana"/>
                <w:sz w:val="20"/>
              </w:rPr>
              <w:t xml:space="preserve"> include employee signature)</w:t>
            </w:r>
          </w:p>
        </w:tc>
      </w:tr>
    </w:tbl>
    <w:p w14:paraId="2F033883" w14:textId="046EA778" w:rsidR="00D6185F" w:rsidRDefault="00D6185F" w:rsidP="00D6185F">
      <w:pPr>
        <w:pStyle w:val="NoSpacing"/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A84E97" w14:paraId="2608BB1C" w14:textId="77777777" w:rsidTr="006B2BBD">
        <w:trPr>
          <w:cantSplit/>
          <w:trHeight w:val="2033"/>
        </w:trPr>
        <w:tc>
          <w:tcPr>
            <w:tcW w:w="11065" w:type="dxa"/>
          </w:tcPr>
          <w:p w14:paraId="2608BB1B" w14:textId="6365C554" w:rsidR="00A84E97" w:rsidRPr="00A84E97" w:rsidRDefault="00A84E97">
            <w:pPr>
              <w:rPr>
                <w:rFonts w:ascii="Verdana" w:hAnsi="Verdana"/>
                <w:b/>
              </w:rPr>
            </w:pPr>
            <w:r w:rsidRPr="00A84E97">
              <w:rPr>
                <w:rFonts w:ascii="Verdana" w:hAnsi="Verdana"/>
                <w:b/>
              </w:rPr>
              <w:t>Comments/Notes:</w:t>
            </w:r>
          </w:p>
        </w:tc>
      </w:tr>
    </w:tbl>
    <w:p w14:paraId="2608BB1D" w14:textId="6FCDAABD" w:rsidR="00A84E97" w:rsidRPr="009555BE" w:rsidRDefault="00A84E97" w:rsidP="00097CBC">
      <w:pPr>
        <w:spacing w:after="0" w:line="240" w:lineRule="auto"/>
        <w:rPr>
          <w:rFonts w:ascii="Verdana" w:hAnsi="Verdana"/>
        </w:rPr>
      </w:pPr>
    </w:p>
    <w:sectPr w:rsidR="00A84E97" w:rsidRPr="009555BE" w:rsidSect="007C651F">
      <w:headerReference w:type="default" r:id="rId14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2AFE4" w14:textId="77777777" w:rsidR="00587CA8" w:rsidRDefault="00587CA8" w:rsidP="003A750B">
      <w:pPr>
        <w:spacing w:after="0" w:line="240" w:lineRule="auto"/>
      </w:pPr>
      <w:r>
        <w:separator/>
      </w:r>
    </w:p>
  </w:endnote>
  <w:endnote w:type="continuationSeparator" w:id="0">
    <w:p w14:paraId="65BEDEE6" w14:textId="77777777" w:rsidR="00587CA8" w:rsidRDefault="00587CA8" w:rsidP="003A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AE605" w14:textId="77777777" w:rsidR="00587CA8" w:rsidRDefault="00587CA8" w:rsidP="003A750B">
      <w:pPr>
        <w:spacing w:after="0" w:line="240" w:lineRule="auto"/>
      </w:pPr>
      <w:r>
        <w:separator/>
      </w:r>
    </w:p>
  </w:footnote>
  <w:footnote w:type="continuationSeparator" w:id="0">
    <w:p w14:paraId="3C8386D1" w14:textId="77777777" w:rsidR="00587CA8" w:rsidRDefault="00587CA8" w:rsidP="003A7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8BB3E" w14:textId="297B3ED8" w:rsidR="003E414B" w:rsidRDefault="00965A51" w:rsidP="003A2E9F">
    <w:pPr>
      <w:pStyle w:val="Footer"/>
      <w:tabs>
        <w:tab w:val="clear" w:pos="4680"/>
        <w:tab w:val="clear" w:pos="9360"/>
        <w:tab w:val="right" w:pos="10800"/>
      </w:tabs>
      <w:rPr>
        <w:rFonts w:ascii="Garamond" w:hAnsi="Garamond"/>
        <w:noProof/>
        <w:sz w:val="24"/>
        <w:szCs w:val="24"/>
      </w:rPr>
    </w:pPr>
    <w:r>
      <w:rPr>
        <w:rFonts w:ascii="Garamond" w:hAnsi="Garamond"/>
        <w:b/>
        <w:sz w:val="24"/>
        <w:szCs w:val="24"/>
      </w:rPr>
      <w:t>Reallocation</w:t>
    </w:r>
    <w:r w:rsidR="003E414B" w:rsidRPr="007C651F">
      <w:rPr>
        <w:rFonts w:ascii="Garamond" w:hAnsi="Garamond"/>
        <w:b/>
        <w:sz w:val="24"/>
        <w:szCs w:val="24"/>
      </w:rPr>
      <w:t xml:space="preserve"> Checklist</w:t>
    </w:r>
    <w:r w:rsidR="003E414B" w:rsidRPr="007C651F">
      <w:rPr>
        <w:rFonts w:ascii="Garamond" w:hAnsi="Garamond"/>
        <w:sz w:val="24"/>
        <w:szCs w:val="24"/>
      </w:rPr>
      <w:t xml:space="preserve"> </w:t>
    </w:r>
    <w:sdt>
      <w:sdtPr>
        <w:rPr>
          <w:rFonts w:ascii="Garamond" w:hAnsi="Garamond"/>
          <w:sz w:val="24"/>
          <w:szCs w:val="24"/>
        </w:rPr>
        <w:id w:val="-6694131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E414B">
          <w:rPr>
            <w:rFonts w:ascii="Garamond" w:hAnsi="Garamond"/>
            <w:sz w:val="24"/>
            <w:szCs w:val="24"/>
          </w:rPr>
          <w:t xml:space="preserve">– </w:t>
        </w:r>
        <w:r>
          <w:rPr>
            <w:rFonts w:ascii="Garamond" w:hAnsi="Garamond"/>
            <w:sz w:val="24"/>
            <w:szCs w:val="24"/>
          </w:rPr>
          <w:t>January 2017</w:t>
        </w:r>
        <w:r w:rsidR="003E414B" w:rsidRPr="007C651F">
          <w:rPr>
            <w:rFonts w:ascii="Garamond" w:hAnsi="Garamond"/>
            <w:sz w:val="24"/>
            <w:szCs w:val="24"/>
          </w:rPr>
          <w:tab/>
          <w:t xml:space="preserve">Page </w:t>
        </w:r>
        <w:r w:rsidR="003E414B" w:rsidRPr="007C651F">
          <w:rPr>
            <w:rFonts w:ascii="Garamond" w:hAnsi="Garamond"/>
            <w:sz w:val="24"/>
            <w:szCs w:val="24"/>
          </w:rPr>
          <w:fldChar w:fldCharType="begin"/>
        </w:r>
        <w:r w:rsidR="003E414B" w:rsidRPr="007C651F">
          <w:rPr>
            <w:rFonts w:ascii="Garamond" w:hAnsi="Garamond"/>
            <w:sz w:val="24"/>
            <w:szCs w:val="24"/>
          </w:rPr>
          <w:instrText xml:space="preserve"> PAGE   \* MERGEFORMAT </w:instrText>
        </w:r>
        <w:r w:rsidR="003E414B" w:rsidRPr="007C651F">
          <w:rPr>
            <w:rFonts w:ascii="Garamond" w:hAnsi="Garamond"/>
            <w:sz w:val="24"/>
            <w:szCs w:val="24"/>
          </w:rPr>
          <w:fldChar w:fldCharType="separate"/>
        </w:r>
        <w:r w:rsidR="00B73C22">
          <w:rPr>
            <w:rFonts w:ascii="Garamond" w:hAnsi="Garamond"/>
            <w:noProof/>
            <w:sz w:val="24"/>
            <w:szCs w:val="24"/>
          </w:rPr>
          <w:t>1</w:t>
        </w:r>
        <w:r w:rsidR="003E414B" w:rsidRPr="007C651F">
          <w:rPr>
            <w:rFonts w:ascii="Garamond" w:hAnsi="Garamond"/>
            <w:noProof/>
            <w:sz w:val="24"/>
            <w:szCs w:val="24"/>
          </w:rPr>
          <w:fldChar w:fldCharType="end"/>
        </w:r>
      </w:sdtContent>
    </w:sdt>
  </w:p>
  <w:p w14:paraId="2608BB3F" w14:textId="77777777" w:rsidR="003E414B" w:rsidRPr="003A2E9F" w:rsidRDefault="003E414B" w:rsidP="007C651F">
    <w:pPr>
      <w:pStyle w:val="Footer"/>
      <w:rPr>
        <w:rFonts w:ascii="Garamond" w:hAnsi="Garam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A243D"/>
    <w:multiLevelType w:val="hybridMultilevel"/>
    <w:tmpl w:val="DC2C3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210EBD"/>
    <w:multiLevelType w:val="hybridMultilevel"/>
    <w:tmpl w:val="438A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BE"/>
    <w:rsid w:val="000156D9"/>
    <w:rsid w:val="00050344"/>
    <w:rsid w:val="00051F6B"/>
    <w:rsid w:val="0009360D"/>
    <w:rsid w:val="00097CBC"/>
    <w:rsid w:val="000A5578"/>
    <w:rsid w:val="000C7020"/>
    <w:rsid w:val="000D11C1"/>
    <w:rsid w:val="000F6F34"/>
    <w:rsid w:val="00110B89"/>
    <w:rsid w:val="00142FC8"/>
    <w:rsid w:val="00154F8F"/>
    <w:rsid w:val="00173F4A"/>
    <w:rsid w:val="00177DE7"/>
    <w:rsid w:val="001802A4"/>
    <w:rsid w:val="001838C7"/>
    <w:rsid w:val="001901D5"/>
    <w:rsid w:val="00192CD7"/>
    <w:rsid w:val="001B68BE"/>
    <w:rsid w:val="001C121E"/>
    <w:rsid w:val="001F374D"/>
    <w:rsid w:val="002078AA"/>
    <w:rsid w:val="002137A7"/>
    <w:rsid w:val="00214B77"/>
    <w:rsid w:val="00272034"/>
    <w:rsid w:val="00282F9D"/>
    <w:rsid w:val="00291E04"/>
    <w:rsid w:val="002B1B7F"/>
    <w:rsid w:val="002C1584"/>
    <w:rsid w:val="002E2089"/>
    <w:rsid w:val="002E4F5A"/>
    <w:rsid w:val="0031441C"/>
    <w:rsid w:val="00352734"/>
    <w:rsid w:val="003741D2"/>
    <w:rsid w:val="0037665A"/>
    <w:rsid w:val="003815F5"/>
    <w:rsid w:val="0039489C"/>
    <w:rsid w:val="003A0799"/>
    <w:rsid w:val="003A2E9F"/>
    <w:rsid w:val="003A750B"/>
    <w:rsid w:val="003C2D65"/>
    <w:rsid w:val="003D4CC5"/>
    <w:rsid w:val="003E1464"/>
    <w:rsid w:val="003E414B"/>
    <w:rsid w:val="003F119A"/>
    <w:rsid w:val="00452331"/>
    <w:rsid w:val="00466BE9"/>
    <w:rsid w:val="00470C43"/>
    <w:rsid w:val="004901FC"/>
    <w:rsid w:val="004A5D51"/>
    <w:rsid w:val="004F23C4"/>
    <w:rsid w:val="004F61ED"/>
    <w:rsid w:val="00510D6C"/>
    <w:rsid w:val="0053346B"/>
    <w:rsid w:val="00537081"/>
    <w:rsid w:val="00551659"/>
    <w:rsid w:val="00554CDC"/>
    <w:rsid w:val="00587CA8"/>
    <w:rsid w:val="00587ED1"/>
    <w:rsid w:val="005A37C7"/>
    <w:rsid w:val="005B50E8"/>
    <w:rsid w:val="005C0E31"/>
    <w:rsid w:val="005C2987"/>
    <w:rsid w:val="006045EB"/>
    <w:rsid w:val="00633191"/>
    <w:rsid w:val="006460B7"/>
    <w:rsid w:val="00652176"/>
    <w:rsid w:val="006627C7"/>
    <w:rsid w:val="006A0B1A"/>
    <w:rsid w:val="006A65A8"/>
    <w:rsid w:val="006B2BBD"/>
    <w:rsid w:val="006C4007"/>
    <w:rsid w:val="006C6954"/>
    <w:rsid w:val="006E3CC6"/>
    <w:rsid w:val="00700224"/>
    <w:rsid w:val="00700C23"/>
    <w:rsid w:val="00703053"/>
    <w:rsid w:val="00716335"/>
    <w:rsid w:val="00743A28"/>
    <w:rsid w:val="007637DD"/>
    <w:rsid w:val="007866DB"/>
    <w:rsid w:val="00797C26"/>
    <w:rsid w:val="007A0BD0"/>
    <w:rsid w:val="007C5082"/>
    <w:rsid w:val="007C651F"/>
    <w:rsid w:val="007D5089"/>
    <w:rsid w:val="007F09CC"/>
    <w:rsid w:val="00802D89"/>
    <w:rsid w:val="00803011"/>
    <w:rsid w:val="00826B99"/>
    <w:rsid w:val="00835852"/>
    <w:rsid w:val="008504FC"/>
    <w:rsid w:val="00851B29"/>
    <w:rsid w:val="00877338"/>
    <w:rsid w:val="00881857"/>
    <w:rsid w:val="00897667"/>
    <w:rsid w:val="008C0462"/>
    <w:rsid w:val="008D0304"/>
    <w:rsid w:val="008E76C9"/>
    <w:rsid w:val="008F5C18"/>
    <w:rsid w:val="00936330"/>
    <w:rsid w:val="00945080"/>
    <w:rsid w:val="009555BE"/>
    <w:rsid w:val="00965953"/>
    <w:rsid w:val="00965A51"/>
    <w:rsid w:val="00981F38"/>
    <w:rsid w:val="00992B69"/>
    <w:rsid w:val="00993879"/>
    <w:rsid w:val="00993EE3"/>
    <w:rsid w:val="009960C1"/>
    <w:rsid w:val="009B03E9"/>
    <w:rsid w:val="009E6FBB"/>
    <w:rsid w:val="009F652B"/>
    <w:rsid w:val="00A348A8"/>
    <w:rsid w:val="00A548DF"/>
    <w:rsid w:val="00A74531"/>
    <w:rsid w:val="00A74C4E"/>
    <w:rsid w:val="00A8351C"/>
    <w:rsid w:val="00A84E97"/>
    <w:rsid w:val="00A93BBC"/>
    <w:rsid w:val="00A93EF7"/>
    <w:rsid w:val="00AA49E2"/>
    <w:rsid w:val="00AA7020"/>
    <w:rsid w:val="00AE1519"/>
    <w:rsid w:val="00AF091D"/>
    <w:rsid w:val="00AF3842"/>
    <w:rsid w:val="00B055DB"/>
    <w:rsid w:val="00B26833"/>
    <w:rsid w:val="00B3333B"/>
    <w:rsid w:val="00B50668"/>
    <w:rsid w:val="00B557A6"/>
    <w:rsid w:val="00B55EFA"/>
    <w:rsid w:val="00B73C22"/>
    <w:rsid w:val="00B91367"/>
    <w:rsid w:val="00B96732"/>
    <w:rsid w:val="00BA70F9"/>
    <w:rsid w:val="00BB50F7"/>
    <w:rsid w:val="00BC3410"/>
    <w:rsid w:val="00C24FAE"/>
    <w:rsid w:val="00C710D8"/>
    <w:rsid w:val="00C7463B"/>
    <w:rsid w:val="00C81886"/>
    <w:rsid w:val="00CB51C2"/>
    <w:rsid w:val="00CB591A"/>
    <w:rsid w:val="00CD2A7F"/>
    <w:rsid w:val="00CE676F"/>
    <w:rsid w:val="00CF034E"/>
    <w:rsid w:val="00D13844"/>
    <w:rsid w:val="00D20959"/>
    <w:rsid w:val="00D3160F"/>
    <w:rsid w:val="00D43D10"/>
    <w:rsid w:val="00D6185F"/>
    <w:rsid w:val="00D71C09"/>
    <w:rsid w:val="00DA44D9"/>
    <w:rsid w:val="00E07FC2"/>
    <w:rsid w:val="00E17B00"/>
    <w:rsid w:val="00E17D58"/>
    <w:rsid w:val="00E3671D"/>
    <w:rsid w:val="00E439B6"/>
    <w:rsid w:val="00E86172"/>
    <w:rsid w:val="00E900E3"/>
    <w:rsid w:val="00E91139"/>
    <w:rsid w:val="00EC6635"/>
    <w:rsid w:val="00ED364A"/>
    <w:rsid w:val="00ED7B35"/>
    <w:rsid w:val="00ED7C76"/>
    <w:rsid w:val="00EE3ADA"/>
    <w:rsid w:val="00F15559"/>
    <w:rsid w:val="00F31A01"/>
    <w:rsid w:val="00F3491E"/>
    <w:rsid w:val="00F35CF2"/>
    <w:rsid w:val="00F41EC3"/>
    <w:rsid w:val="00F56A2E"/>
    <w:rsid w:val="00F60B07"/>
    <w:rsid w:val="00F637A7"/>
    <w:rsid w:val="00F72E83"/>
    <w:rsid w:val="00F8256B"/>
    <w:rsid w:val="00FC29CC"/>
    <w:rsid w:val="00FD0E47"/>
    <w:rsid w:val="00FD3205"/>
    <w:rsid w:val="00FE6F50"/>
    <w:rsid w:val="00FF2F72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608BA95"/>
  <w15:docId w15:val="{52C439C2-D3CE-418C-A0BD-D89DE63B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0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3A28"/>
    <w:rPr>
      <w:color w:val="808080"/>
    </w:rPr>
  </w:style>
  <w:style w:type="paragraph" w:styleId="ListParagraph">
    <w:name w:val="List Paragraph"/>
    <w:basedOn w:val="Normal"/>
    <w:uiPriority w:val="34"/>
    <w:qFormat/>
    <w:rsid w:val="00743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0B"/>
  </w:style>
  <w:style w:type="paragraph" w:styleId="Footer">
    <w:name w:val="footer"/>
    <w:basedOn w:val="Normal"/>
    <w:link w:val="FooterChar"/>
    <w:uiPriority w:val="99"/>
    <w:unhideWhenUsed/>
    <w:rsid w:val="003A7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50B"/>
  </w:style>
  <w:style w:type="character" w:styleId="Hyperlink">
    <w:name w:val="Hyperlink"/>
    <w:basedOn w:val="DefaultParagraphFont"/>
    <w:uiPriority w:val="99"/>
    <w:unhideWhenUsed/>
    <w:rsid w:val="005C29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1A0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1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6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6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659"/>
    <w:rPr>
      <w:b/>
      <w:bCs/>
      <w:sz w:val="20"/>
      <w:szCs w:val="20"/>
    </w:rPr>
  </w:style>
  <w:style w:type="paragraph" w:styleId="NoSpacing">
    <w:name w:val="No Spacing"/>
    <w:uiPriority w:val="1"/>
    <w:qFormat/>
    <w:rsid w:val="006331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tranet.dot.state.co.us/business/center-for-human-resources-management/hr-manager-toolkit/employment-screening/conditional-job-offer-templat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tranet.dot.state.co.us/business/center-for-human-resources-management/hr-manager-toolkit/salary-guidelines/salary-guidelin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tranet/employees/Mypay/documents/fy17-comp-pla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E1556250BE7478EAE0AB2C0BCCAB5" ma:contentTypeVersion="0" ma:contentTypeDescription="Create a new document." ma:contentTypeScope="" ma:versionID="48e7eeccc329001c9298256721d8a2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1BA61-F23D-4FF4-A891-958AEE556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D6D7B9-02DF-4D7D-BD73-E6A0B5FBF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6C229-88B4-4760-8E4E-4A2A41CB4D46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4D9691-79FD-4673-B7FD-71B01C6E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Grafton, Rachel</dc:creator>
  <cp:lastModifiedBy>Harp, Emily</cp:lastModifiedBy>
  <cp:revision>2</cp:revision>
  <cp:lastPrinted>2015-11-03T17:36:00Z</cp:lastPrinted>
  <dcterms:created xsi:type="dcterms:W3CDTF">2017-01-24T20:00:00Z</dcterms:created>
  <dcterms:modified xsi:type="dcterms:W3CDTF">2017-01-24T20:00:00Z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0x010100F81E1556250BE7478EAE0AB2C0BCCAB5</vt:lpwstr>
  </property>
</Properties>
</file>