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53" w:rsidRPr="00AF6EBD" w:rsidRDefault="00D524A2" w:rsidP="001A5053">
      <w:pPr>
        <w:pStyle w:val="Title"/>
        <w:jc w:val="center"/>
        <w:rPr>
          <w:rFonts w:eastAsiaTheme="minorEastAsia" w:cstheme="minorBidi"/>
        </w:rPr>
      </w:pPr>
      <w:r>
        <w:t>Useful Links</w:t>
      </w:r>
    </w:p>
    <w:p w:rsidR="006E0447" w:rsidRPr="00D524A2" w:rsidRDefault="00D524A2" w:rsidP="006E0447">
      <w:pPr>
        <w:rPr>
          <w:rFonts w:asciiTheme="majorHAnsi" w:hAnsiTheme="majorHAnsi"/>
          <w:b/>
          <w:sz w:val="22"/>
          <w:szCs w:val="22"/>
        </w:rPr>
      </w:pPr>
      <w:r w:rsidRPr="00D524A2">
        <w:rPr>
          <w:rFonts w:asciiTheme="majorHAnsi" w:hAnsiTheme="majorHAnsi"/>
          <w:b/>
          <w:sz w:val="22"/>
          <w:szCs w:val="22"/>
        </w:rPr>
        <w:t>Fiscal Year 2016 Annual Workforce Report</w:t>
      </w:r>
    </w:p>
    <w:p w:rsidR="00D524A2" w:rsidRPr="00CB45F9" w:rsidRDefault="00705449" w:rsidP="00D524A2">
      <w:pPr>
        <w:pStyle w:val="ListParagraph"/>
        <w:numPr>
          <w:ilvl w:val="0"/>
          <w:numId w:val="4"/>
        </w:numPr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  <w:hyperlink r:id="rId5" w:history="1">
        <w:r w:rsidR="00D524A2" w:rsidRPr="008F6736">
          <w:rPr>
            <w:rStyle w:val="Hyperlink"/>
            <w:rFonts w:asciiTheme="majorHAnsi" w:hAnsiTheme="majorHAnsi"/>
            <w:sz w:val="22"/>
            <w:szCs w:val="22"/>
          </w:rPr>
          <w:t>http://intranet.dot.state.co.us/business/center-for-human-resources-management/chrm-reports/fy16-workforce-report/view</w:t>
        </w:r>
      </w:hyperlink>
    </w:p>
    <w:p w:rsidR="00CB45F9" w:rsidRPr="00CB45F9" w:rsidRDefault="00CB45F9" w:rsidP="00CB45F9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:rsidR="007904A1" w:rsidRDefault="007904A1" w:rsidP="003600D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CDOT’s Annual Workforce Report</w:t>
      </w:r>
    </w:p>
    <w:p w:rsidR="007904A1" w:rsidRPr="007904A1" w:rsidRDefault="00705449" w:rsidP="007904A1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6" w:history="1">
        <w:r w:rsidRPr="00461BF4">
          <w:rPr>
            <w:rStyle w:val="Hyperlink"/>
            <w:rFonts w:asciiTheme="majorHAnsi" w:hAnsiTheme="majorHAnsi"/>
            <w:sz w:val="22"/>
            <w:szCs w:val="22"/>
          </w:rPr>
          <w:t>http://intranet.dot.state.co.us/business/center-for-human-resources-management/chrm-reports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</w:p>
    <w:p w:rsidR="007904A1" w:rsidRPr="007904A1" w:rsidRDefault="007904A1" w:rsidP="007904A1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8D46BE" w:rsidRDefault="008D46BE" w:rsidP="003600D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State of Colorado Constitution </w:t>
      </w:r>
    </w:p>
    <w:p w:rsidR="008D46BE" w:rsidRPr="007904A1" w:rsidRDefault="00705449" w:rsidP="008D46BE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7" w:history="1">
        <w:r w:rsidR="008D46BE" w:rsidRPr="007904A1">
          <w:rPr>
            <w:rStyle w:val="Hyperlink"/>
            <w:rFonts w:asciiTheme="majorHAnsi" w:hAnsiTheme="majorHAnsi"/>
            <w:sz w:val="22"/>
            <w:szCs w:val="22"/>
          </w:rPr>
          <w:t>http://tornado.state.co.us/gov_dir/leg_dir/olls/constitution_print.htm</w:t>
        </w:r>
      </w:hyperlink>
    </w:p>
    <w:p w:rsidR="008D46BE" w:rsidRPr="008D46BE" w:rsidRDefault="008D46BE" w:rsidP="008D46BE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8D46BE" w:rsidRDefault="008D46BE" w:rsidP="003600D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State Personnel Rules</w:t>
      </w:r>
    </w:p>
    <w:p w:rsidR="008D46BE" w:rsidRPr="00705449" w:rsidRDefault="00705449" w:rsidP="00705449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8" w:history="1">
        <w:r w:rsidR="008D46BE" w:rsidRPr="00705449">
          <w:rPr>
            <w:rStyle w:val="Hyperlink"/>
            <w:rFonts w:asciiTheme="majorHAnsi" w:hAnsiTheme="majorHAnsi"/>
            <w:sz w:val="22"/>
            <w:szCs w:val="22"/>
          </w:rPr>
          <w:t>https://www.google.com/url?sa=t&amp;rct=j&amp;q=&amp;esrc=s&amp;source=web&amp;cd=2&amp;ved=0ahUKEwiS9ofBhqnRAhWCi1QKHaTWD7gQFgggMAE&amp;url=https%3A%2F%2Fwww.colorado.gov%2Fpacific%2Fsites%2Fdefault%2Ffiles%2FRules7-1-13.pdf&amp;usg=A</w:t>
        </w:r>
        <w:bookmarkStart w:id="0" w:name="_GoBack"/>
        <w:bookmarkEnd w:id="0"/>
        <w:r w:rsidR="008D46BE" w:rsidRPr="00705449">
          <w:rPr>
            <w:rStyle w:val="Hyperlink"/>
            <w:rFonts w:asciiTheme="majorHAnsi" w:hAnsiTheme="majorHAnsi"/>
            <w:sz w:val="22"/>
            <w:szCs w:val="22"/>
          </w:rPr>
          <w:t>FQjCNEw5N7XkL8QTsPAlomd9jkxAy9oWQ</w:t>
        </w:r>
      </w:hyperlink>
      <w:r w:rsidR="008D46BE" w:rsidRPr="00705449">
        <w:rPr>
          <w:rFonts w:asciiTheme="majorHAnsi" w:hAnsiTheme="majorHAnsi"/>
          <w:sz w:val="22"/>
          <w:szCs w:val="22"/>
        </w:rPr>
        <w:t xml:space="preserve"> </w:t>
      </w:r>
    </w:p>
    <w:p w:rsidR="00705449" w:rsidRDefault="00705449" w:rsidP="003600D6">
      <w:pPr>
        <w:rPr>
          <w:rFonts w:asciiTheme="majorHAnsi" w:hAnsiTheme="majorHAnsi"/>
          <w:b/>
          <w:sz w:val="22"/>
          <w:szCs w:val="22"/>
        </w:rPr>
      </w:pPr>
    </w:p>
    <w:p w:rsidR="008D46BE" w:rsidRDefault="008D46BE" w:rsidP="003600D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Uniform Guidelines in Employment Selection Procedures </w:t>
      </w:r>
    </w:p>
    <w:p w:rsidR="008D46BE" w:rsidRDefault="00705449" w:rsidP="008D46BE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9" w:history="1">
        <w:r w:rsidR="008D46BE" w:rsidRPr="00DD01F9">
          <w:rPr>
            <w:rStyle w:val="Hyperlink"/>
            <w:rFonts w:asciiTheme="majorHAnsi" w:hAnsiTheme="majorHAnsi"/>
            <w:sz w:val="22"/>
            <w:szCs w:val="22"/>
          </w:rPr>
          <w:t>http://10.96.222.5:9090/mwg-internal/de5fs23hu73ds/plugin?target=Auth&amp;reason=Auth&amp;ClientID=3437786131&amp;ttl=600&amp;url=aHR0cDovL3d3dy51bmlmb3JtZ3VpZGVsaW5lcy5jb20vdW5pZm9ybWd1aWRlbGluZXMuaHRtbA==&amp;rnd=1483552106</w:t>
        </w:r>
      </w:hyperlink>
      <w:r w:rsidR="008D46BE">
        <w:rPr>
          <w:rFonts w:asciiTheme="majorHAnsi" w:hAnsiTheme="majorHAnsi"/>
          <w:sz w:val="22"/>
          <w:szCs w:val="22"/>
        </w:rPr>
        <w:t xml:space="preserve"> </w:t>
      </w:r>
    </w:p>
    <w:p w:rsidR="008D46BE" w:rsidRPr="008D46BE" w:rsidRDefault="008D46BE" w:rsidP="008D46BE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:rsidR="00C20FD0" w:rsidRDefault="00C20FD0" w:rsidP="003600D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Connecting Colorado</w:t>
      </w:r>
    </w:p>
    <w:p w:rsidR="00AC1426" w:rsidRPr="00C20FD0" w:rsidRDefault="00705449" w:rsidP="00C20FD0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10" w:history="1">
        <w:r w:rsidR="00C20FD0" w:rsidRPr="00DD01F9">
          <w:rPr>
            <w:rStyle w:val="Hyperlink"/>
            <w:rFonts w:asciiTheme="majorHAnsi" w:hAnsiTheme="majorHAnsi"/>
            <w:sz w:val="22"/>
            <w:szCs w:val="22"/>
          </w:rPr>
          <w:t>https://www.connectingcolorado.com/</w:t>
        </w:r>
      </w:hyperlink>
      <w:r w:rsidR="00C20FD0">
        <w:rPr>
          <w:rFonts w:asciiTheme="majorHAnsi" w:hAnsiTheme="majorHAnsi"/>
          <w:sz w:val="22"/>
          <w:szCs w:val="22"/>
        </w:rPr>
        <w:t xml:space="preserve"> </w:t>
      </w:r>
    </w:p>
    <w:p w:rsidR="00C20FD0" w:rsidRPr="00C20FD0" w:rsidRDefault="00C20FD0" w:rsidP="00C20FD0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C20FD0" w:rsidRPr="00C20FD0" w:rsidRDefault="00C20FD0" w:rsidP="00C20FD0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3600D6" w:rsidRDefault="003600D6" w:rsidP="003600D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Interviewing Guide for Managers</w:t>
      </w:r>
    </w:p>
    <w:p w:rsidR="003600D6" w:rsidRPr="00C20FD0" w:rsidRDefault="00705449" w:rsidP="00C20FD0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11" w:history="1">
        <w:r w:rsidR="00C20FD0" w:rsidRPr="00C20FD0">
          <w:rPr>
            <w:rStyle w:val="Hyperlink"/>
            <w:rFonts w:asciiTheme="majorHAnsi" w:hAnsiTheme="majorHAnsi"/>
            <w:sz w:val="22"/>
            <w:szCs w:val="22"/>
          </w:rPr>
          <w:t>http://intranet.dot.state.co.us/business/center-for-human-resources-management/HR-documents/interviewing-guide-for-supervisors/view</w:t>
        </w:r>
      </w:hyperlink>
    </w:p>
    <w:p w:rsidR="00C20FD0" w:rsidRPr="003600D6" w:rsidRDefault="00C20FD0" w:rsidP="00C20FD0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7904A1" w:rsidRDefault="007904A1" w:rsidP="003600D6">
      <w:pPr>
        <w:rPr>
          <w:rFonts w:asciiTheme="majorHAnsi" w:hAnsiTheme="majorHAnsi"/>
          <w:b/>
          <w:sz w:val="22"/>
          <w:szCs w:val="22"/>
        </w:rPr>
      </w:pPr>
    </w:p>
    <w:p w:rsidR="003600D6" w:rsidRDefault="003600D6" w:rsidP="003600D6">
      <w:pPr>
        <w:rPr>
          <w:rFonts w:asciiTheme="majorHAnsi" w:hAnsiTheme="majorHAnsi"/>
          <w:b/>
          <w:sz w:val="22"/>
          <w:szCs w:val="22"/>
        </w:rPr>
      </w:pPr>
      <w:r w:rsidRPr="003600D6">
        <w:rPr>
          <w:rFonts w:asciiTheme="majorHAnsi" w:hAnsiTheme="majorHAnsi"/>
          <w:b/>
          <w:sz w:val="22"/>
          <w:szCs w:val="22"/>
        </w:rPr>
        <w:t>Equal Employment Opportunity and Affirmative Acton Plan</w:t>
      </w:r>
    </w:p>
    <w:p w:rsidR="008D46BE" w:rsidRPr="007904A1" w:rsidRDefault="00705449" w:rsidP="00D524A2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12" w:history="1">
        <w:r w:rsidR="003600D6" w:rsidRPr="003600D6">
          <w:rPr>
            <w:rStyle w:val="Hyperlink"/>
            <w:rFonts w:asciiTheme="majorHAnsi" w:hAnsiTheme="majorHAnsi"/>
            <w:sz w:val="22"/>
            <w:szCs w:val="22"/>
          </w:rPr>
          <w:t>http://intranet.dot.state.co.us/employees/ee-rights/documents/aap_1516q4/view</w:t>
        </w:r>
      </w:hyperlink>
    </w:p>
    <w:p w:rsidR="007904A1" w:rsidRDefault="007904A1" w:rsidP="00D524A2">
      <w:pPr>
        <w:rPr>
          <w:rFonts w:asciiTheme="majorHAnsi" w:hAnsiTheme="majorHAnsi"/>
          <w:b/>
          <w:sz w:val="22"/>
          <w:szCs w:val="22"/>
        </w:rPr>
      </w:pPr>
    </w:p>
    <w:p w:rsidR="003600D6" w:rsidRDefault="003600D6" w:rsidP="00D524A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Reference Checking Guide </w:t>
      </w:r>
    </w:p>
    <w:p w:rsidR="003600D6" w:rsidRPr="003600D6" w:rsidRDefault="00705449" w:rsidP="003600D6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13" w:history="1">
        <w:r w:rsidR="003600D6" w:rsidRPr="003600D6">
          <w:rPr>
            <w:rStyle w:val="Hyperlink"/>
            <w:rFonts w:asciiTheme="majorHAnsi" w:hAnsiTheme="majorHAnsi"/>
            <w:sz w:val="22"/>
            <w:szCs w:val="22"/>
          </w:rPr>
          <w:t>http://intranet.dot.state.co.us/business/center-for-human-resources-management/HR-documents/reference-checking-guide/view</w:t>
        </w:r>
      </w:hyperlink>
    </w:p>
    <w:p w:rsidR="003600D6" w:rsidRPr="003600D6" w:rsidRDefault="003600D6" w:rsidP="003600D6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3600D6" w:rsidRDefault="003600D6" w:rsidP="00D524A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Reference Check Consent form</w:t>
      </w:r>
    </w:p>
    <w:p w:rsidR="003600D6" w:rsidRPr="00C20FD0" w:rsidRDefault="00705449" w:rsidP="003600D6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14" w:history="1">
        <w:r w:rsidR="003600D6" w:rsidRPr="00C20FD0">
          <w:rPr>
            <w:rStyle w:val="Hyperlink"/>
            <w:rFonts w:asciiTheme="majorHAnsi" w:hAnsiTheme="majorHAnsi"/>
            <w:sz w:val="22"/>
            <w:szCs w:val="22"/>
          </w:rPr>
          <w:t>http://intranet.dot.state.co.us/resources/forms/documents/cdot-1276.pdf</w:t>
        </w:r>
      </w:hyperlink>
    </w:p>
    <w:p w:rsidR="003600D6" w:rsidRPr="003600D6" w:rsidRDefault="003600D6" w:rsidP="003600D6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F73B6E" w:rsidRDefault="00F73B6E" w:rsidP="00D524A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Conditional Job Offer Templates</w:t>
      </w:r>
    </w:p>
    <w:p w:rsidR="00F73B6E" w:rsidRPr="00F73B6E" w:rsidRDefault="00705449" w:rsidP="00F73B6E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15" w:history="1">
        <w:r w:rsidR="00F73B6E" w:rsidRPr="00F73B6E">
          <w:rPr>
            <w:rStyle w:val="Hyperlink"/>
            <w:rFonts w:asciiTheme="majorHAnsi" w:hAnsiTheme="majorHAnsi"/>
            <w:sz w:val="22"/>
            <w:szCs w:val="22"/>
          </w:rPr>
          <w:t>http://intranet.dot.state.co.us/business/center-for-human-resources-management/hr-manager-toolkit/employment-screening/conditional-job-offer-templates</w:t>
        </w:r>
      </w:hyperlink>
    </w:p>
    <w:p w:rsidR="00F73B6E" w:rsidRPr="00F73B6E" w:rsidRDefault="00F73B6E" w:rsidP="00F73B6E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CB45F9" w:rsidRDefault="00CB45F9" w:rsidP="00D524A2">
      <w:pPr>
        <w:rPr>
          <w:rFonts w:asciiTheme="majorHAnsi" w:hAnsiTheme="majorHAnsi"/>
          <w:b/>
          <w:sz w:val="22"/>
          <w:szCs w:val="22"/>
        </w:rPr>
      </w:pPr>
      <w:r w:rsidRPr="00CB45F9">
        <w:rPr>
          <w:rFonts w:asciiTheme="majorHAnsi" w:hAnsiTheme="majorHAnsi"/>
          <w:b/>
          <w:sz w:val="22"/>
          <w:szCs w:val="22"/>
        </w:rPr>
        <w:t>State Job Opportunities</w:t>
      </w:r>
    </w:p>
    <w:p w:rsidR="00CB45F9" w:rsidRDefault="00705449" w:rsidP="00CB45F9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16" w:history="1">
        <w:r w:rsidR="00CB45F9" w:rsidRPr="00DD01F9">
          <w:rPr>
            <w:rStyle w:val="Hyperlink"/>
            <w:rFonts w:asciiTheme="majorHAnsi" w:hAnsiTheme="majorHAnsi"/>
            <w:sz w:val="22"/>
            <w:szCs w:val="22"/>
          </w:rPr>
          <w:t>http://intranet.dot.state.co.us/employees/employees/job-opportunities</w:t>
        </w:r>
      </w:hyperlink>
    </w:p>
    <w:p w:rsidR="00CB45F9" w:rsidRPr="00CB45F9" w:rsidRDefault="00CB45F9" w:rsidP="00CB45F9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:rsidR="00CB45F9" w:rsidRPr="00F73B6E" w:rsidRDefault="00CB45F9" w:rsidP="00CB45F9">
      <w:pPr>
        <w:rPr>
          <w:rFonts w:asciiTheme="majorHAnsi" w:hAnsiTheme="majorHAnsi"/>
          <w:sz w:val="22"/>
          <w:szCs w:val="22"/>
        </w:rPr>
      </w:pPr>
      <w:r w:rsidRPr="00CB45F9">
        <w:rPr>
          <w:rFonts w:asciiTheme="majorHAnsi" w:hAnsiTheme="majorHAnsi"/>
          <w:b/>
          <w:sz w:val="22"/>
          <w:szCs w:val="22"/>
        </w:rPr>
        <w:t>Employee Screening FAQ</w:t>
      </w:r>
    </w:p>
    <w:p w:rsidR="00CB45F9" w:rsidRPr="00F73B6E" w:rsidRDefault="00705449" w:rsidP="00CB45F9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17" w:history="1">
        <w:r w:rsidR="00CB45F9" w:rsidRPr="00F73B6E">
          <w:rPr>
            <w:rStyle w:val="Hyperlink"/>
            <w:rFonts w:asciiTheme="majorHAnsi" w:hAnsiTheme="majorHAnsi"/>
            <w:sz w:val="22"/>
            <w:szCs w:val="22"/>
          </w:rPr>
          <w:t>http://intranet.dot.state.co.us/business/center-for-human-resources-management/hr-manager-toolkit/employment-screening/faqs-employment-screening</w:t>
        </w:r>
      </w:hyperlink>
    </w:p>
    <w:p w:rsidR="00CB45F9" w:rsidRPr="00CB45F9" w:rsidRDefault="00CB45F9" w:rsidP="00CB45F9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CB45F9" w:rsidRDefault="00CB45F9" w:rsidP="00D524A2">
      <w:pPr>
        <w:rPr>
          <w:rFonts w:asciiTheme="majorHAnsi" w:hAnsiTheme="majorHAnsi"/>
          <w:b/>
          <w:sz w:val="22"/>
          <w:szCs w:val="22"/>
        </w:rPr>
      </w:pPr>
      <w:r w:rsidRPr="00CB45F9">
        <w:rPr>
          <w:rFonts w:asciiTheme="majorHAnsi" w:hAnsiTheme="majorHAnsi"/>
          <w:b/>
          <w:sz w:val="22"/>
          <w:szCs w:val="22"/>
        </w:rPr>
        <w:t>New Hire Documents</w:t>
      </w:r>
    </w:p>
    <w:p w:rsidR="00F73B6E" w:rsidRDefault="00705449" w:rsidP="00F73B6E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18" w:history="1">
        <w:r w:rsidR="00F73B6E" w:rsidRPr="00DD01F9">
          <w:rPr>
            <w:rStyle w:val="Hyperlink"/>
            <w:rFonts w:asciiTheme="majorHAnsi" w:hAnsiTheme="majorHAnsi"/>
            <w:sz w:val="22"/>
            <w:szCs w:val="22"/>
          </w:rPr>
          <w:t>http://intranet.dot.state.co.us/business/center-for-human-resources-management/HR-documents</w:t>
        </w:r>
      </w:hyperlink>
    </w:p>
    <w:p w:rsidR="00F73B6E" w:rsidRPr="00F73B6E" w:rsidRDefault="00F73B6E" w:rsidP="00F73B6E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:rsidR="00CB45F9" w:rsidRDefault="00CB45F9" w:rsidP="00D524A2">
      <w:pPr>
        <w:rPr>
          <w:rFonts w:asciiTheme="majorHAnsi" w:hAnsiTheme="majorHAnsi"/>
          <w:b/>
          <w:sz w:val="22"/>
          <w:szCs w:val="22"/>
        </w:rPr>
      </w:pPr>
      <w:r w:rsidRPr="00CB45F9">
        <w:rPr>
          <w:rFonts w:asciiTheme="majorHAnsi" w:hAnsiTheme="majorHAnsi"/>
          <w:b/>
          <w:sz w:val="22"/>
          <w:szCs w:val="22"/>
        </w:rPr>
        <w:t>Hire Non-CDOT Employee PCR</w:t>
      </w:r>
    </w:p>
    <w:p w:rsidR="00F73B6E" w:rsidRPr="00F73B6E" w:rsidRDefault="00705449" w:rsidP="00F73B6E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19" w:history="1">
        <w:r w:rsidR="00F73B6E" w:rsidRPr="00F73B6E">
          <w:rPr>
            <w:rStyle w:val="Hyperlink"/>
            <w:rFonts w:asciiTheme="majorHAnsi" w:hAnsiTheme="majorHAnsi"/>
            <w:sz w:val="22"/>
            <w:szCs w:val="22"/>
          </w:rPr>
          <w:t>http://intranet/employees/new-employees-1/neo-perm-forms</w:t>
        </w:r>
      </w:hyperlink>
      <w:r w:rsidR="00F73B6E" w:rsidRPr="00F73B6E">
        <w:rPr>
          <w:rFonts w:asciiTheme="majorHAnsi" w:hAnsiTheme="majorHAnsi"/>
          <w:sz w:val="22"/>
          <w:szCs w:val="22"/>
        </w:rPr>
        <w:t xml:space="preserve"> </w:t>
      </w:r>
    </w:p>
    <w:p w:rsidR="00F73B6E" w:rsidRPr="00F73B6E" w:rsidRDefault="00F73B6E" w:rsidP="00F73B6E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:rsidR="00CB45F9" w:rsidRDefault="00CB45F9" w:rsidP="00D524A2">
      <w:pPr>
        <w:rPr>
          <w:rFonts w:asciiTheme="majorHAnsi" w:hAnsiTheme="majorHAnsi"/>
          <w:b/>
          <w:sz w:val="22"/>
          <w:szCs w:val="22"/>
        </w:rPr>
      </w:pPr>
      <w:r w:rsidRPr="00CB45F9">
        <w:rPr>
          <w:rFonts w:asciiTheme="majorHAnsi" w:hAnsiTheme="majorHAnsi"/>
          <w:b/>
          <w:sz w:val="22"/>
          <w:szCs w:val="22"/>
        </w:rPr>
        <w:t>Promote/Demote/Transfer PCR</w:t>
      </w:r>
    </w:p>
    <w:p w:rsidR="00F73B6E" w:rsidRPr="00F73B6E" w:rsidRDefault="00705449" w:rsidP="00F73B6E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  <w:u w:val="single"/>
        </w:rPr>
      </w:pPr>
      <w:hyperlink r:id="rId20" w:history="1">
        <w:r w:rsidR="00C20FD0" w:rsidRPr="00DD01F9">
          <w:rPr>
            <w:rStyle w:val="Hyperlink"/>
            <w:rFonts w:asciiTheme="majorHAnsi" w:hAnsiTheme="majorHAnsi"/>
            <w:sz w:val="22"/>
            <w:szCs w:val="22"/>
          </w:rPr>
          <w:t>http://intranet/employees/howdoi/articles/how-do-i-sap-mss/PCR-manual</w:t>
        </w:r>
      </w:hyperlink>
      <w:r w:rsidR="00C20FD0">
        <w:rPr>
          <w:rFonts w:asciiTheme="majorHAnsi" w:hAnsiTheme="majorHAnsi"/>
          <w:sz w:val="22"/>
          <w:szCs w:val="22"/>
          <w:u w:val="single"/>
        </w:rPr>
        <w:t xml:space="preserve"> </w:t>
      </w:r>
    </w:p>
    <w:p w:rsidR="00F73B6E" w:rsidRPr="00F73B6E" w:rsidRDefault="00F73B6E" w:rsidP="00F73B6E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D524A2" w:rsidRDefault="00CB45F9" w:rsidP="00D524A2">
      <w:pPr>
        <w:rPr>
          <w:rFonts w:asciiTheme="majorHAnsi" w:hAnsiTheme="majorHAnsi"/>
          <w:b/>
          <w:sz w:val="22"/>
          <w:szCs w:val="22"/>
        </w:rPr>
      </w:pPr>
      <w:r w:rsidRPr="00CB45F9">
        <w:rPr>
          <w:rFonts w:asciiTheme="majorHAnsi" w:hAnsiTheme="majorHAnsi"/>
          <w:b/>
          <w:sz w:val="22"/>
          <w:szCs w:val="22"/>
        </w:rPr>
        <w:t xml:space="preserve"> PD 1220.4 Employment Screening</w:t>
      </w:r>
    </w:p>
    <w:p w:rsidR="00F73B6E" w:rsidRPr="00F73B6E" w:rsidRDefault="00705449" w:rsidP="00F73B6E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21" w:history="1">
        <w:r w:rsidR="00F73B6E" w:rsidRPr="00F73B6E">
          <w:rPr>
            <w:rStyle w:val="Hyperlink"/>
            <w:rFonts w:asciiTheme="majorHAnsi" w:hAnsiTheme="majorHAnsi"/>
            <w:sz w:val="22"/>
            <w:szCs w:val="22"/>
          </w:rPr>
          <w:t>http://intranet.dot.state.co.us/@@search?SearchableText=1200.4</w:t>
        </w:r>
      </w:hyperlink>
      <w:r w:rsidR="00F73B6E" w:rsidRPr="00F73B6E">
        <w:rPr>
          <w:rFonts w:asciiTheme="majorHAnsi" w:hAnsiTheme="majorHAnsi"/>
          <w:sz w:val="22"/>
          <w:szCs w:val="22"/>
        </w:rPr>
        <w:t xml:space="preserve"> </w:t>
      </w:r>
    </w:p>
    <w:p w:rsidR="00CB45F9" w:rsidRDefault="00CB45F9" w:rsidP="00D524A2">
      <w:pPr>
        <w:rPr>
          <w:rFonts w:asciiTheme="majorHAnsi" w:hAnsiTheme="majorHAnsi"/>
          <w:sz w:val="22"/>
          <w:szCs w:val="22"/>
        </w:rPr>
      </w:pPr>
    </w:p>
    <w:p w:rsidR="00AA58CB" w:rsidRDefault="00AA58CB">
      <w:pPr>
        <w:spacing w:after="0"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8C763A" w:rsidRPr="00AA58CB" w:rsidRDefault="00AA58CB" w:rsidP="00D524A2">
      <w:pPr>
        <w:rPr>
          <w:rFonts w:asciiTheme="majorHAnsi" w:hAnsiTheme="majorHAnsi"/>
          <w:b/>
          <w:sz w:val="22"/>
          <w:szCs w:val="22"/>
        </w:rPr>
      </w:pPr>
      <w:r w:rsidRPr="00AA58CB">
        <w:rPr>
          <w:rFonts w:asciiTheme="majorHAnsi" w:hAnsiTheme="majorHAnsi"/>
          <w:b/>
          <w:sz w:val="22"/>
          <w:szCs w:val="22"/>
        </w:rPr>
        <w:lastRenderedPageBreak/>
        <w:t xml:space="preserve">Classification Descriptions and Minimum Qualifications </w:t>
      </w:r>
    </w:p>
    <w:p w:rsidR="00AA58CB" w:rsidRDefault="00705449" w:rsidP="00AA58CB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22" w:history="1">
        <w:r w:rsidR="00AA58CB" w:rsidRPr="00F01A3A">
          <w:rPr>
            <w:rStyle w:val="Hyperlink"/>
            <w:rFonts w:asciiTheme="majorHAnsi" w:hAnsiTheme="majorHAnsi"/>
            <w:sz w:val="22"/>
            <w:szCs w:val="22"/>
          </w:rPr>
          <w:t>https://www.colorado.gov/pacific/dhr/classdescriptions</w:t>
        </w:r>
      </w:hyperlink>
      <w:r w:rsidR="00AA58CB">
        <w:rPr>
          <w:rFonts w:asciiTheme="majorHAnsi" w:hAnsiTheme="majorHAnsi"/>
          <w:sz w:val="22"/>
          <w:szCs w:val="22"/>
        </w:rPr>
        <w:t xml:space="preserve"> </w:t>
      </w:r>
    </w:p>
    <w:p w:rsidR="00AA58CB" w:rsidRDefault="00AA58CB" w:rsidP="00AA58CB">
      <w:pPr>
        <w:rPr>
          <w:rFonts w:asciiTheme="majorHAnsi" w:hAnsiTheme="majorHAnsi"/>
          <w:sz w:val="22"/>
          <w:szCs w:val="22"/>
        </w:rPr>
      </w:pPr>
    </w:p>
    <w:p w:rsidR="00AA58CB" w:rsidRPr="00AA58CB" w:rsidRDefault="00AA58CB" w:rsidP="00AA58CB">
      <w:pPr>
        <w:rPr>
          <w:rFonts w:asciiTheme="majorHAnsi" w:hAnsiTheme="majorHAnsi"/>
          <w:b/>
          <w:sz w:val="22"/>
          <w:szCs w:val="22"/>
        </w:rPr>
      </w:pPr>
      <w:r w:rsidRPr="00AA58CB">
        <w:rPr>
          <w:rFonts w:asciiTheme="majorHAnsi" w:hAnsiTheme="majorHAnsi"/>
          <w:b/>
          <w:sz w:val="22"/>
          <w:szCs w:val="22"/>
        </w:rPr>
        <w:t>Compensation Plans</w:t>
      </w:r>
    </w:p>
    <w:p w:rsidR="00AA58CB" w:rsidRPr="00AA58CB" w:rsidRDefault="00705449" w:rsidP="00AA58CB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hyperlink r:id="rId23" w:history="1">
        <w:r w:rsidR="00AA58CB" w:rsidRPr="00F01A3A">
          <w:rPr>
            <w:rStyle w:val="Hyperlink"/>
            <w:rFonts w:asciiTheme="majorHAnsi" w:hAnsiTheme="majorHAnsi"/>
            <w:sz w:val="22"/>
            <w:szCs w:val="22"/>
          </w:rPr>
          <w:t>http://intranet.dot.state.co.us/employees/Mypay</w:t>
        </w:r>
      </w:hyperlink>
      <w:r w:rsidR="00AA58CB">
        <w:rPr>
          <w:rFonts w:asciiTheme="majorHAnsi" w:hAnsiTheme="majorHAnsi"/>
          <w:sz w:val="22"/>
          <w:szCs w:val="22"/>
        </w:rPr>
        <w:t xml:space="preserve"> </w:t>
      </w:r>
    </w:p>
    <w:sectPr w:rsidR="00AA58CB" w:rsidRPr="00AA58CB" w:rsidSect="00CB38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3871"/>
    <w:multiLevelType w:val="hybridMultilevel"/>
    <w:tmpl w:val="0E3A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8559E8"/>
    <w:multiLevelType w:val="hybridMultilevel"/>
    <w:tmpl w:val="8F44C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8A677F"/>
    <w:multiLevelType w:val="hybridMultilevel"/>
    <w:tmpl w:val="8892B680"/>
    <w:lvl w:ilvl="0" w:tplc="CA32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6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E8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CA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62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43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CF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0A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A8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9C341B"/>
    <w:multiLevelType w:val="hybridMultilevel"/>
    <w:tmpl w:val="928C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9C"/>
    <w:rsid w:val="00021457"/>
    <w:rsid w:val="00046852"/>
    <w:rsid w:val="00090F62"/>
    <w:rsid w:val="000E5B74"/>
    <w:rsid w:val="000F3072"/>
    <w:rsid w:val="001227AA"/>
    <w:rsid w:val="00155A84"/>
    <w:rsid w:val="001A5053"/>
    <w:rsid w:val="0022470A"/>
    <w:rsid w:val="002573AC"/>
    <w:rsid w:val="00285C7A"/>
    <w:rsid w:val="00291A9C"/>
    <w:rsid w:val="00291D77"/>
    <w:rsid w:val="003600D6"/>
    <w:rsid w:val="003E705A"/>
    <w:rsid w:val="00427155"/>
    <w:rsid w:val="004F1E52"/>
    <w:rsid w:val="005F6000"/>
    <w:rsid w:val="00634E4D"/>
    <w:rsid w:val="00640BD0"/>
    <w:rsid w:val="00677620"/>
    <w:rsid w:val="006D48C7"/>
    <w:rsid w:val="006E0447"/>
    <w:rsid w:val="00705449"/>
    <w:rsid w:val="00713AC6"/>
    <w:rsid w:val="00727CEF"/>
    <w:rsid w:val="00755CC6"/>
    <w:rsid w:val="007904A1"/>
    <w:rsid w:val="007A483B"/>
    <w:rsid w:val="007F6B33"/>
    <w:rsid w:val="008C763A"/>
    <w:rsid w:val="008D46BE"/>
    <w:rsid w:val="009777D8"/>
    <w:rsid w:val="009C05A3"/>
    <w:rsid w:val="009D2483"/>
    <w:rsid w:val="009E7911"/>
    <w:rsid w:val="009F6B19"/>
    <w:rsid w:val="00A32CFB"/>
    <w:rsid w:val="00A41CB9"/>
    <w:rsid w:val="00A429DC"/>
    <w:rsid w:val="00A51DF9"/>
    <w:rsid w:val="00AA58CB"/>
    <w:rsid w:val="00AB4D1F"/>
    <w:rsid w:val="00AC1426"/>
    <w:rsid w:val="00AF6EBD"/>
    <w:rsid w:val="00B140AC"/>
    <w:rsid w:val="00B838CE"/>
    <w:rsid w:val="00BA6B41"/>
    <w:rsid w:val="00BA6DE9"/>
    <w:rsid w:val="00BA75ED"/>
    <w:rsid w:val="00BD5FF5"/>
    <w:rsid w:val="00C17D0D"/>
    <w:rsid w:val="00C20FD0"/>
    <w:rsid w:val="00C236C7"/>
    <w:rsid w:val="00C60897"/>
    <w:rsid w:val="00C642A8"/>
    <w:rsid w:val="00CB3800"/>
    <w:rsid w:val="00CB45F9"/>
    <w:rsid w:val="00CB719B"/>
    <w:rsid w:val="00D524A2"/>
    <w:rsid w:val="00DE2729"/>
    <w:rsid w:val="00DE69B0"/>
    <w:rsid w:val="00DF0C7A"/>
    <w:rsid w:val="00E16905"/>
    <w:rsid w:val="00F00EF6"/>
    <w:rsid w:val="00F30D7C"/>
    <w:rsid w:val="00F73B6E"/>
    <w:rsid w:val="00FA35C8"/>
    <w:rsid w:val="00FD0F9D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45E47B8-0A83-4232-B2D3-1278696D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F00E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9C"/>
    <w:rPr>
      <w:rFonts w:ascii="Segoe UI" w:hAnsi="Segoe UI" w:cs="Segoe UI"/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690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55A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C7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2&amp;ved=0ahUKEwiS9ofBhqnRAhWCi1QKHaTWD7gQFgggMAE&amp;url=https%3A%2F%2Fwww.colorado.gov%2Fpacific%2Fsites%2Fdefault%2Ffiles%2FRules7-1-13.pdf&amp;usg=AFQjCNEw5N7XkL8QTsPAlomd9jkxAy9oWQ" TargetMode="External"/><Relationship Id="rId13" Type="http://schemas.openxmlformats.org/officeDocument/2006/relationships/hyperlink" Target="http://intranet.dot.state.co.us/business/center-for-human-resources-management/HR-documents/reference-checking-guide/view" TargetMode="External"/><Relationship Id="rId18" Type="http://schemas.openxmlformats.org/officeDocument/2006/relationships/hyperlink" Target="http://intranet.dot.state.co.us/business/center-for-human-resources-management/HR-docume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ranet.dot.state.co.us/@@search?SearchableText=1200.4" TargetMode="External"/><Relationship Id="rId7" Type="http://schemas.openxmlformats.org/officeDocument/2006/relationships/hyperlink" Target="http://tornado.state.co.us/gov_dir/leg_dir/olls/constitution_print.htm" TargetMode="External"/><Relationship Id="rId12" Type="http://schemas.openxmlformats.org/officeDocument/2006/relationships/hyperlink" Target="http://intranet.dot.state.co.us/employees/ee-rights/documents/aap_1516q4/view" TargetMode="External"/><Relationship Id="rId17" Type="http://schemas.openxmlformats.org/officeDocument/2006/relationships/hyperlink" Target="http://intranet.dot.state.co.us/business/center-for-human-resources-management/hr-manager-toolkit/employment-screening/faqs-employment-screen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ranet.dot.state.co.us/employees/employees/job-opportunities" TargetMode="External"/><Relationship Id="rId20" Type="http://schemas.openxmlformats.org/officeDocument/2006/relationships/hyperlink" Target="http://intranet/employees/howdoi/articles/how-do-i-sap-mss/PCR-manu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ranet.dot.state.co.us/business/center-for-human-resources-management/chrm-reports" TargetMode="External"/><Relationship Id="rId11" Type="http://schemas.openxmlformats.org/officeDocument/2006/relationships/hyperlink" Target="http://intranet.dot.state.co.us/business/center-for-human-resources-management/HR-documents/interviewing-guide-for-supervisors/view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ntranet.dot.state.co.us/business/center-for-human-resources-management/chrm-reports/fy16-workforce-report/view" TargetMode="External"/><Relationship Id="rId15" Type="http://schemas.openxmlformats.org/officeDocument/2006/relationships/hyperlink" Target="http://intranet.dot.state.co.us/business/center-for-human-resources-management/hr-manager-toolkit/employment-screening/conditional-job-offer-templates" TargetMode="External"/><Relationship Id="rId23" Type="http://schemas.openxmlformats.org/officeDocument/2006/relationships/hyperlink" Target="http://intranet.dot.state.co.us/employees/Mypay" TargetMode="External"/><Relationship Id="rId10" Type="http://schemas.openxmlformats.org/officeDocument/2006/relationships/hyperlink" Target="https://www.connectingcolorado.com/" TargetMode="External"/><Relationship Id="rId19" Type="http://schemas.openxmlformats.org/officeDocument/2006/relationships/hyperlink" Target="http://intranet/employees/new-employees-1/neo-perm-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96.222.5:9090/mwg-internal/de5fs23hu73ds/plugin?target=Auth&amp;reason=Auth&amp;ClientID=3437786131&amp;ttl=600&amp;url=aHR0cDovL3d3dy51bmlmb3JtZ3VpZGVsaW5lcy5jb20vdW5pZm9ybWd1aWRlbGluZXMuaHRtbA==&amp;rnd=1483552106" TargetMode="External"/><Relationship Id="rId14" Type="http://schemas.openxmlformats.org/officeDocument/2006/relationships/hyperlink" Target="http://intranet.dot.state.co.us/resources/forms/documents/cdot-1276.pdf" TargetMode="External"/><Relationship Id="rId22" Type="http://schemas.openxmlformats.org/officeDocument/2006/relationships/hyperlink" Target="https://www.colorado.gov/pacific/dhr/classdescrip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cej\Desktop\Job%20Application%20Skills\09292015_Terms%20and%20Concepts_Ver_00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09292015_Terms and Concepts_Ver_00-1</Template>
  <TotalTime>199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11</cp:revision>
  <cp:lastPrinted>2016-04-26T20:02:00Z</cp:lastPrinted>
  <dcterms:created xsi:type="dcterms:W3CDTF">2017-01-02T17:01:00Z</dcterms:created>
  <dcterms:modified xsi:type="dcterms:W3CDTF">2017-04-06T16:05:00Z</dcterms:modified>
</cp:coreProperties>
</file>