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50" w:rsidRDefault="0004117B" w:rsidP="00A24FF5">
      <w:pPr>
        <w:jc w:val="center"/>
      </w:pPr>
      <w:r>
        <w:t>Expectations of a CDOT Supervisor</w:t>
      </w:r>
    </w:p>
    <w:p w:rsidR="0004117B" w:rsidRDefault="0004117B"/>
    <w:p w:rsidR="00C76775" w:rsidRDefault="0048211E">
      <w:r>
        <w:t>Objectives</w:t>
      </w:r>
      <w:r w:rsidR="00C76775">
        <w:t xml:space="preserve"> </w:t>
      </w:r>
    </w:p>
    <w:p w:rsidR="00BB721C" w:rsidRDefault="0048211E" w:rsidP="00BB721C">
      <w:pPr>
        <w:pStyle w:val="ListParagraph"/>
        <w:numPr>
          <w:ilvl w:val="0"/>
          <w:numId w:val="6"/>
        </w:numPr>
      </w:pPr>
      <w:r>
        <w:t xml:space="preserve">Describe the </w:t>
      </w:r>
      <w:r w:rsidR="00C76775">
        <w:t xml:space="preserve">role of a </w:t>
      </w:r>
      <w:r>
        <w:t xml:space="preserve">CDOT </w:t>
      </w:r>
      <w:r w:rsidR="00C76775">
        <w:t>supervisor</w:t>
      </w:r>
      <w:r w:rsidR="0018367A">
        <w:t xml:space="preserve"> as a representative of CDOT.</w:t>
      </w:r>
      <w:bookmarkStart w:id="0" w:name="_GoBack"/>
      <w:bookmarkEnd w:id="0"/>
    </w:p>
    <w:p w:rsidR="00C76775" w:rsidRDefault="0048211E" w:rsidP="00C76775">
      <w:pPr>
        <w:pStyle w:val="ListParagraph"/>
        <w:numPr>
          <w:ilvl w:val="0"/>
          <w:numId w:val="6"/>
        </w:numPr>
      </w:pPr>
      <w:r>
        <w:t xml:space="preserve">Describe </w:t>
      </w:r>
      <w:r w:rsidR="00C76775">
        <w:t>CDOT</w:t>
      </w:r>
      <w:r>
        <w:t>’s</w:t>
      </w:r>
      <w:r w:rsidR="00C76775">
        <w:t xml:space="preserve"> Mission, Vision, and Values</w:t>
      </w:r>
    </w:p>
    <w:p w:rsidR="00C76775" w:rsidRDefault="0048211E" w:rsidP="00C76775">
      <w:pPr>
        <w:pStyle w:val="ListParagraph"/>
        <w:numPr>
          <w:ilvl w:val="0"/>
          <w:numId w:val="6"/>
        </w:numPr>
      </w:pPr>
      <w:r>
        <w:t>Describe the e</w:t>
      </w:r>
      <w:r w:rsidR="00C76775">
        <w:t>xpected supervisor behaviors from the Performance Management Program (PMP)</w:t>
      </w:r>
      <w:r w:rsidR="00BB721C">
        <w:t xml:space="preserve"> appraisal</w:t>
      </w:r>
    </w:p>
    <w:p w:rsidR="00C76775" w:rsidRDefault="00F2126F" w:rsidP="00C76775">
      <w:pPr>
        <w:pStyle w:val="ListParagraph"/>
        <w:numPr>
          <w:ilvl w:val="0"/>
          <w:numId w:val="6"/>
        </w:numPr>
      </w:pPr>
      <w:r>
        <w:t>Identify some b</w:t>
      </w:r>
      <w:r w:rsidR="0048211E">
        <w:t>est practices for supervisors (s</w:t>
      </w:r>
      <w:r w:rsidR="00C76775">
        <w:t>uggestions for what to do</w:t>
      </w:r>
      <w:r w:rsidR="0048211E">
        <w:t>)</w:t>
      </w:r>
    </w:p>
    <w:p w:rsidR="00C76775" w:rsidRDefault="00C76775"/>
    <w:p w:rsidR="00D66DD1" w:rsidRDefault="0048211E">
      <w:r>
        <w:t xml:space="preserve">The role of a CDOT Supervisor: </w:t>
      </w:r>
      <w:r w:rsidR="00770972">
        <w:t>Supervisors are r</w:t>
      </w:r>
      <w:r w:rsidR="00D66DD1">
        <w:t>epresentative</w:t>
      </w:r>
      <w:r w:rsidR="00770972">
        <w:t>s</w:t>
      </w:r>
      <w:r w:rsidR="00D66DD1">
        <w:t xml:space="preserve"> of CDOT. </w:t>
      </w:r>
      <w:r w:rsidR="002124A6">
        <w:t xml:space="preserve">This means your job is more than making sure people are completing their assigned tasks. </w:t>
      </w:r>
      <w:r w:rsidR="00235219">
        <w:t xml:space="preserve">You job involves helping CDOT achieve its mission and vision through people. </w:t>
      </w:r>
      <w:r>
        <w:t xml:space="preserve">Some things supervisors are responsible for related to managing their people, include: </w:t>
      </w:r>
    </w:p>
    <w:p w:rsidR="002124A6" w:rsidRDefault="002124A6"/>
    <w:p w:rsidR="0004117B" w:rsidRDefault="00D66DD1" w:rsidP="002124A6">
      <w:pPr>
        <w:pStyle w:val="ListParagraph"/>
        <w:numPr>
          <w:ilvl w:val="0"/>
          <w:numId w:val="3"/>
        </w:numPr>
      </w:pPr>
      <w:r>
        <w:t xml:space="preserve">Communicate to the team the mission, vision, and values of CDOT. </w:t>
      </w:r>
      <w:r w:rsidR="001221F9">
        <w:t xml:space="preserve">Employees may not know what they are, other than statements that are displayed on a poster in the work area. As a supervisor, it is your role to ensure employees understand the importance of the mission, vision and values. </w:t>
      </w:r>
    </w:p>
    <w:p w:rsidR="00D66DD1" w:rsidRDefault="00D66DD1" w:rsidP="002124A6">
      <w:pPr>
        <w:pStyle w:val="ListParagraph"/>
        <w:numPr>
          <w:ilvl w:val="0"/>
          <w:numId w:val="3"/>
        </w:numPr>
      </w:pPr>
      <w:r>
        <w:t xml:space="preserve">Communicate how </w:t>
      </w:r>
      <w:r w:rsidR="0048211E">
        <w:t>the team’s</w:t>
      </w:r>
      <w:r>
        <w:t xml:space="preserve"> jobs help CDOT achieve the mission and vision. </w:t>
      </w:r>
      <w:r w:rsidR="001221F9">
        <w:t>Beyond know</w:t>
      </w:r>
      <w:r w:rsidR="00F02885">
        <w:t>ing</w:t>
      </w:r>
      <w:r w:rsidR="001221F9">
        <w:t xml:space="preserve"> what the mission, vision, and values are, do your employees know how their job helps CDOT achieve them? Every employee from the custodian to the director contributes to the vision of CDOT. </w:t>
      </w:r>
    </w:p>
    <w:p w:rsidR="00D66DD1" w:rsidRDefault="00D66DD1" w:rsidP="002124A6">
      <w:pPr>
        <w:pStyle w:val="ListParagraph"/>
        <w:numPr>
          <w:ilvl w:val="0"/>
          <w:numId w:val="3"/>
        </w:numPr>
      </w:pPr>
      <w:r>
        <w:t xml:space="preserve">Holding team accountable for living the values of CDOT. </w:t>
      </w:r>
      <w:r w:rsidR="001221F9">
        <w:t xml:space="preserve">Similarly, every employee, from the custodian to the director, is responsible for exhibiting the values of CDOT. </w:t>
      </w:r>
    </w:p>
    <w:p w:rsidR="00770972" w:rsidRDefault="00770972" w:rsidP="002124A6">
      <w:pPr>
        <w:pStyle w:val="ListParagraph"/>
        <w:numPr>
          <w:ilvl w:val="0"/>
          <w:numId w:val="3"/>
        </w:numPr>
      </w:pPr>
      <w:r>
        <w:t xml:space="preserve">Communicate information about CDOT to employees – new initiatives, updates about current initiatives. </w:t>
      </w:r>
      <w:r w:rsidR="001221F9">
        <w:t xml:space="preserve">Communication is of utmost importance to employees. On every employee engagement survey, CDOT employees report they wished they had more communication. </w:t>
      </w:r>
    </w:p>
    <w:p w:rsidR="00770972" w:rsidRDefault="00770972" w:rsidP="002124A6">
      <w:pPr>
        <w:pStyle w:val="ListParagraph"/>
        <w:numPr>
          <w:ilvl w:val="0"/>
          <w:numId w:val="3"/>
        </w:numPr>
      </w:pPr>
      <w:r>
        <w:t xml:space="preserve">Communicate changes in policies and procedures in a way that does not badmouth CDOT. </w:t>
      </w:r>
    </w:p>
    <w:p w:rsidR="00D66DD1" w:rsidRDefault="00D66DD1"/>
    <w:p w:rsidR="00C76775" w:rsidRDefault="0048211E">
      <w:r>
        <w:t>A quick word on t</w:t>
      </w:r>
      <w:r w:rsidR="00C76775">
        <w:t>ransitioning from Peer to Supervisor</w:t>
      </w:r>
      <w:r>
        <w:t>…</w:t>
      </w:r>
    </w:p>
    <w:p w:rsidR="009865C1" w:rsidRDefault="009865C1" w:rsidP="009865C1">
      <w:pPr>
        <w:pStyle w:val="ListParagraph"/>
        <w:numPr>
          <w:ilvl w:val="0"/>
          <w:numId w:val="7"/>
        </w:numPr>
      </w:pPr>
      <w:r>
        <w:t>Talk one-on-one with each team member candidly about your new role. It is appropriate to state outright that it is now your job to inspect their work products and give feedback, both positive and negative.</w:t>
      </w:r>
      <w:r w:rsidR="0031017C">
        <w:t xml:space="preserve"> Listen more than talk at this meeting. </w:t>
      </w:r>
      <w:r w:rsidR="0031017C">
        <w:t>Address concerns right away.</w:t>
      </w:r>
      <w:r w:rsidR="0031017C">
        <w:t xml:space="preserve"> Acknowledge the awkwardness. Acknowledge that you will not be perfect. You are counting on your team to help you.</w:t>
      </w:r>
      <w:r>
        <w:t xml:space="preserve"> </w:t>
      </w:r>
    </w:p>
    <w:p w:rsidR="009865C1" w:rsidRDefault="009865C1" w:rsidP="009865C1">
      <w:pPr>
        <w:pStyle w:val="ListParagraph"/>
        <w:numPr>
          <w:ilvl w:val="0"/>
          <w:numId w:val="7"/>
        </w:numPr>
      </w:pPr>
      <w:r>
        <w:t>Now that it is your role to monitor performance and give feedback, do so in a respectful manner.</w:t>
      </w:r>
    </w:p>
    <w:p w:rsidR="00C76775" w:rsidRDefault="005D6485" w:rsidP="005D6485">
      <w:pPr>
        <w:pStyle w:val="ListParagraph"/>
        <w:numPr>
          <w:ilvl w:val="0"/>
          <w:numId w:val="7"/>
        </w:numPr>
      </w:pPr>
      <w:r>
        <w:t>Accept that your previous friendship/relationship with employees will need to change.</w:t>
      </w:r>
      <w:r w:rsidR="00F27097">
        <w:t xml:space="preserve"> This does not mean you</w:t>
      </w:r>
      <w:r w:rsidR="00F8697D">
        <w:t xml:space="preserve"> can never</w:t>
      </w:r>
      <w:r w:rsidR="00F27097">
        <w:t xml:space="preserve"> go to </w:t>
      </w:r>
      <w:r w:rsidR="00F8697D">
        <w:t xml:space="preserve">the occasional </w:t>
      </w:r>
      <w:r w:rsidR="00F27097">
        <w:t>backyard BBQ with your former coworkers, but yo</w:t>
      </w:r>
      <w:r w:rsidR="00F8697D">
        <w:t xml:space="preserve">u will need to walk a fine line. Going out drinking at happy hour can be construed as playing favorites with some employees but not others. </w:t>
      </w:r>
      <w:r w:rsidR="009865C1">
        <w:t>Having to distance</w:t>
      </w:r>
      <w:r w:rsidR="00F8697D">
        <w:t xml:space="preserve"> yourself from former peers may seem unfair, but it is part of the deal being a supervisor. </w:t>
      </w:r>
    </w:p>
    <w:p w:rsidR="005D6485" w:rsidRDefault="005D6485" w:rsidP="005D6485">
      <w:pPr>
        <w:pStyle w:val="ListParagraph"/>
        <w:numPr>
          <w:ilvl w:val="0"/>
          <w:numId w:val="7"/>
        </w:numPr>
      </w:pPr>
      <w:r>
        <w:t xml:space="preserve">If as a peer you used to </w:t>
      </w:r>
      <w:r w:rsidR="00F02885">
        <w:t>participate in gossip or vent</w:t>
      </w:r>
      <w:r>
        <w:t>ing</w:t>
      </w:r>
      <w:r w:rsidR="00F02885">
        <w:t xml:space="preserve"> about management or workplace policies or procedures</w:t>
      </w:r>
      <w:r>
        <w:t xml:space="preserve">, eliminate that practice immediately. Such behavior </w:t>
      </w:r>
      <w:r w:rsidR="00F8697D">
        <w:t xml:space="preserve">can diminish whether people view you as a leader.  </w:t>
      </w:r>
      <w:r w:rsidR="00F02885">
        <w:t xml:space="preserve">As mentioned, you are a representative of CDOT, and as such, a representative of those policies and procedures. </w:t>
      </w:r>
      <w:r>
        <w:t xml:space="preserve"> </w:t>
      </w:r>
    </w:p>
    <w:p w:rsidR="00C76775" w:rsidRDefault="00C76775"/>
    <w:p w:rsidR="00501641" w:rsidRDefault="00501641">
      <w:r>
        <w:lastRenderedPageBreak/>
        <w:t>CDOT Mission, Vision and Values</w:t>
      </w:r>
      <w:r w:rsidR="0048211E">
        <w:t xml:space="preserve"> (Purpose and Summit?)</w:t>
      </w:r>
    </w:p>
    <w:p w:rsidR="00501641" w:rsidRDefault="00501641"/>
    <w:p w:rsidR="00501641" w:rsidRDefault="00501641" w:rsidP="00501641">
      <w:r>
        <w:t xml:space="preserve">Vision: </w:t>
      </w:r>
      <w:r>
        <w:t>To enhance the quality of life and the environment of the citizens of Colorado by creating an integrated transportation system that focuses on safely moving people and goods by offering convenient linkages among modal choices.</w:t>
      </w:r>
    </w:p>
    <w:p w:rsidR="00501641" w:rsidRDefault="00501641" w:rsidP="00501641"/>
    <w:p w:rsidR="00501641" w:rsidRDefault="00501641" w:rsidP="00501641">
      <w:r>
        <w:t xml:space="preserve">Mission: </w:t>
      </w:r>
      <w:r>
        <w:t>To provide the best multi-modal transportation system for Colorado that most effectively and safely moves people, goods, and information.</w:t>
      </w:r>
    </w:p>
    <w:p w:rsidR="00501641" w:rsidRDefault="00501641" w:rsidP="00501641"/>
    <w:p w:rsidR="00501641" w:rsidRDefault="00501641" w:rsidP="00501641">
      <w:r>
        <w:t xml:space="preserve">Values: </w:t>
      </w:r>
    </w:p>
    <w:p w:rsidR="00501641" w:rsidRDefault="00501641" w:rsidP="00501641">
      <w:pPr>
        <w:pStyle w:val="ListParagraph"/>
        <w:numPr>
          <w:ilvl w:val="0"/>
          <w:numId w:val="5"/>
        </w:numPr>
      </w:pPr>
      <w:r>
        <w:t>SAFETY - We work and live safely! We protect human life, preserve property, and put employee safety before production!</w:t>
      </w:r>
    </w:p>
    <w:p w:rsidR="00501641" w:rsidRDefault="00501641" w:rsidP="00501641">
      <w:pPr>
        <w:pStyle w:val="ListParagraph"/>
        <w:numPr>
          <w:ilvl w:val="0"/>
          <w:numId w:val="4"/>
        </w:numPr>
      </w:pPr>
      <w:r>
        <w:t>PEOPLE - We value our employees! We acknowledge and recognize the skills and abilities of our coworkers, place a high priority on employee safety, and draw strength from our diversity and commitment to equal opportunity.</w:t>
      </w:r>
    </w:p>
    <w:p w:rsidR="00501641" w:rsidRDefault="00501641" w:rsidP="00501641">
      <w:pPr>
        <w:pStyle w:val="ListParagraph"/>
        <w:numPr>
          <w:ilvl w:val="0"/>
          <w:numId w:val="4"/>
        </w:numPr>
      </w:pPr>
      <w:r>
        <w:t>INTEGRITY - We earn Colorado's trust! We are honest and responsible in all that we do and hold ourselves to the highest moral and ethical standards.</w:t>
      </w:r>
    </w:p>
    <w:p w:rsidR="00501641" w:rsidRDefault="00501641" w:rsidP="00501641">
      <w:pPr>
        <w:pStyle w:val="ListParagraph"/>
        <w:numPr>
          <w:ilvl w:val="0"/>
          <w:numId w:val="4"/>
        </w:numPr>
      </w:pPr>
      <w:r>
        <w:t>CUSTOMER SERVICE - We satisfy our customers! With a can-do attitude we work together and with others to respond effectively to our customer's needs.</w:t>
      </w:r>
    </w:p>
    <w:p w:rsidR="00501641" w:rsidRDefault="00501641" w:rsidP="00501641">
      <w:pPr>
        <w:pStyle w:val="ListParagraph"/>
        <w:numPr>
          <w:ilvl w:val="0"/>
          <w:numId w:val="4"/>
        </w:numPr>
      </w:pPr>
      <w:r>
        <w:t>EXCELLENCE - We are committed to quality! We are leaders and problem solvers, continuously improving our products and services in support of our commitment to provide the best transportation systems for Colorado.</w:t>
      </w:r>
    </w:p>
    <w:p w:rsidR="00501641" w:rsidRDefault="00501641" w:rsidP="00501641">
      <w:pPr>
        <w:pStyle w:val="ListParagraph"/>
        <w:numPr>
          <w:ilvl w:val="0"/>
          <w:numId w:val="4"/>
        </w:numPr>
      </w:pPr>
      <w:r>
        <w:t>RESPECT - We respect each other! We are kind and civil with everyone, and we act with courage and humility.</w:t>
      </w:r>
    </w:p>
    <w:p w:rsidR="00501641" w:rsidRDefault="00501641"/>
    <w:p w:rsidR="00D66DD1" w:rsidRDefault="00D66DD1">
      <w:r>
        <w:t xml:space="preserve">Expected supervisory behaviors from PMP: </w:t>
      </w:r>
    </w:p>
    <w:p w:rsidR="00D66DD1" w:rsidRDefault="00D66DD1"/>
    <w:p w:rsidR="00D66DD1" w:rsidRPr="00D66DD1" w:rsidRDefault="00D66DD1" w:rsidP="00D66DD1">
      <w:r w:rsidRPr="00D66DD1">
        <w:t>Performs supervisory duties in compliance with all applicable laws, rules, policies, and procedures.</w:t>
      </w:r>
    </w:p>
    <w:p w:rsidR="00D66DD1" w:rsidRPr="00D66DD1" w:rsidRDefault="00D66DD1" w:rsidP="00D66DD1">
      <w:pPr>
        <w:numPr>
          <w:ilvl w:val="0"/>
          <w:numId w:val="1"/>
        </w:numPr>
      </w:pPr>
      <w:r w:rsidRPr="00D66DD1">
        <w:t>Models accountability for behaviors and work product.</w:t>
      </w:r>
    </w:p>
    <w:p w:rsidR="00D66DD1" w:rsidRPr="00D66DD1" w:rsidRDefault="00D66DD1" w:rsidP="00D66DD1">
      <w:pPr>
        <w:numPr>
          <w:ilvl w:val="0"/>
          <w:numId w:val="1"/>
        </w:numPr>
      </w:pPr>
      <w:r w:rsidRPr="00D66DD1">
        <w:t>Develops and encourages employees’ ability to perform job tasks and interacts respectfully through immediate feedback and coaching.</w:t>
      </w:r>
    </w:p>
    <w:p w:rsidR="00D66DD1" w:rsidRPr="00D66DD1" w:rsidRDefault="00D66DD1" w:rsidP="00D66DD1">
      <w:pPr>
        <w:numPr>
          <w:ilvl w:val="0"/>
          <w:numId w:val="1"/>
        </w:numPr>
      </w:pPr>
      <w:r w:rsidRPr="00D66DD1">
        <w:t>Communicates with employees in an open respectful way to provide frequent and ongoing communications.</w:t>
      </w:r>
    </w:p>
    <w:p w:rsidR="00D66DD1" w:rsidRPr="00D66DD1" w:rsidRDefault="00D66DD1" w:rsidP="00D66DD1">
      <w:pPr>
        <w:numPr>
          <w:ilvl w:val="0"/>
          <w:numId w:val="1"/>
        </w:numPr>
      </w:pPr>
      <w:r w:rsidRPr="00D66DD1">
        <w:t>Resolves personnel issues, conflicts or work related problems appropriately; keeps supervisor informed.</w:t>
      </w:r>
    </w:p>
    <w:p w:rsidR="00D66DD1" w:rsidRPr="00D66DD1" w:rsidRDefault="00D66DD1" w:rsidP="00D66DD1">
      <w:pPr>
        <w:numPr>
          <w:ilvl w:val="0"/>
          <w:numId w:val="1"/>
        </w:numPr>
      </w:pPr>
      <w:r w:rsidRPr="00D66DD1">
        <w:t>Completes administrative paperwork accurately and timely.</w:t>
      </w:r>
    </w:p>
    <w:p w:rsidR="00D66DD1" w:rsidRPr="00D66DD1" w:rsidRDefault="00D66DD1" w:rsidP="00D66DD1">
      <w:pPr>
        <w:numPr>
          <w:ilvl w:val="0"/>
          <w:numId w:val="1"/>
        </w:numPr>
      </w:pPr>
      <w:r w:rsidRPr="00D66DD1">
        <w:t>Conducts timely and effective employee performance planning meetings with supporting records, forms and documents.</w:t>
      </w:r>
    </w:p>
    <w:p w:rsidR="00D66DD1" w:rsidRPr="00D66DD1" w:rsidRDefault="00D66DD1" w:rsidP="00D66DD1">
      <w:pPr>
        <w:numPr>
          <w:ilvl w:val="0"/>
          <w:numId w:val="1"/>
        </w:numPr>
      </w:pPr>
      <w:r w:rsidRPr="00D66DD1">
        <w:t>Sets and adjusts performance expectations, assignments, priorities and distribution of work to inspire a shared vision and direction.</w:t>
      </w:r>
    </w:p>
    <w:p w:rsidR="00D66DD1" w:rsidRPr="00D66DD1" w:rsidRDefault="00D66DD1" w:rsidP="00D66DD1">
      <w:pPr>
        <w:numPr>
          <w:ilvl w:val="0"/>
          <w:numId w:val="1"/>
        </w:numPr>
      </w:pPr>
      <w:r w:rsidRPr="00D66DD1">
        <w:t>Acknowledges and recognizes the positive work efforts and accomplishments of the team.</w:t>
      </w:r>
    </w:p>
    <w:p w:rsidR="00D66DD1" w:rsidRDefault="00D66DD1" w:rsidP="00D66DD1">
      <w:pPr>
        <w:numPr>
          <w:ilvl w:val="0"/>
          <w:numId w:val="1"/>
        </w:numPr>
      </w:pPr>
      <w:r w:rsidRPr="00D66DD1">
        <w:t>Collaborates with peers to discuss and resolve mutual supervisory issues.</w:t>
      </w:r>
    </w:p>
    <w:p w:rsidR="00D66DD1" w:rsidRDefault="00D66DD1" w:rsidP="00D66DD1">
      <w:pPr>
        <w:numPr>
          <w:ilvl w:val="0"/>
          <w:numId w:val="1"/>
        </w:numPr>
      </w:pPr>
      <w:r w:rsidRPr="00D66DD1">
        <w:t>Uses CDOT values to make ethical decision when faced with conflicting choices.</w:t>
      </w:r>
    </w:p>
    <w:p w:rsidR="004F7981" w:rsidRDefault="004F7981" w:rsidP="004F7981"/>
    <w:p w:rsidR="004F7981" w:rsidRDefault="004F7981" w:rsidP="004F7981"/>
    <w:p w:rsidR="004F7981" w:rsidRDefault="00C74964" w:rsidP="004F7981">
      <w:r>
        <w:t>Best Practices/</w:t>
      </w:r>
      <w:r w:rsidR="004F7981">
        <w:t xml:space="preserve">Things to do: </w:t>
      </w:r>
    </w:p>
    <w:p w:rsidR="004F7981" w:rsidRDefault="004F7981" w:rsidP="004F7981">
      <w:pPr>
        <w:pStyle w:val="ListParagraph"/>
        <w:numPr>
          <w:ilvl w:val="0"/>
          <w:numId w:val="2"/>
        </w:numPr>
      </w:pPr>
      <w:r>
        <w:lastRenderedPageBreak/>
        <w:t>Regular 1x1</w:t>
      </w:r>
      <w:r w:rsidR="00536167">
        <w:t xml:space="preserve"> meetings with your employees</w:t>
      </w:r>
      <w:r w:rsidR="00C74964">
        <w:t xml:space="preserve">. One-on-one meetings serve a few important purposes. They give you an opportunity to get to know employees through personal interaction. They also give the employee an opportunity to share concerns that may not otherwise be expressed during a meeting or passing each other in the hallway/unit. </w:t>
      </w:r>
    </w:p>
    <w:p w:rsidR="002124A6" w:rsidRDefault="005A777E" w:rsidP="002124A6">
      <w:pPr>
        <w:pStyle w:val="ListParagraph"/>
        <w:numPr>
          <w:ilvl w:val="1"/>
          <w:numId w:val="2"/>
        </w:numPr>
      </w:pPr>
      <w:r>
        <w:t>Have employees report on p</w:t>
      </w:r>
      <w:r w:rsidR="002124A6">
        <w:t>rogress on tasks</w:t>
      </w:r>
    </w:p>
    <w:p w:rsidR="002124A6" w:rsidRDefault="005A777E" w:rsidP="002124A6">
      <w:pPr>
        <w:pStyle w:val="ListParagraph"/>
        <w:numPr>
          <w:ilvl w:val="1"/>
          <w:numId w:val="2"/>
        </w:numPr>
      </w:pPr>
      <w:r>
        <w:t xml:space="preserve">Ask employees, </w:t>
      </w:r>
      <w:r w:rsidR="002124A6">
        <w:t>What can I do to help, aside from doing the work</w:t>
      </w:r>
    </w:p>
    <w:p w:rsidR="002124A6" w:rsidRDefault="005A777E" w:rsidP="002124A6">
      <w:pPr>
        <w:pStyle w:val="ListParagraph"/>
        <w:numPr>
          <w:ilvl w:val="1"/>
          <w:numId w:val="2"/>
        </w:numPr>
      </w:pPr>
      <w:r>
        <w:t xml:space="preserve">Ask employees, </w:t>
      </w:r>
      <w:r w:rsidR="002124A6">
        <w:t>What challenges are your experiencing that I can help with</w:t>
      </w:r>
    </w:p>
    <w:p w:rsidR="00755E22" w:rsidRDefault="00755E22" w:rsidP="002124A6">
      <w:pPr>
        <w:pStyle w:val="ListParagraph"/>
        <w:numPr>
          <w:ilvl w:val="1"/>
          <w:numId w:val="2"/>
        </w:numPr>
      </w:pPr>
      <w:r>
        <w:t>Give feedback (see next)</w:t>
      </w:r>
    </w:p>
    <w:p w:rsidR="004F7981" w:rsidRDefault="004F7981" w:rsidP="004F7981">
      <w:pPr>
        <w:pStyle w:val="ListParagraph"/>
        <w:numPr>
          <w:ilvl w:val="0"/>
          <w:numId w:val="2"/>
        </w:numPr>
      </w:pPr>
      <w:r>
        <w:t>Regular feedback to your team</w:t>
      </w:r>
      <w:r w:rsidR="00BA1436">
        <w:t>. M</w:t>
      </w:r>
      <w:r>
        <w:t xml:space="preserve">ake </w:t>
      </w:r>
      <w:r w:rsidR="00BA1436">
        <w:t>feedback</w:t>
      </w:r>
      <w:r>
        <w:t xml:space="preserve"> part of the 1x1 so it becomes a habit and an expected part of your interactions with your team</w:t>
      </w:r>
      <w:r w:rsidR="00755E22">
        <w:t xml:space="preserve">. Giving feedback can be scary at first (you don’t want to make someone mad or upset), but over time and with practice, it will get easier. </w:t>
      </w:r>
    </w:p>
    <w:p w:rsidR="004F7981" w:rsidRDefault="004F7981" w:rsidP="004F7981">
      <w:pPr>
        <w:pStyle w:val="ListParagraph"/>
        <w:numPr>
          <w:ilvl w:val="0"/>
          <w:numId w:val="2"/>
        </w:numPr>
      </w:pPr>
      <w:r>
        <w:t>Regular feedback to you</w:t>
      </w:r>
      <w:r w:rsidR="00BA1436">
        <w:t xml:space="preserve">. Feedback can be two-way. </w:t>
      </w:r>
      <w:r w:rsidR="00EA4CA4">
        <w:t xml:space="preserve">Consider asking your employees </w:t>
      </w:r>
      <w:r w:rsidR="00BA1436">
        <w:t xml:space="preserve">during regular performance meetings, </w:t>
      </w:r>
      <w:proofErr w:type="gramStart"/>
      <w:r w:rsidR="00BA1436">
        <w:t>What</w:t>
      </w:r>
      <w:proofErr w:type="gramEnd"/>
      <w:r w:rsidR="00BA1436">
        <w:t xml:space="preserve"> is one thing I can be doing better? </w:t>
      </w:r>
    </w:p>
    <w:p w:rsidR="004F7981" w:rsidRDefault="004F7981" w:rsidP="004F7981">
      <w:pPr>
        <w:pStyle w:val="ListParagraph"/>
        <w:numPr>
          <w:ilvl w:val="0"/>
          <w:numId w:val="2"/>
        </w:numPr>
      </w:pPr>
      <w:r>
        <w:t>Recognition</w:t>
      </w:r>
    </w:p>
    <w:p w:rsidR="00912A11" w:rsidRDefault="00912A11" w:rsidP="00912A11">
      <w:pPr>
        <w:pStyle w:val="ListParagraph"/>
        <w:numPr>
          <w:ilvl w:val="1"/>
          <w:numId w:val="2"/>
        </w:numPr>
      </w:pPr>
      <w:r>
        <w:t xml:space="preserve">Make it a habit. Once a week, who on your team will you say Thank You to? </w:t>
      </w:r>
    </w:p>
    <w:p w:rsidR="00912A11" w:rsidRDefault="00912A11" w:rsidP="00912A11">
      <w:pPr>
        <w:pStyle w:val="ListParagraph"/>
        <w:numPr>
          <w:ilvl w:val="1"/>
          <w:numId w:val="2"/>
        </w:numPr>
      </w:pPr>
      <w:r>
        <w:t xml:space="preserve">When giving feedback, describe:  </w:t>
      </w:r>
    </w:p>
    <w:p w:rsidR="00912A11" w:rsidRDefault="00912A11" w:rsidP="00912A11">
      <w:pPr>
        <w:pStyle w:val="ListParagraph"/>
        <w:numPr>
          <w:ilvl w:val="2"/>
          <w:numId w:val="2"/>
        </w:numPr>
      </w:pPr>
      <w:r>
        <w:t>What the person did, and</w:t>
      </w:r>
    </w:p>
    <w:p w:rsidR="00912A11" w:rsidRDefault="00912A11" w:rsidP="00912A11">
      <w:pPr>
        <w:pStyle w:val="ListParagraph"/>
        <w:numPr>
          <w:ilvl w:val="2"/>
          <w:numId w:val="2"/>
        </w:numPr>
      </w:pPr>
      <w:r>
        <w:t>Why it made a difference to the business, unit, or way work is done</w:t>
      </w:r>
    </w:p>
    <w:p w:rsidR="00BB721C" w:rsidRDefault="00536167" w:rsidP="004F7981">
      <w:pPr>
        <w:pStyle w:val="ListParagraph"/>
        <w:numPr>
          <w:ilvl w:val="0"/>
          <w:numId w:val="2"/>
        </w:numPr>
      </w:pPr>
      <w:r>
        <w:t xml:space="preserve">Use CDOT communication tools. </w:t>
      </w:r>
    </w:p>
    <w:p w:rsidR="00BB721C" w:rsidRDefault="00536167" w:rsidP="00BB721C">
      <w:pPr>
        <w:pStyle w:val="ListParagraph"/>
        <w:numPr>
          <w:ilvl w:val="1"/>
          <w:numId w:val="2"/>
        </w:numPr>
      </w:pPr>
      <w:r>
        <w:t xml:space="preserve">The LOOP is a monthly newsletter put out my CDOT Communications that describes various current and upcoming initiatives. </w:t>
      </w:r>
      <w:r w:rsidR="0031017C">
        <w:t xml:space="preserve">Review at team meetings. </w:t>
      </w:r>
    </w:p>
    <w:p w:rsidR="00536167" w:rsidRDefault="00BB721C" w:rsidP="00BB721C">
      <w:pPr>
        <w:pStyle w:val="ListParagraph"/>
        <w:numPr>
          <w:ilvl w:val="1"/>
          <w:numId w:val="2"/>
        </w:numPr>
      </w:pPr>
      <w:r>
        <w:t xml:space="preserve">Have employees view the Executive Director’s monthly on-air chat, live or on-demand on the Intranet. </w:t>
      </w:r>
    </w:p>
    <w:p w:rsidR="0031017C" w:rsidRDefault="0031017C" w:rsidP="00BB721C">
      <w:pPr>
        <w:pStyle w:val="ListParagraph"/>
        <w:numPr>
          <w:ilvl w:val="1"/>
          <w:numId w:val="2"/>
        </w:numPr>
      </w:pPr>
      <w:r>
        <w:t>(Ask Amy about other communication tools)</w:t>
      </w:r>
    </w:p>
    <w:p w:rsidR="00A24FF5" w:rsidRDefault="00A24FF5" w:rsidP="004F7981">
      <w:pPr>
        <w:pStyle w:val="ListParagraph"/>
        <w:numPr>
          <w:ilvl w:val="0"/>
          <w:numId w:val="2"/>
        </w:numPr>
      </w:pPr>
      <w:r>
        <w:t>Complete supervisory training (describe where to find current information in LMS)</w:t>
      </w:r>
    </w:p>
    <w:p w:rsidR="002124A6" w:rsidRDefault="002124A6" w:rsidP="002124A6"/>
    <w:p w:rsidR="002124A6" w:rsidRDefault="002124A6" w:rsidP="002124A6"/>
    <w:sectPr w:rsidR="0021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1E33"/>
    <w:multiLevelType w:val="hybridMultilevel"/>
    <w:tmpl w:val="5E7E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244B"/>
    <w:multiLevelType w:val="hybridMultilevel"/>
    <w:tmpl w:val="2D3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55191"/>
    <w:multiLevelType w:val="hybridMultilevel"/>
    <w:tmpl w:val="F01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30D5"/>
    <w:multiLevelType w:val="hybridMultilevel"/>
    <w:tmpl w:val="4C2C851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5E6057E9"/>
    <w:multiLevelType w:val="hybridMultilevel"/>
    <w:tmpl w:val="AF16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B68BB"/>
    <w:multiLevelType w:val="hybridMultilevel"/>
    <w:tmpl w:val="40D0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52EA2"/>
    <w:multiLevelType w:val="multilevel"/>
    <w:tmpl w:val="5F10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7B"/>
    <w:rsid w:val="00000D9C"/>
    <w:rsid w:val="000010FC"/>
    <w:rsid w:val="00004305"/>
    <w:rsid w:val="00007E85"/>
    <w:rsid w:val="00014A54"/>
    <w:rsid w:val="00016118"/>
    <w:rsid w:val="00016ED6"/>
    <w:rsid w:val="000173AC"/>
    <w:rsid w:val="000248BD"/>
    <w:rsid w:val="0002705C"/>
    <w:rsid w:val="00030E9F"/>
    <w:rsid w:val="00031C35"/>
    <w:rsid w:val="00034F74"/>
    <w:rsid w:val="0004117B"/>
    <w:rsid w:val="000428ED"/>
    <w:rsid w:val="0004482F"/>
    <w:rsid w:val="000504B2"/>
    <w:rsid w:val="00053E0B"/>
    <w:rsid w:val="00060270"/>
    <w:rsid w:val="0006438C"/>
    <w:rsid w:val="00065790"/>
    <w:rsid w:val="00070F79"/>
    <w:rsid w:val="0007128C"/>
    <w:rsid w:val="0007247B"/>
    <w:rsid w:val="00073949"/>
    <w:rsid w:val="000770ED"/>
    <w:rsid w:val="000801E5"/>
    <w:rsid w:val="000871F7"/>
    <w:rsid w:val="00087A5C"/>
    <w:rsid w:val="00090B66"/>
    <w:rsid w:val="000973A8"/>
    <w:rsid w:val="000A1C7C"/>
    <w:rsid w:val="000A306D"/>
    <w:rsid w:val="000A6128"/>
    <w:rsid w:val="000B10D2"/>
    <w:rsid w:val="000B4B93"/>
    <w:rsid w:val="000B4FE4"/>
    <w:rsid w:val="000B731B"/>
    <w:rsid w:val="000C2EAB"/>
    <w:rsid w:val="000C5D03"/>
    <w:rsid w:val="000D071D"/>
    <w:rsid w:val="000D26CF"/>
    <w:rsid w:val="000D77FB"/>
    <w:rsid w:val="000E1AF7"/>
    <w:rsid w:val="000E3102"/>
    <w:rsid w:val="000E50BF"/>
    <w:rsid w:val="000F0A36"/>
    <w:rsid w:val="000F4182"/>
    <w:rsid w:val="000F7A15"/>
    <w:rsid w:val="00111357"/>
    <w:rsid w:val="00115BF0"/>
    <w:rsid w:val="001221F9"/>
    <w:rsid w:val="00124CDA"/>
    <w:rsid w:val="00132FF9"/>
    <w:rsid w:val="0013427A"/>
    <w:rsid w:val="00142A03"/>
    <w:rsid w:val="00147859"/>
    <w:rsid w:val="00152266"/>
    <w:rsid w:val="001528B1"/>
    <w:rsid w:val="00153929"/>
    <w:rsid w:val="0015444C"/>
    <w:rsid w:val="00156F27"/>
    <w:rsid w:val="00161D10"/>
    <w:rsid w:val="00161DE5"/>
    <w:rsid w:val="001623B9"/>
    <w:rsid w:val="0016466E"/>
    <w:rsid w:val="00172AF9"/>
    <w:rsid w:val="00175E9C"/>
    <w:rsid w:val="001800D8"/>
    <w:rsid w:val="00182419"/>
    <w:rsid w:val="0018367A"/>
    <w:rsid w:val="00190B39"/>
    <w:rsid w:val="001A100F"/>
    <w:rsid w:val="001A33F1"/>
    <w:rsid w:val="001B02E5"/>
    <w:rsid w:val="001B0A19"/>
    <w:rsid w:val="001B221F"/>
    <w:rsid w:val="001B36D1"/>
    <w:rsid w:val="001B7F26"/>
    <w:rsid w:val="001C62F8"/>
    <w:rsid w:val="001D0B70"/>
    <w:rsid w:val="001D5A7E"/>
    <w:rsid w:val="0020024A"/>
    <w:rsid w:val="002025E7"/>
    <w:rsid w:val="00202EF1"/>
    <w:rsid w:val="00203EFE"/>
    <w:rsid w:val="002124A6"/>
    <w:rsid w:val="00212886"/>
    <w:rsid w:val="00214A2B"/>
    <w:rsid w:val="00226581"/>
    <w:rsid w:val="00235219"/>
    <w:rsid w:val="00240401"/>
    <w:rsid w:val="00240D45"/>
    <w:rsid w:val="002423B6"/>
    <w:rsid w:val="002475EA"/>
    <w:rsid w:val="00247EAE"/>
    <w:rsid w:val="002503FA"/>
    <w:rsid w:val="00251666"/>
    <w:rsid w:val="002536DB"/>
    <w:rsid w:val="00254003"/>
    <w:rsid w:val="002547F7"/>
    <w:rsid w:val="00257360"/>
    <w:rsid w:val="00267015"/>
    <w:rsid w:val="002753C9"/>
    <w:rsid w:val="0027710C"/>
    <w:rsid w:val="00285276"/>
    <w:rsid w:val="002875F4"/>
    <w:rsid w:val="00293DFA"/>
    <w:rsid w:val="002A16CB"/>
    <w:rsid w:val="002A67E4"/>
    <w:rsid w:val="002B7A35"/>
    <w:rsid w:val="002C2E58"/>
    <w:rsid w:val="002D13F1"/>
    <w:rsid w:val="002D7538"/>
    <w:rsid w:val="002E681F"/>
    <w:rsid w:val="002F0AC6"/>
    <w:rsid w:val="002F0C1A"/>
    <w:rsid w:val="002F376E"/>
    <w:rsid w:val="002F3A79"/>
    <w:rsid w:val="002F53A2"/>
    <w:rsid w:val="002F5C4D"/>
    <w:rsid w:val="002F6473"/>
    <w:rsid w:val="00300804"/>
    <w:rsid w:val="00300C5F"/>
    <w:rsid w:val="0030415B"/>
    <w:rsid w:val="0030499E"/>
    <w:rsid w:val="00306022"/>
    <w:rsid w:val="003063A2"/>
    <w:rsid w:val="0031017C"/>
    <w:rsid w:val="00320321"/>
    <w:rsid w:val="00323482"/>
    <w:rsid w:val="00325719"/>
    <w:rsid w:val="00331B90"/>
    <w:rsid w:val="00340E50"/>
    <w:rsid w:val="00341DE3"/>
    <w:rsid w:val="003470FD"/>
    <w:rsid w:val="00350C25"/>
    <w:rsid w:val="00352514"/>
    <w:rsid w:val="00354533"/>
    <w:rsid w:val="00365C98"/>
    <w:rsid w:val="00370CC7"/>
    <w:rsid w:val="00375D97"/>
    <w:rsid w:val="003763F4"/>
    <w:rsid w:val="003876F4"/>
    <w:rsid w:val="00391506"/>
    <w:rsid w:val="003921FA"/>
    <w:rsid w:val="0039620F"/>
    <w:rsid w:val="003A046E"/>
    <w:rsid w:val="003A189A"/>
    <w:rsid w:val="003A2B17"/>
    <w:rsid w:val="003B0225"/>
    <w:rsid w:val="003B050F"/>
    <w:rsid w:val="003C6CEC"/>
    <w:rsid w:val="003C752C"/>
    <w:rsid w:val="003D13A7"/>
    <w:rsid w:val="003D497C"/>
    <w:rsid w:val="003E2C5A"/>
    <w:rsid w:val="003E3520"/>
    <w:rsid w:val="003E4BA7"/>
    <w:rsid w:val="003E5BC9"/>
    <w:rsid w:val="003E7F75"/>
    <w:rsid w:val="003F2516"/>
    <w:rsid w:val="003F62FD"/>
    <w:rsid w:val="004023E1"/>
    <w:rsid w:val="004055CA"/>
    <w:rsid w:val="00405882"/>
    <w:rsid w:val="00413CE5"/>
    <w:rsid w:val="004166AC"/>
    <w:rsid w:val="00416A42"/>
    <w:rsid w:val="00420B7F"/>
    <w:rsid w:val="004217CF"/>
    <w:rsid w:val="00430C79"/>
    <w:rsid w:val="004314DB"/>
    <w:rsid w:val="00436E51"/>
    <w:rsid w:val="00437AF1"/>
    <w:rsid w:val="004406FC"/>
    <w:rsid w:val="00442430"/>
    <w:rsid w:val="00444F6A"/>
    <w:rsid w:val="004455CB"/>
    <w:rsid w:val="00446466"/>
    <w:rsid w:val="00455584"/>
    <w:rsid w:val="004578C5"/>
    <w:rsid w:val="004650DD"/>
    <w:rsid w:val="00465366"/>
    <w:rsid w:val="00473B33"/>
    <w:rsid w:val="004759E9"/>
    <w:rsid w:val="004802C1"/>
    <w:rsid w:val="0048211E"/>
    <w:rsid w:val="004875B0"/>
    <w:rsid w:val="004921F1"/>
    <w:rsid w:val="004935D9"/>
    <w:rsid w:val="00495764"/>
    <w:rsid w:val="004A1F7C"/>
    <w:rsid w:val="004A2C3B"/>
    <w:rsid w:val="004B709E"/>
    <w:rsid w:val="004C4328"/>
    <w:rsid w:val="004C601F"/>
    <w:rsid w:val="004D27C2"/>
    <w:rsid w:val="004D63BB"/>
    <w:rsid w:val="004D7CF1"/>
    <w:rsid w:val="004E028A"/>
    <w:rsid w:val="004E6BDE"/>
    <w:rsid w:val="004F2BD7"/>
    <w:rsid w:val="004F7981"/>
    <w:rsid w:val="00501641"/>
    <w:rsid w:val="00505262"/>
    <w:rsid w:val="00512D28"/>
    <w:rsid w:val="00515F5F"/>
    <w:rsid w:val="00520B2D"/>
    <w:rsid w:val="0053314A"/>
    <w:rsid w:val="00534019"/>
    <w:rsid w:val="00536167"/>
    <w:rsid w:val="005431F9"/>
    <w:rsid w:val="00552CDE"/>
    <w:rsid w:val="00552D99"/>
    <w:rsid w:val="005542BE"/>
    <w:rsid w:val="00557267"/>
    <w:rsid w:val="00563C9F"/>
    <w:rsid w:val="00572944"/>
    <w:rsid w:val="0058009E"/>
    <w:rsid w:val="00582215"/>
    <w:rsid w:val="00582DEC"/>
    <w:rsid w:val="005856A0"/>
    <w:rsid w:val="005862AD"/>
    <w:rsid w:val="00595768"/>
    <w:rsid w:val="005961B2"/>
    <w:rsid w:val="00597985"/>
    <w:rsid w:val="005A45E4"/>
    <w:rsid w:val="005A6413"/>
    <w:rsid w:val="005A6C52"/>
    <w:rsid w:val="005A777E"/>
    <w:rsid w:val="005B3C7B"/>
    <w:rsid w:val="005B5FA8"/>
    <w:rsid w:val="005C1A27"/>
    <w:rsid w:val="005C3561"/>
    <w:rsid w:val="005C5508"/>
    <w:rsid w:val="005D05FC"/>
    <w:rsid w:val="005D6485"/>
    <w:rsid w:val="005E19B9"/>
    <w:rsid w:val="005E26E5"/>
    <w:rsid w:val="005E3E35"/>
    <w:rsid w:val="005E410A"/>
    <w:rsid w:val="005E4C57"/>
    <w:rsid w:val="005F2730"/>
    <w:rsid w:val="005F2F6B"/>
    <w:rsid w:val="005F583B"/>
    <w:rsid w:val="00606B07"/>
    <w:rsid w:val="006109C4"/>
    <w:rsid w:val="00612921"/>
    <w:rsid w:val="0062301B"/>
    <w:rsid w:val="006258A2"/>
    <w:rsid w:val="00627F8C"/>
    <w:rsid w:val="006354A5"/>
    <w:rsid w:val="00644E55"/>
    <w:rsid w:val="00645560"/>
    <w:rsid w:val="00645C64"/>
    <w:rsid w:val="006473B2"/>
    <w:rsid w:val="006507DA"/>
    <w:rsid w:val="00651146"/>
    <w:rsid w:val="006668F3"/>
    <w:rsid w:val="006722B7"/>
    <w:rsid w:val="00691A40"/>
    <w:rsid w:val="0069217B"/>
    <w:rsid w:val="00692E31"/>
    <w:rsid w:val="00694906"/>
    <w:rsid w:val="00697A00"/>
    <w:rsid w:val="006A240F"/>
    <w:rsid w:val="006A507B"/>
    <w:rsid w:val="006A71E3"/>
    <w:rsid w:val="006B1A6C"/>
    <w:rsid w:val="006B4475"/>
    <w:rsid w:val="006B7774"/>
    <w:rsid w:val="006C3DC1"/>
    <w:rsid w:val="006C5A66"/>
    <w:rsid w:val="006D001A"/>
    <w:rsid w:val="006D2912"/>
    <w:rsid w:val="006D2EBB"/>
    <w:rsid w:val="006D575B"/>
    <w:rsid w:val="006D6986"/>
    <w:rsid w:val="006F547C"/>
    <w:rsid w:val="0070267D"/>
    <w:rsid w:val="00704487"/>
    <w:rsid w:val="00707625"/>
    <w:rsid w:val="007118D3"/>
    <w:rsid w:val="0071735F"/>
    <w:rsid w:val="00723363"/>
    <w:rsid w:val="00723CDA"/>
    <w:rsid w:val="00730336"/>
    <w:rsid w:val="00730A53"/>
    <w:rsid w:val="007358B9"/>
    <w:rsid w:val="007361EE"/>
    <w:rsid w:val="00743027"/>
    <w:rsid w:val="007525E7"/>
    <w:rsid w:val="00752E98"/>
    <w:rsid w:val="00753E57"/>
    <w:rsid w:val="00755E22"/>
    <w:rsid w:val="0076290D"/>
    <w:rsid w:val="00770972"/>
    <w:rsid w:val="00776097"/>
    <w:rsid w:val="007901CE"/>
    <w:rsid w:val="00796D6D"/>
    <w:rsid w:val="00797800"/>
    <w:rsid w:val="007A1657"/>
    <w:rsid w:val="007A30F5"/>
    <w:rsid w:val="007A3E07"/>
    <w:rsid w:val="007A4433"/>
    <w:rsid w:val="007A518B"/>
    <w:rsid w:val="007A6738"/>
    <w:rsid w:val="007A7C4B"/>
    <w:rsid w:val="007B01A1"/>
    <w:rsid w:val="007B65C2"/>
    <w:rsid w:val="007C42E6"/>
    <w:rsid w:val="007C54AD"/>
    <w:rsid w:val="007E5608"/>
    <w:rsid w:val="007E5B11"/>
    <w:rsid w:val="007F180F"/>
    <w:rsid w:val="007F1BB3"/>
    <w:rsid w:val="007F34C4"/>
    <w:rsid w:val="007F73B7"/>
    <w:rsid w:val="0080091D"/>
    <w:rsid w:val="00804BA2"/>
    <w:rsid w:val="008051BB"/>
    <w:rsid w:val="008054B9"/>
    <w:rsid w:val="008132AE"/>
    <w:rsid w:val="008139C2"/>
    <w:rsid w:val="0082311B"/>
    <w:rsid w:val="00823FAC"/>
    <w:rsid w:val="0082468B"/>
    <w:rsid w:val="00826523"/>
    <w:rsid w:val="00827444"/>
    <w:rsid w:val="008331B5"/>
    <w:rsid w:val="00841E67"/>
    <w:rsid w:val="00842A5E"/>
    <w:rsid w:val="00845892"/>
    <w:rsid w:val="008546C2"/>
    <w:rsid w:val="00855538"/>
    <w:rsid w:val="0085677C"/>
    <w:rsid w:val="008629DF"/>
    <w:rsid w:val="00864025"/>
    <w:rsid w:val="008704A1"/>
    <w:rsid w:val="008749A1"/>
    <w:rsid w:val="00880010"/>
    <w:rsid w:val="008801EB"/>
    <w:rsid w:val="00881687"/>
    <w:rsid w:val="0088563D"/>
    <w:rsid w:val="0088626E"/>
    <w:rsid w:val="00893FE7"/>
    <w:rsid w:val="008A2AA0"/>
    <w:rsid w:val="008B07FD"/>
    <w:rsid w:val="008B4084"/>
    <w:rsid w:val="008B7EBF"/>
    <w:rsid w:val="008C1DA9"/>
    <w:rsid w:val="008C25CB"/>
    <w:rsid w:val="008C3808"/>
    <w:rsid w:val="008C3912"/>
    <w:rsid w:val="008D224E"/>
    <w:rsid w:val="008D34B7"/>
    <w:rsid w:val="008D3B7A"/>
    <w:rsid w:val="008D6E9A"/>
    <w:rsid w:val="008D7D28"/>
    <w:rsid w:val="008E2223"/>
    <w:rsid w:val="008E3F68"/>
    <w:rsid w:val="008E60B7"/>
    <w:rsid w:val="008F2909"/>
    <w:rsid w:val="00900232"/>
    <w:rsid w:val="00905FC2"/>
    <w:rsid w:val="00906FF4"/>
    <w:rsid w:val="00910A75"/>
    <w:rsid w:val="00912A11"/>
    <w:rsid w:val="00916D43"/>
    <w:rsid w:val="0092209C"/>
    <w:rsid w:val="00924198"/>
    <w:rsid w:val="009264AF"/>
    <w:rsid w:val="009320EB"/>
    <w:rsid w:val="0093719B"/>
    <w:rsid w:val="009434C2"/>
    <w:rsid w:val="00943666"/>
    <w:rsid w:val="00963E35"/>
    <w:rsid w:val="0097240E"/>
    <w:rsid w:val="009729FB"/>
    <w:rsid w:val="00972AE5"/>
    <w:rsid w:val="009776E0"/>
    <w:rsid w:val="00980822"/>
    <w:rsid w:val="009865C1"/>
    <w:rsid w:val="0098734E"/>
    <w:rsid w:val="009905E5"/>
    <w:rsid w:val="009937F0"/>
    <w:rsid w:val="00996620"/>
    <w:rsid w:val="009A16AD"/>
    <w:rsid w:val="009A22CA"/>
    <w:rsid w:val="009A479B"/>
    <w:rsid w:val="009A5474"/>
    <w:rsid w:val="009B0556"/>
    <w:rsid w:val="009B5103"/>
    <w:rsid w:val="009B5395"/>
    <w:rsid w:val="009B6225"/>
    <w:rsid w:val="009B7C11"/>
    <w:rsid w:val="009C4EA6"/>
    <w:rsid w:val="009C7AF3"/>
    <w:rsid w:val="009D3E67"/>
    <w:rsid w:val="009E6584"/>
    <w:rsid w:val="009E66BB"/>
    <w:rsid w:val="009E7B8F"/>
    <w:rsid w:val="009F43B9"/>
    <w:rsid w:val="009F6762"/>
    <w:rsid w:val="009F6B18"/>
    <w:rsid w:val="009F7D16"/>
    <w:rsid w:val="00A03CEA"/>
    <w:rsid w:val="00A060CB"/>
    <w:rsid w:val="00A10A08"/>
    <w:rsid w:val="00A17CF2"/>
    <w:rsid w:val="00A222C8"/>
    <w:rsid w:val="00A22681"/>
    <w:rsid w:val="00A24FF5"/>
    <w:rsid w:val="00A33EE8"/>
    <w:rsid w:val="00A33FEB"/>
    <w:rsid w:val="00A559EB"/>
    <w:rsid w:val="00A56C27"/>
    <w:rsid w:val="00A572F5"/>
    <w:rsid w:val="00A57D29"/>
    <w:rsid w:val="00A70C04"/>
    <w:rsid w:val="00A832AD"/>
    <w:rsid w:val="00A84D6F"/>
    <w:rsid w:val="00A872F7"/>
    <w:rsid w:val="00A87514"/>
    <w:rsid w:val="00A87E3F"/>
    <w:rsid w:val="00A92ACC"/>
    <w:rsid w:val="00A92F9D"/>
    <w:rsid w:val="00A93104"/>
    <w:rsid w:val="00A96713"/>
    <w:rsid w:val="00AB6D9A"/>
    <w:rsid w:val="00AC04D4"/>
    <w:rsid w:val="00AC52EB"/>
    <w:rsid w:val="00AD14DC"/>
    <w:rsid w:val="00AD2AC9"/>
    <w:rsid w:val="00AD6214"/>
    <w:rsid w:val="00AE1887"/>
    <w:rsid w:val="00AE594B"/>
    <w:rsid w:val="00AF3B78"/>
    <w:rsid w:val="00B04745"/>
    <w:rsid w:val="00B04EB7"/>
    <w:rsid w:val="00B05EA8"/>
    <w:rsid w:val="00B06799"/>
    <w:rsid w:val="00B104E7"/>
    <w:rsid w:val="00B162C0"/>
    <w:rsid w:val="00B16DC7"/>
    <w:rsid w:val="00B17F03"/>
    <w:rsid w:val="00B20032"/>
    <w:rsid w:val="00B227B7"/>
    <w:rsid w:val="00B27BA1"/>
    <w:rsid w:val="00B30D94"/>
    <w:rsid w:val="00B32C16"/>
    <w:rsid w:val="00B40C8F"/>
    <w:rsid w:val="00B420E8"/>
    <w:rsid w:val="00B428A7"/>
    <w:rsid w:val="00B4718C"/>
    <w:rsid w:val="00B53B14"/>
    <w:rsid w:val="00B60FCE"/>
    <w:rsid w:val="00B61F5E"/>
    <w:rsid w:val="00B65603"/>
    <w:rsid w:val="00B66ABA"/>
    <w:rsid w:val="00B67D58"/>
    <w:rsid w:val="00B73F6A"/>
    <w:rsid w:val="00B765E6"/>
    <w:rsid w:val="00B775F8"/>
    <w:rsid w:val="00B80D91"/>
    <w:rsid w:val="00B80F11"/>
    <w:rsid w:val="00B85382"/>
    <w:rsid w:val="00B85ABC"/>
    <w:rsid w:val="00B879A6"/>
    <w:rsid w:val="00B9444A"/>
    <w:rsid w:val="00BA1436"/>
    <w:rsid w:val="00BA2F48"/>
    <w:rsid w:val="00BA5B50"/>
    <w:rsid w:val="00BA7C5D"/>
    <w:rsid w:val="00BB3659"/>
    <w:rsid w:val="00BB5187"/>
    <w:rsid w:val="00BB70DB"/>
    <w:rsid w:val="00BB721C"/>
    <w:rsid w:val="00BC420C"/>
    <w:rsid w:val="00BC50C2"/>
    <w:rsid w:val="00BD11B8"/>
    <w:rsid w:val="00BE5721"/>
    <w:rsid w:val="00BE7D11"/>
    <w:rsid w:val="00BF497D"/>
    <w:rsid w:val="00BF697E"/>
    <w:rsid w:val="00C02BDE"/>
    <w:rsid w:val="00C13F85"/>
    <w:rsid w:val="00C1439E"/>
    <w:rsid w:val="00C15EF1"/>
    <w:rsid w:val="00C2481A"/>
    <w:rsid w:val="00C25208"/>
    <w:rsid w:val="00C3153A"/>
    <w:rsid w:val="00C40D48"/>
    <w:rsid w:val="00C415B3"/>
    <w:rsid w:val="00C47C13"/>
    <w:rsid w:val="00C50BAA"/>
    <w:rsid w:val="00C5474A"/>
    <w:rsid w:val="00C56998"/>
    <w:rsid w:val="00C61FE7"/>
    <w:rsid w:val="00C62F38"/>
    <w:rsid w:val="00C63841"/>
    <w:rsid w:val="00C63ECB"/>
    <w:rsid w:val="00C706DE"/>
    <w:rsid w:val="00C7156B"/>
    <w:rsid w:val="00C74964"/>
    <w:rsid w:val="00C76775"/>
    <w:rsid w:val="00C7789F"/>
    <w:rsid w:val="00C83C98"/>
    <w:rsid w:val="00C90257"/>
    <w:rsid w:val="00CA6046"/>
    <w:rsid w:val="00CB00F6"/>
    <w:rsid w:val="00CB157B"/>
    <w:rsid w:val="00CB7176"/>
    <w:rsid w:val="00CC3580"/>
    <w:rsid w:val="00CC7FFE"/>
    <w:rsid w:val="00CD434C"/>
    <w:rsid w:val="00CD6878"/>
    <w:rsid w:val="00CE42F0"/>
    <w:rsid w:val="00CF188E"/>
    <w:rsid w:val="00CF7549"/>
    <w:rsid w:val="00CF7AE7"/>
    <w:rsid w:val="00D006FF"/>
    <w:rsid w:val="00D060B1"/>
    <w:rsid w:val="00D1723F"/>
    <w:rsid w:val="00D31BE8"/>
    <w:rsid w:val="00D3506E"/>
    <w:rsid w:val="00D40739"/>
    <w:rsid w:val="00D42760"/>
    <w:rsid w:val="00D45142"/>
    <w:rsid w:val="00D54720"/>
    <w:rsid w:val="00D616CC"/>
    <w:rsid w:val="00D64484"/>
    <w:rsid w:val="00D64547"/>
    <w:rsid w:val="00D66DD1"/>
    <w:rsid w:val="00D71FBC"/>
    <w:rsid w:val="00D72F8E"/>
    <w:rsid w:val="00D81957"/>
    <w:rsid w:val="00D85010"/>
    <w:rsid w:val="00D856E6"/>
    <w:rsid w:val="00D909EB"/>
    <w:rsid w:val="00D95E0E"/>
    <w:rsid w:val="00D96007"/>
    <w:rsid w:val="00D97999"/>
    <w:rsid w:val="00DC0F5B"/>
    <w:rsid w:val="00DC24DA"/>
    <w:rsid w:val="00DC365E"/>
    <w:rsid w:val="00DD2758"/>
    <w:rsid w:val="00DD42D5"/>
    <w:rsid w:val="00DD4BD5"/>
    <w:rsid w:val="00DD56EA"/>
    <w:rsid w:val="00DE7B7A"/>
    <w:rsid w:val="00DF0994"/>
    <w:rsid w:val="00DF2D93"/>
    <w:rsid w:val="00E005BE"/>
    <w:rsid w:val="00E11CC3"/>
    <w:rsid w:val="00E15AFE"/>
    <w:rsid w:val="00E1670C"/>
    <w:rsid w:val="00E1778B"/>
    <w:rsid w:val="00E30765"/>
    <w:rsid w:val="00E40BB3"/>
    <w:rsid w:val="00E43050"/>
    <w:rsid w:val="00E469A3"/>
    <w:rsid w:val="00E5394E"/>
    <w:rsid w:val="00E721F7"/>
    <w:rsid w:val="00E722DB"/>
    <w:rsid w:val="00E77184"/>
    <w:rsid w:val="00E822EA"/>
    <w:rsid w:val="00EA1391"/>
    <w:rsid w:val="00EA157F"/>
    <w:rsid w:val="00EA1F49"/>
    <w:rsid w:val="00EA4CA4"/>
    <w:rsid w:val="00EA56FC"/>
    <w:rsid w:val="00EA58BC"/>
    <w:rsid w:val="00EB2698"/>
    <w:rsid w:val="00EB66EB"/>
    <w:rsid w:val="00EC69B6"/>
    <w:rsid w:val="00ED26CF"/>
    <w:rsid w:val="00EE62CB"/>
    <w:rsid w:val="00EF0CB8"/>
    <w:rsid w:val="00EF47F2"/>
    <w:rsid w:val="00F01B21"/>
    <w:rsid w:val="00F01E15"/>
    <w:rsid w:val="00F02885"/>
    <w:rsid w:val="00F065EB"/>
    <w:rsid w:val="00F06A73"/>
    <w:rsid w:val="00F07819"/>
    <w:rsid w:val="00F12C5D"/>
    <w:rsid w:val="00F14391"/>
    <w:rsid w:val="00F16B0C"/>
    <w:rsid w:val="00F203FB"/>
    <w:rsid w:val="00F2126F"/>
    <w:rsid w:val="00F224E4"/>
    <w:rsid w:val="00F23470"/>
    <w:rsid w:val="00F24E6E"/>
    <w:rsid w:val="00F27097"/>
    <w:rsid w:val="00F30D95"/>
    <w:rsid w:val="00F31F37"/>
    <w:rsid w:val="00F327DA"/>
    <w:rsid w:val="00F33BB1"/>
    <w:rsid w:val="00F343B8"/>
    <w:rsid w:val="00F3482A"/>
    <w:rsid w:val="00F432A3"/>
    <w:rsid w:val="00F44DAA"/>
    <w:rsid w:val="00F465F5"/>
    <w:rsid w:val="00F47DEB"/>
    <w:rsid w:val="00F530D1"/>
    <w:rsid w:val="00F537D9"/>
    <w:rsid w:val="00F6424D"/>
    <w:rsid w:val="00F664B6"/>
    <w:rsid w:val="00F669DD"/>
    <w:rsid w:val="00F67130"/>
    <w:rsid w:val="00F72887"/>
    <w:rsid w:val="00F74393"/>
    <w:rsid w:val="00F763FB"/>
    <w:rsid w:val="00F81F83"/>
    <w:rsid w:val="00F848EE"/>
    <w:rsid w:val="00F8697D"/>
    <w:rsid w:val="00F86F68"/>
    <w:rsid w:val="00F9022E"/>
    <w:rsid w:val="00F9122E"/>
    <w:rsid w:val="00FA00BB"/>
    <w:rsid w:val="00FA33D4"/>
    <w:rsid w:val="00FA5C8E"/>
    <w:rsid w:val="00FA644A"/>
    <w:rsid w:val="00FA6EED"/>
    <w:rsid w:val="00FC27B9"/>
    <w:rsid w:val="00FC30C0"/>
    <w:rsid w:val="00FD29A9"/>
    <w:rsid w:val="00FE40D3"/>
    <w:rsid w:val="00FE43A6"/>
    <w:rsid w:val="00FE5DA1"/>
    <w:rsid w:val="00FE61AD"/>
    <w:rsid w:val="00FE7B21"/>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DF490-9C81-4554-A24F-F4B0823F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3847">
      <w:bodyDiv w:val="1"/>
      <w:marLeft w:val="0"/>
      <w:marRight w:val="0"/>
      <w:marTop w:val="0"/>
      <w:marBottom w:val="0"/>
      <w:divBdr>
        <w:top w:val="none" w:sz="0" w:space="0" w:color="auto"/>
        <w:left w:val="none" w:sz="0" w:space="0" w:color="auto"/>
        <w:bottom w:val="none" w:sz="0" w:space="0" w:color="auto"/>
        <w:right w:val="none" w:sz="0" w:space="0" w:color="auto"/>
      </w:divBdr>
      <w:divsChild>
        <w:div w:id="573243693">
          <w:marLeft w:val="0"/>
          <w:marRight w:val="0"/>
          <w:marTop w:val="0"/>
          <w:marBottom w:val="0"/>
          <w:divBdr>
            <w:top w:val="none" w:sz="0" w:space="0" w:color="auto"/>
            <w:left w:val="none" w:sz="0" w:space="0" w:color="auto"/>
            <w:bottom w:val="none" w:sz="0" w:space="0" w:color="auto"/>
            <w:right w:val="none" w:sz="0" w:space="0" w:color="auto"/>
          </w:divBdr>
          <w:divsChild>
            <w:div w:id="678125122">
              <w:marLeft w:val="0"/>
              <w:marRight w:val="0"/>
              <w:marTop w:val="0"/>
              <w:marBottom w:val="0"/>
              <w:divBdr>
                <w:top w:val="none" w:sz="0" w:space="0" w:color="auto"/>
                <w:left w:val="none" w:sz="0" w:space="0" w:color="auto"/>
                <w:bottom w:val="none" w:sz="0" w:space="0" w:color="auto"/>
                <w:right w:val="none" w:sz="0" w:space="0" w:color="auto"/>
              </w:divBdr>
              <w:divsChild>
                <w:div w:id="1554927626">
                  <w:marLeft w:val="0"/>
                  <w:marRight w:val="0"/>
                  <w:marTop w:val="0"/>
                  <w:marBottom w:val="0"/>
                  <w:divBdr>
                    <w:top w:val="none" w:sz="0" w:space="0" w:color="auto"/>
                    <w:left w:val="none" w:sz="0" w:space="0" w:color="auto"/>
                    <w:bottom w:val="none" w:sz="0" w:space="0" w:color="auto"/>
                    <w:right w:val="none" w:sz="0" w:space="0" w:color="auto"/>
                  </w:divBdr>
                  <w:divsChild>
                    <w:div w:id="458301972">
                      <w:marLeft w:val="0"/>
                      <w:marRight w:val="0"/>
                      <w:marTop w:val="0"/>
                      <w:marBottom w:val="0"/>
                      <w:divBdr>
                        <w:top w:val="none" w:sz="0" w:space="0" w:color="auto"/>
                        <w:left w:val="none" w:sz="0" w:space="0" w:color="auto"/>
                        <w:bottom w:val="none" w:sz="0" w:space="0" w:color="auto"/>
                        <w:right w:val="none" w:sz="0" w:space="0" w:color="auto"/>
                      </w:divBdr>
                      <w:divsChild>
                        <w:div w:id="1231041537">
                          <w:marLeft w:val="0"/>
                          <w:marRight w:val="0"/>
                          <w:marTop w:val="0"/>
                          <w:marBottom w:val="0"/>
                          <w:divBdr>
                            <w:top w:val="none" w:sz="0" w:space="0" w:color="auto"/>
                            <w:left w:val="none" w:sz="0" w:space="0" w:color="auto"/>
                            <w:bottom w:val="none" w:sz="0" w:space="0" w:color="auto"/>
                            <w:right w:val="none" w:sz="0" w:space="0" w:color="auto"/>
                          </w:divBdr>
                          <w:divsChild>
                            <w:div w:id="339820600">
                              <w:marLeft w:val="0"/>
                              <w:marRight w:val="0"/>
                              <w:marTop w:val="0"/>
                              <w:marBottom w:val="0"/>
                              <w:divBdr>
                                <w:top w:val="none" w:sz="0" w:space="0" w:color="auto"/>
                                <w:left w:val="none" w:sz="0" w:space="0" w:color="auto"/>
                                <w:bottom w:val="none" w:sz="0" w:space="0" w:color="auto"/>
                                <w:right w:val="none" w:sz="0" w:space="0" w:color="auto"/>
                              </w:divBdr>
                              <w:divsChild>
                                <w:div w:id="1655253600">
                                  <w:marLeft w:val="0"/>
                                  <w:marRight w:val="0"/>
                                  <w:marTop w:val="0"/>
                                  <w:marBottom w:val="60"/>
                                  <w:divBdr>
                                    <w:top w:val="none" w:sz="0" w:space="0" w:color="auto"/>
                                    <w:left w:val="none" w:sz="0" w:space="0" w:color="auto"/>
                                    <w:bottom w:val="none" w:sz="0" w:space="0" w:color="auto"/>
                                    <w:right w:val="none" w:sz="0" w:space="0" w:color="auto"/>
                                  </w:divBdr>
                                  <w:divsChild>
                                    <w:div w:id="188029322">
                                      <w:marLeft w:val="0"/>
                                      <w:marRight w:val="0"/>
                                      <w:marTop w:val="0"/>
                                      <w:marBottom w:val="0"/>
                                      <w:divBdr>
                                        <w:top w:val="single" w:sz="12" w:space="2" w:color="0F457A"/>
                                        <w:left w:val="single" w:sz="12" w:space="2" w:color="0F457A"/>
                                        <w:bottom w:val="single" w:sz="12" w:space="2" w:color="0F457A"/>
                                        <w:right w:val="single" w:sz="12" w:space="2" w:color="0F457A"/>
                                      </w:divBdr>
                                      <w:divsChild>
                                        <w:div w:id="1083143854">
                                          <w:marLeft w:val="0"/>
                                          <w:marRight w:val="0"/>
                                          <w:marTop w:val="0"/>
                                          <w:marBottom w:val="0"/>
                                          <w:divBdr>
                                            <w:top w:val="none" w:sz="0" w:space="0" w:color="auto"/>
                                            <w:left w:val="none" w:sz="0" w:space="0" w:color="auto"/>
                                            <w:bottom w:val="none" w:sz="0" w:space="0" w:color="auto"/>
                                            <w:right w:val="none" w:sz="0" w:space="0" w:color="auto"/>
                                          </w:divBdr>
                                          <w:divsChild>
                                            <w:div w:id="2009628162">
                                              <w:marLeft w:val="0"/>
                                              <w:marRight w:val="0"/>
                                              <w:marTop w:val="0"/>
                                              <w:marBottom w:val="0"/>
                                              <w:divBdr>
                                                <w:top w:val="none" w:sz="0" w:space="0" w:color="auto"/>
                                                <w:left w:val="none" w:sz="0" w:space="0" w:color="auto"/>
                                                <w:bottom w:val="none" w:sz="0" w:space="0" w:color="auto"/>
                                                <w:right w:val="none" w:sz="0" w:space="0" w:color="auto"/>
                                              </w:divBdr>
                                              <w:divsChild>
                                                <w:div w:id="557863338">
                                                  <w:marLeft w:val="0"/>
                                                  <w:marRight w:val="0"/>
                                                  <w:marTop w:val="0"/>
                                                  <w:marBottom w:val="0"/>
                                                  <w:divBdr>
                                                    <w:top w:val="none" w:sz="0" w:space="0" w:color="auto"/>
                                                    <w:left w:val="none" w:sz="0" w:space="0" w:color="auto"/>
                                                    <w:bottom w:val="none" w:sz="0" w:space="0" w:color="auto"/>
                                                    <w:right w:val="none" w:sz="0" w:space="0" w:color="auto"/>
                                                  </w:divBdr>
                                                  <w:divsChild>
                                                    <w:div w:id="1128862058">
                                                      <w:marLeft w:val="0"/>
                                                      <w:marRight w:val="0"/>
                                                      <w:marTop w:val="0"/>
                                                      <w:marBottom w:val="0"/>
                                                      <w:divBdr>
                                                        <w:top w:val="none" w:sz="0" w:space="0" w:color="auto"/>
                                                        <w:left w:val="none" w:sz="0" w:space="0" w:color="auto"/>
                                                        <w:bottom w:val="none" w:sz="0" w:space="0" w:color="auto"/>
                                                        <w:right w:val="none" w:sz="0" w:space="0" w:color="auto"/>
                                                      </w:divBdr>
                                                      <w:divsChild>
                                                        <w:div w:id="1437284464">
                                                          <w:marLeft w:val="0"/>
                                                          <w:marRight w:val="0"/>
                                                          <w:marTop w:val="0"/>
                                                          <w:marBottom w:val="0"/>
                                                          <w:divBdr>
                                                            <w:top w:val="none" w:sz="0" w:space="0" w:color="auto"/>
                                                            <w:left w:val="none" w:sz="0" w:space="0" w:color="auto"/>
                                                            <w:bottom w:val="none" w:sz="0" w:space="0" w:color="auto"/>
                                                            <w:right w:val="none" w:sz="0" w:space="0" w:color="auto"/>
                                                          </w:divBdr>
                                                          <w:divsChild>
                                                            <w:div w:id="805509675">
                                                              <w:marLeft w:val="0"/>
                                                              <w:marRight w:val="0"/>
                                                              <w:marTop w:val="0"/>
                                                              <w:marBottom w:val="0"/>
                                                              <w:divBdr>
                                                                <w:top w:val="none" w:sz="0" w:space="0" w:color="auto"/>
                                                                <w:left w:val="none" w:sz="0" w:space="0" w:color="auto"/>
                                                                <w:bottom w:val="none" w:sz="0" w:space="0" w:color="auto"/>
                                                                <w:right w:val="none" w:sz="0" w:space="0" w:color="auto"/>
                                                              </w:divBdr>
                                                              <w:divsChild>
                                                                <w:div w:id="1621033795">
                                                                  <w:marLeft w:val="0"/>
                                                                  <w:marRight w:val="0"/>
                                                                  <w:marTop w:val="0"/>
                                                                  <w:marBottom w:val="0"/>
                                                                  <w:divBdr>
                                                                    <w:top w:val="none" w:sz="0" w:space="0" w:color="auto"/>
                                                                    <w:left w:val="none" w:sz="0" w:space="0" w:color="auto"/>
                                                                    <w:bottom w:val="none" w:sz="0" w:space="0" w:color="auto"/>
                                                                    <w:right w:val="none" w:sz="0" w:space="0" w:color="auto"/>
                                                                  </w:divBdr>
                                                                  <w:divsChild>
                                                                    <w:div w:id="1679457438">
                                                                      <w:marLeft w:val="0"/>
                                                                      <w:marRight w:val="0"/>
                                                                      <w:marTop w:val="0"/>
                                                                      <w:marBottom w:val="0"/>
                                                                      <w:divBdr>
                                                                        <w:top w:val="none" w:sz="0" w:space="0" w:color="auto"/>
                                                                        <w:left w:val="none" w:sz="0" w:space="0" w:color="auto"/>
                                                                        <w:bottom w:val="none" w:sz="0" w:space="0" w:color="auto"/>
                                                                        <w:right w:val="none" w:sz="0" w:space="0" w:color="auto"/>
                                                                      </w:divBdr>
                                                                      <w:divsChild>
                                                                        <w:div w:id="838618173">
                                                                          <w:marLeft w:val="0"/>
                                                                          <w:marRight w:val="0"/>
                                                                          <w:marTop w:val="0"/>
                                                                          <w:marBottom w:val="0"/>
                                                                          <w:divBdr>
                                                                            <w:top w:val="none" w:sz="0" w:space="0" w:color="auto"/>
                                                                            <w:left w:val="none" w:sz="0" w:space="0" w:color="auto"/>
                                                                            <w:bottom w:val="none" w:sz="0" w:space="0" w:color="auto"/>
                                                                            <w:right w:val="none" w:sz="0" w:space="0" w:color="auto"/>
                                                                          </w:divBdr>
                                                                          <w:divsChild>
                                                                            <w:div w:id="158428212">
                                                                              <w:marLeft w:val="0"/>
                                                                              <w:marRight w:val="0"/>
                                                                              <w:marTop w:val="0"/>
                                                                              <w:marBottom w:val="0"/>
                                                                              <w:divBdr>
                                                                                <w:top w:val="none" w:sz="0" w:space="0" w:color="auto"/>
                                                                                <w:left w:val="none" w:sz="0" w:space="0" w:color="auto"/>
                                                                                <w:bottom w:val="none" w:sz="0" w:space="0" w:color="auto"/>
                                                                                <w:right w:val="none" w:sz="0" w:space="0" w:color="auto"/>
                                                                              </w:divBdr>
                                                                              <w:divsChild>
                                                                                <w:div w:id="1636373686">
                                                                                  <w:marLeft w:val="0"/>
                                                                                  <w:marRight w:val="0"/>
                                                                                  <w:marTop w:val="0"/>
                                                                                  <w:marBottom w:val="0"/>
                                                                                  <w:divBdr>
                                                                                    <w:top w:val="none" w:sz="0" w:space="0" w:color="auto"/>
                                                                                    <w:left w:val="none" w:sz="0" w:space="0" w:color="auto"/>
                                                                                    <w:bottom w:val="none" w:sz="0" w:space="0" w:color="auto"/>
                                                                                    <w:right w:val="none" w:sz="0" w:space="0" w:color="auto"/>
                                                                                  </w:divBdr>
                                                                                  <w:divsChild>
                                                                                    <w:div w:id="403916741">
                                                                                      <w:marLeft w:val="0"/>
                                                                                      <w:marRight w:val="0"/>
                                                                                      <w:marTop w:val="0"/>
                                                                                      <w:marBottom w:val="0"/>
                                                                                      <w:divBdr>
                                                                                        <w:top w:val="none" w:sz="0" w:space="0" w:color="auto"/>
                                                                                        <w:left w:val="none" w:sz="0" w:space="0" w:color="auto"/>
                                                                                        <w:bottom w:val="none" w:sz="0" w:space="0" w:color="auto"/>
                                                                                        <w:right w:val="none" w:sz="0" w:space="0" w:color="auto"/>
                                                                                      </w:divBdr>
                                                                                      <w:divsChild>
                                                                                        <w:div w:id="963000491">
                                                                                          <w:marLeft w:val="0"/>
                                                                                          <w:marRight w:val="0"/>
                                                                                          <w:marTop w:val="0"/>
                                                                                          <w:marBottom w:val="0"/>
                                                                                          <w:divBdr>
                                                                                            <w:top w:val="none" w:sz="0" w:space="0" w:color="auto"/>
                                                                                            <w:left w:val="none" w:sz="0" w:space="0" w:color="auto"/>
                                                                                            <w:bottom w:val="none" w:sz="0" w:space="0" w:color="auto"/>
                                                                                            <w:right w:val="none" w:sz="0" w:space="0" w:color="auto"/>
                                                                                          </w:divBdr>
                                                                                          <w:divsChild>
                                                                                            <w:div w:id="1442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237001">
      <w:bodyDiv w:val="1"/>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0"/>
          <w:marBottom w:val="0"/>
          <w:divBdr>
            <w:top w:val="none" w:sz="0" w:space="0" w:color="auto"/>
            <w:left w:val="none" w:sz="0" w:space="0" w:color="auto"/>
            <w:bottom w:val="none" w:sz="0" w:space="0" w:color="auto"/>
            <w:right w:val="none" w:sz="0" w:space="0" w:color="auto"/>
          </w:divBdr>
          <w:divsChild>
            <w:div w:id="1031564828">
              <w:marLeft w:val="-225"/>
              <w:marRight w:val="-225"/>
              <w:marTop w:val="0"/>
              <w:marBottom w:val="0"/>
              <w:divBdr>
                <w:top w:val="none" w:sz="0" w:space="0" w:color="auto"/>
                <w:left w:val="none" w:sz="0" w:space="0" w:color="auto"/>
                <w:bottom w:val="none" w:sz="0" w:space="0" w:color="auto"/>
                <w:right w:val="none" w:sz="0" w:space="0" w:color="auto"/>
              </w:divBdr>
              <w:divsChild>
                <w:div w:id="1466389321">
                  <w:marLeft w:val="0"/>
                  <w:marRight w:val="0"/>
                  <w:marTop w:val="0"/>
                  <w:marBottom w:val="0"/>
                  <w:divBdr>
                    <w:top w:val="none" w:sz="0" w:space="0" w:color="auto"/>
                    <w:left w:val="none" w:sz="0" w:space="0" w:color="auto"/>
                    <w:bottom w:val="none" w:sz="0" w:space="0" w:color="auto"/>
                    <w:right w:val="none" w:sz="0" w:space="0" w:color="auto"/>
                  </w:divBdr>
                  <w:divsChild>
                    <w:div w:id="206528718">
                      <w:marLeft w:val="0"/>
                      <w:marRight w:val="0"/>
                      <w:marTop w:val="0"/>
                      <w:marBottom w:val="0"/>
                      <w:divBdr>
                        <w:top w:val="none" w:sz="0" w:space="0" w:color="auto"/>
                        <w:left w:val="none" w:sz="0" w:space="0" w:color="auto"/>
                        <w:bottom w:val="none" w:sz="0" w:space="0" w:color="auto"/>
                        <w:right w:val="none" w:sz="0" w:space="0" w:color="auto"/>
                      </w:divBdr>
                      <w:divsChild>
                        <w:div w:id="1228414591">
                          <w:marLeft w:val="0"/>
                          <w:marRight w:val="0"/>
                          <w:marTop w:val="0"/>
                          <w:marBottom w:val="0"/>
                          <w:divBdr>
                            <w:top w:val="none" w:sz="0" w:space="0" w:color="auto"/>
                            <w:left w:val="none" w:sz="0" w:space="0" w:color="auto"/>
                            <w:bottom w:val="none" w:sz="0" w:space="0" w:color="auto"/>
                            <w:right w:val="none" w:sz="0" w:space="0" w:color="auto"/>
                          </w:divBdr>
                          <w:divsChild>
                            <w:div w:id="819267633">
                              <w:marLeft w:val="0"/>
                              <w:marRight w:val="0"/>
                              <w:marTop w:val="0"/>
                              <w:marBottom w:val="0"/>
                              <w:divBdr>
                                <w:top w:val="none" w:sz="0" w:space="0" w:color="auto"/>
                                <w:left w:val="none" w:sz="0" w:space="0" w:color="auto"/>
                                <w:bottom w:val="none" w:sz="0" w:space="0" w:color="auto"/>
                                <w:right w:val="none" w:sz="0" w:space="0" w:color="auto"/>
                              </w:divBdr>
                              <w:divsChild>
                                <w:div w:id="11505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0255">
      <w:bodyDiv w:val="1"/>
      <w:marLeft w:val="0"/>
      <w:marRight w:val="0"/>
      <w:marTop w:val="0"/>
      <w:marBottom w:val="0"/>
      <w:divBdr>
        <w:top w:val="none" w:sz="0" w:space="0" w:color="auto"/>
        <w:left w:val="none" w:sz="0" w:space="0" w:color="auto"/>
        <w:bottom w:val="none" w:sz="0" w:space="0" w:color="auto"/>
        <w:right w:val="none" w:sz="0" w:space="0" w:color="auto"/>
      </w:divBdr>
      <w:divsChild>
        <w:div w:id="1010526924">
          <w:marLeft w:val="0"/>
          <w:marRight w:val="0"/>
          <w:marTop w:val="0"/>
          <w:marBottom w:val="0"/>
          <w:divBdr>
            <w:top w:val="none" w:sz="0" w:space="0" w:color="auto"/>
            <w:left w:val="none" w:sz="0" w:space="0" w:color="auto"/>
            <w:bottom w:val="none" w:sz="0" w:space="0" w:color="auto"/>
            <w:right w:val="none" w:sz="0" w:space="0" w:color="auto"/>
          </w:divBdr>
          <w:divsChild>
            <w:div w:id="474494337">
              <w:marLeft w:val="0"/>
              <w:marRight w:val="0"/>
              <w:marTop w:val="0"/>
              <w:marBottom w:val="0"/>
              <w:divBdr>
                <w:top w:val="none" w:sz="0" w:space="0" w:color="auto"/>
                <w:left w:val="none" w:sz="0" w:space="0" w:color="auto"/>
                <w:bottom w:val="none" w:sz="0" w:space="0" w:color="auto"/>
                <w:right w:val="none" w:sz="0" w:space="0" w:color="auto"/>
              </w:divBdr>
              <w:divsChild>
                <w:div w:id="1483503532">
                  <w:marLeft w:val="0"/>
                  <w:marRight w:val="0"/>
                  <w:marTop w:val="0"/>
                  <w:marBottom w:val="0"/>
                  <w:divBdr>
                    <w:top w:val="none" w:sz="0" w:space="0" w:color="auto"/>
                    <w:left w:val="none" w:sz="0" w:space="0" w:color="auto"/>
                    <w:bottom w:val="none" w:sz="0" w:space="0" w:color="auto"/>
                    <w:right w:val="none" w:sz="0" w:space="0" w:color="auto"/>
                  </w:divBdr>
                  <w:divsChild>
                    <w:div w:id="770322481">
                      <w:marLeft w:val="0"/>
                      <w:marRight w:val="0"/>
                      <w:marTop w:val="0"/>
                      <w:marBottom w:val="0"/>
                      <w:divBdr>
                        <w:top w:val="none" w:sz="0" w:space="0" w:color="auto"/>
                        <w:left w:val="none" w:sz="0" w:space="0" w:color="auto"/>
                        <w:bottom w:val="none" w:sz="0" w:space="0" w:color="auto"/>
                        <w:right w:val="none" w:sz="0" w:space="0" w:color="auto"/>
                      </w:divBdr>
                      <w:divsChild>
                        <w:div w:id="849687600">
                          <w:marLeft w:val="0"/>
                          <w:marRight w:val="0"/>
                          <w:marTop w:val="0"/>
                          <w:marBottom w:val="0"/>
                          <w:divBdr>
                            <w:top w:val="none" w:sz="0" w:space="0" w:color="auto"/>
                            <w:left w:val="none" w:sz="0" w:space="0" w:color="auto"/>
                            <w:bottom w:val="none" w:sz="0" w:space="0" w:color="auto"/>
                            <w:right w:val="none" w:sz="0" w:space="0" w:color="auto"/>
                          </w:divBdr>
                          <w:divsChild>
                            <w:div w:id="1597975583">
                              <w:marLeft w:val="0"/>
                              <w:marRight w:val="0"/>
                              <w:marTop w:val="0"/>
                              <w:marBottom w:val="0"/>
                              <w:divBdr>
                                <w:top w:val="none" w:sz="0" w:space="0" w:color="auto"/>
                                <w:left w:val="none" w:sz="0" w:space="0" w:color="auto"/>
                                <w:bottom w:val="none" w:sz="0" w:space="0" w:color="auto"/>
                                <w:right w:val="none" w:sz="0" w:space="0" w:color="auto"/>
                              </w:divBdr>
                              <w:divsChild>
                                <w:div w:id="515777264">
                                  <w:marLeft w:val="0"/>
                                  <w:marRight w:val="0"/>
                                  <w:marTop w:val="0"/>
                                  <w:marBottom w:val="60"/>
                                  <w:divBdr>
                                    <w:top w:val="none" w:sz="0" w:space="0" w:color="auto"/>
                                    <w:left w:val="none" w:sz="0" w:space="0" w:color="auto"/>
                                    <w:bottom w:val="none" w:sz="0" w:space="0" w:color="auto"/>
                                    <w:right w:val="none" w:sz="0" w:space="0" w:color="auto"/>
                                  </w:divBdr>
                                  <w:divsChild>
                                    <w:div w:id="834300269">
                                      <w:marLeft w:val="0"/>
                                      <w:marRight w:val="0"/>
                                      <w:marTop w:val="0"/>
                                      <w:marBottom w:val="0"/>
                                      <w:divBdr>
                                        <w:top w:val="single" w:sz="12" w:space="2" w:color="0F457A"/>
                                        <w:left w:val="single" w:sz="12" w:space="2" w:color="0F457A"/>
                                        <w:bottom w:val="single" w:sz="12" w:space="2" w:color="0F457A"/>
                                        <w:right w:val="single" w:sz="12" w:space="2" w:color="0F457A"/>
                                      </w:divBdr>
                                      <w:divsChild>
                                        <w:div w:id="1205874132">
                                          <w:marLeft w:val="0"/>
                                          <w:marRight w:val="0"/>
                                          <w:marTop w:val="0"/>
                                          <w:marBottom w:val="0"/>
                                          <w:divBdr>
                                            <w:top w:val="none" w:sz="0" w:space="0" w:color="auto"/>
                                            <w:left w:val="none" w:sz="0" w:space="0" w:color="auto"/>
                                            <w:bottom w:val="none" w:sz="0" w:space="0" w:color="auto"/>
                                            <w:right w:val="none" w:sz="0" w:space="0" w:color="auto"/>
                                          </w:divBdr>
                                          <w:divsChild>
                                            <w:div w:id="877085939">
                                              <w:marLeft w:val="0"/>
                                              <w:marRight w:val="0"/>
                                              <w:marTop w:val="0"/>
                                              <w:marBottom w:val="0"/>
                                              <w:divBdr>
                                                <w:top w:val="none" w:sz="0" w:space="0" w:color="auto"/>
                                                <w:left w:val="none" w:sz="0" w:space="0" w:color="auto"/>
                                                <w:bottom w:val="none" w:sz="0" w:space="0" w:color="auto"/>
                                                <w:right w:val="none" w:sz="0" w:space="0" w:color="auto"/>
                                              </w:divBdr>
                                              <w:divsChild>
                                                <w:div w:id="1989355557">
                                                  <w:marLeft w:val="0"/>
                                                  <w:marRight w:val="0"/>
                                                  <w:marTop w:val="0"/>
                                                  <w:marBottom w:val="0"/>
                                                  <w:divBdr>
                                                    <w:top w:val="none" w:sz="0" w:space="0" w:color="auto"/>
                                                    <w:left w:val="none" w:sz="0" w:space="0" w:color="auto"/>
                                                    <w:bottom w:val="none" w:sz="0" w:space="0" w:color="auto"/>
                                                    <w:right w:val="none" w:sz="0" w:space="0" w:color="auto"/>
                                                  </w:divBdr>
                                                  <w:divsChild>
                                                    <w:div w:id="766921796">
                                                      <w:marLeft w:val="0"/>
                                                      <w:marRight w:val="0"/>
                                                      <w:marTop w:val="0"/>
                                                      <w:marBottom w:val="0"/>
                                                      <w:divBdr>
                                                        <w:top w:val="none" w:sz="0" w:space="0" w:color="auto"/>
                                                        <w:left w:val="none" w:sz="0" w:space="0" w:color="auto"/>
                                                        <w:bottom w:val="none" w:sz="0" w:space="0" w:color="auto"/>
                                                        <w:right w:val="none" w:sz="0" w:space="0" w:color="auto"/>
                                                      </w:divBdr>
                                                      <w:divsChild>
                                                        <w:div w:id="40832352">
                                                          <w:marLeft w:val="0"/>
                                                          <w:marRight w:val="0"/>
                                                          <w:marTop w:val="0"/>
                                                          <w:marBottom w:val="0"/>
                                                          <w:divBdr>
                                                            <w:top w:val="none" w:sz="0" w:space="0" w:color="auto"/>
                                                            <w:left w:val="none" w:sz="0" w:space="0" w:color="auto"/>
                                                            <w:bottom w:val="none" w:sz="0" w:space="0" w:color="auto"/>
                                                            <w:right w:val="none" w:sz="0" w:space="0" w:color="auto"/>
                                                          </w:divBdr>
                                                          <w:divsChild>
                                                            <w:div w:id="1810902633">
                                                              <w:marLeft w:val="0"/>
                                                              <w:marRight w:val="0"/>
                                                              <w:marTop w:val="0"/>
                                                              <w:marBottom w:val="0"/>
                                                              <w:divBdr>
                                                                <w:top w:val="none" w:sz="0" w:space="0" w:color="auto"/>
                                                                <w:left w:val="none" w:sz="0" w:space="0" w:color="auto"/>
                                                                <w:bottom w:val="none" w:sz="0" w:space="0" w:color="auto"/>
                                                                <w:right w:val="none" w:sz="0" w:space="0" w:color="auto"/>
                                                              </w:divBdr>
                                                              <w:divsChild>
                                                                <w:div w:id="1573734031">
                                                                  <w:marLeft w:val="0"/>
                                                                  <w:marRight w:val="0"/>
                                                                  <w:marTop w:val="0"/>
                                                                  <w:marBottom w:val="0"/>
                                                                  <w:divBdr>
                                                                    <w:top w:val="none" w:sz="0" w:space="0" w:color="auto"/>
                                                                    <w:left w:val="none" w:sz="0" w:space="0" w:color="auto"/>
                                                                    <w:bottom w:val="none" w:sz="0" w:space="0" w:color="auto"/>
                                                                    <w:right w:val="none" w:sz="0" w:space="0" w:color="auto"/>
                                                                  </w:divBdr>
                                                                  <w:divsChild>
                                                                    <w:div w:id="1202717008">
                                                                      <w:marLeft w:val="0"/>
                                                                      <w:marRight w:val="0"/>
                                                                      <w:marTop w:val="0"/>
                                                                      <w:marBottom w:val="0"/>
                                                                      <w:divBdr>
                                                                        <w:top w:val="none" w:sz="0" w:space="0" w:color="auto"/>
                                                                        <w:left w:val="none" w:sz="0" w:space="0" w:color="auto"/>
                                                                        <w:bottom w:val="none" w:sz="0" w:space="0" w:color="auto"/>
                                                                        <w:right w:val="none" w:sz="0" w:space="0" w:color="auto"/>
                                                                      </w:divBdr>
                                                                      <w:divsChild>
                                                                        <w:div w:id="682169764">
                                                                          <w:marLeft w:val="0"/>
                                                                          <w:marRight w:val="0"/>
                                                                          <w:marTop w:val="0"/>
                                                                          <w:marBottom w:val="0"/>
                                                                          <w:divBdr>
                                                                            <w:top w:val="none" w:sz="0" w:space="0" w:color="auto"/>
                                                                            <w:left w:val="none" w:sz="0" w:space="0" w:color="auto"/>
                                                                            <w:bottom w:val="none" w:sz="0" w:space="0" w:color="auto"/>
                                                                            <w:right w:val="none" w:sz="0" w:space="0" w:color="auto"/>
                                                                          </w:divBdr>
                                                                          <w:divsChild>
                                                                            <w:div w:id="1250895789">
                                                                              <w:marLeft w:val="0"/>
                                                                              <w:marRight w:val="0"/>
                                                                              <w:marTop w:val="0"/>
                                                                              <w:marBottom w:val="0"/>
                                                                              <w:divBdr>
                                                                                <w:top w:val="none" w:sz="0" w:space="0" w:color="auto"/>
                                                                                <w:left w:val="none" w:sz="0" w:space="0" w:color="auto"/>
                                                                                <w:bottom w:val="none" w:sz="0" w:space="0" w:color="auto"/>
                                                                                <w:right w:val="none" w:sz="0" w:space="0" w:color="auto"/>
                                                                              </w:divBdr>
                                                                              <w:divsChild>
                                                                                <w:div w:id="1935017085">
                                                                                  <w:marLeft w:val="0"/>
                                                                                  <w:marRight w:val="0"/>
                                                                                  <w:marTop w:val="0"/>
                                                                                  <w:marBottom w:val="0"/>
                                                                                  <w:divBdr>
                                                                                    <w:top w:val="none" w:sz="0" w:space="0" w:color="auto"/>
                                                                                    <w:left w:val="none" w:sz="0" w:space="0" w:color="auto"/>
                                                                                    <w:bottom w:val="none" w:sz="0" w:space="0" w:color="auto"/>
                                                                                    <w:right w:val="none" w:sz="0" w:space="0" w:color="auto"/>
                                                                                  </w:divBdr>
                                                                                  <w:divsChild>
                                                                                    <w:div w:id="1165703138">
                                                                                      <w:marLeft w:val="0"/>
                                                                                      <w:marRight w:val="0"/>
                                                                                      <w:marTop w:val="0"/>
                                                                                      <w:marBottom w:val="0"/>
                                                                                      <w:divBdr>
                                                                                        <w:top w:val="none" w:sz="0" w:space="0" w:color="auto"/>
                                                                                        <w:left w:val="none" w:sz="0" w:space="0" w:color="auto"/>
                                                                                        <w:bottom w:val="none" w:sz="0" w:space="0" w:color="auto"/>
                                                                                        <w:right w:val="none" w:sz="0" w:space="0" w:color="auto"/>
                                                                                      </w:divBdr>
                                                                                      <w:divsChild>
                                                                                        <w:div w:id="1780683095">
                                                                                          <w:marLeft w:val="0"/>
                                                                                          <w:marRight w:val="0"/>
                                                                                          <w:marTop w:val="0"/>
                                                                                          <w:marBottom w:val="0"/>
                                                                                          <w:divBdr>
                                                                                            <w:top w:val="none" w:sz="0" w:space="0" w:color="auto"/>
                                                                                            <w:left w:val="none" w:sz="0" w:space="0" w:color="auto"/>
                                                                                            <w:bottom w:val="none" w:sz="0" w:space="0" w:color="auto"/>
                                                                                            <w:right w:val="none" w:sz="0" w:space="0" w:color="auto"/>
                                                                                          </w:divBdr>
                                                                                          <w:divsChild>
                                                                                            <w:div w:id="1797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752087">
      <w:bodyDiv w:val="1"/>
      <w:marLeft w:val="0"/>
      <w:marRight w:val="0"/>
      <w:marTop w:val="0"/>
      <w:marBottom w:val="0"/>
      <w:divBdr>
        <w:top w:val="none" w:sz="0" w:space="0" w:color="auto"/>
        <w:left w:val="none" w:sz="0" w:space="0" w:color="auto"/>
        <w:bottom w:val="none" w:sz="0" w:space="0" w:color="auto"/>
        <w:right w:val="none" w:sz="0" w:space="0" w:color="auto"/>
      </w:divBdr>
      <w:divsChild>
        <w:div w:id="1423408628">
          <w:marLeft w:val="0"/>
          <w:marRight w:val="0"/>
          <w:marTop w:val="0"/>
          <w:marBottom w:val="0"/>
          <w:divBdr>
            <w:top w:val="none" w:sz="0" w:space="0" w:color="auto"/>
            <w:left w:val="none" w:sz="0" w:space="0" w:color="auto"/>
            <w:bottom w:val="none" w:sz="0" w:space="0" w:color="auto"/>
            <w:right w:val="none" w:sz="0" w:space="0" w:color="auto"/>
          </w:divBdr>
          <w:divsChild>
            <w:div w:id="1032070849">
              <w:marLeft w:val="-225"/>
              <w:marRight w:val="-225"/>
              <w:marTop w:val="0"/>
              <w:marBottom w:val="0"/>
              <w:divBdr>
                <w:top w:val="none" w:sz="0" w:space="0" w:color="auto"/>
                <w:left w:val="none" w:sz="0" w:space="0" w:color="auto"/>
                <w:bottom w:val="none" w:sz="0" w:space="0" w:color="auto"/>
                <w:right w:val="none" w:sz="0" w:space="0" w:color="auto"/>
              </w:divBdr>
              <w:divsChild>
                <w:div w:id="1259369755">
                  <w:marLeft w:val="0"/>
                  <w:marRight w:val="0"/>
                  <w:marTop w:val="0"/>
                  <w:marBottom w:val="0"/>
                  <w:divBdr>
                    <w:top w:val="none" w:sz="0" w:space="0" w:color="auto"/>
                    <w:left w:val="none" w:sz="0" w:space="0" w:color="auto"/>
                    <w:bottom w:val="none" w:sz="0" w:space="0" w:color="auto"/>
                    <w:right w:val="none" w:sz="0" w:space="0" w:color="auto"/>
                  </w:divBdr>
                  <w:divsChild>
                    <w:div w:id="18506491">
                      <w:marLeft w:val="0"/>
                      <w:marRight w:val="0"/>
                      <w:marTop w:val="0"/>
                      <w:marBottom w:val="0"/>
                      <w:divBdr>
                        <w:top w:val="none" w:sz="0" w:space="0" w:color="auto"/>
                        <w:left w:val="none" w:sz="0" w:space="0" w:color="auto"/>
                        <w:bottom w:val="none" w:sz="0" w:space="0" w:color="auto"/>
                        <w:right w:val="none" w:sz="0" w:space="0" w:color="auto"/>
                      </w:divBdr>
                      <w:divsChild>
                        <w:div w:id="890993122">
                          <w:marLeft w:val="0"/>
                          <w:marRight w:val="0"/>
                          <w:marTop w:val="0"/>
                          <w:marBottom w:val="0"/>
                          <w:divBdr>
                            <w:top w:val="none" w:sz="0" w:space="0" w:color="auto"/>
                            <w:left w:val="none" w:sz="0" w:space="0" w:color="auto"/>
                            <w:bottom w:val="none" w:sz="0" w:space="0" w:color="auto"/>
                            <w:right w:val="none" w:sz="0" w:space="0" w:color="auto"/>
                          </w:divBdr>
                          <w:divsChild>
                            <w:div w:id="1867399748">
                              <w:marLeft w:val="0"/>
                              <w:marRight w:val="0"/>
                              <w:marTop w:val="0"/>
                              <w:marBottom w:val="0"/>
                              <w:divBdr>
                                <w:top w:val="none" w:sz="0" w:space="0" w:color="auto"/>
                                <w:left w:val="none" w:sz="0" w:space="0" w:color="auto"/>
                                <w:bottom w:val="none" w:sz="0" w:space="0" w:color="auto"/>
                                <w:right w:val="none" w:sz="0" w:space="0" w:color="auto"/>
                              </w:divBdr>
                              <w:divsChild>
                                <w:div w:id="17807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6817</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Morgan</dc:creator>
  <cp:keywords/>
  <dc:description/>
  <cp:lastModifiedBy>Murphy, Morgan</cp:lastModifiedBy>
  <cp:revision>27</cp:revision>
  <dcterms:created xsi:type="dcterms:W3CDTF">2016-07-14T20:14:00Z</dcterms:created>
  <dcterms:modified xsi:type="dcterms:W3CDTF">2016-07-20T16:43:00Z</dcterms:modified>
</cp:coreProperties>
</file>