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63B8" w14:textId="6F5A1ED0" w:rsidR="001A139E" w:rsidRPr="00FE0571" w:rsidRDefault="006A21B5" w:rsidP="0065543C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FA446CE" w14:textId="77777777" w:rsidR="00116C83" w:rsidRDefault="00E1359D" w:rsidP="0065543C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</w:p>
    <w:p w14:paraId="6026CCAD" w14:textId="19E2DF7C" w:rsidR="000A14EB" w:rsidRPr="00FE0571" w:rsidRDefault="001F4651" w:rsidP="0065543C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5497B63F" w:rsidR="00AD69E9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>
        <w:rPr>
          <w:rFonts w:ascii="Trebuchet MS" w:hAnsi="Trebuchet MS"/>
          <w:sz w:val="24"/>
          <w:szCs w:val="24"/>
        </w:rPr>
        <w:t>December 2</w:t>
      </w:r>
      <w:r w:rsidR="00A70236">
        <w:rPr>
          <w:rFonts w:ascii="Trebuchet MS" w:hAnsi="Trebuchet MS"/>
          <w:sz w:val="24"/>
          <w:szCs w:val="24"/>
        </w:rPr>
        <w:t>6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11CF2650" w14:textId="77777777" w:rsidR="007D6CB8" w:rsidRDefault="00AD69E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bookmarkStart w:id="0" w:name="_Hlk178588713"/>
      <w:r w:rsidR="007D6CB8" w:rsidRPr="007D6CB8">
        <w:rPr>
          <w:rFonts w:ascii="Trebuchet MS" w:hAnsi="Trebuchet MS"/>
          <w:sz w:val="24"/>
          <w:szCs w:val="24"/>
        </w:rPr>
        <w:t xml:space="preserve">Revision of Section 105 </w:t>
      </w:r>
      <w:r w:rsidR="00682645">
        <w:rPr>
          <w:rFonts w:ascii="Trebuchet MS" w:hAnsi="Trebuchet MS"/>
          <w:sz w:val="24"/>
          <w:szCs w:val="24"/>
        </w:rPr>
        <w:t>–</w:t>
      </w:r>
    </w:p>
    <w:bookmarkEnd w:id="0"/>
    <w:p w14:paraId="7BD7B76B" w14:textId="5864AA66" w:rsidR="00397876" w:rsidRDefault="007D6CB8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</w:t>
      </w:r>
      <w:r w:rsidRPr="007D6CB8">
        <w:rPr>
          <w:rFonts w:ascii="Trebuchet MS" w:hAnsi="Trebuchet MS"/>
          <w:sz w:val="24"/>
          <w:szCs w:val="24"/>
        </w:rPr>
        <w:t>Asphalt Mat</w:t>
      </w:r>
      <w:r>
        <w:rPr>
          <w:rFonts w:ascii="Trebuchet MS" w:hAnsi="Trebuchet MS"/>
          <w:sz w:val="24"/>
          <w:szCs w:val="24"/>
        </w:rPr>
        <w:t xml:space="preserve"> </w:t>
      </w:r>
      <w:r w:rsidRPr="007D6CB8">
        <w:rPr>
          <w:rFonts w:ascii="Trebuchet MS" w:hAnsi="Trebuchet MS"/>
          <w:sz w:val="24"/>
          <w:szCs w:val="24"/>
        </w:rPr>
        <w:t>Density</w:t>
      </w:r>
    </w:p>
    <w:p w14:paraId="0402DFEC" w14:textId="77777777" w:rsidR="007A7B3A" w:rsidRDefault="007A7B3A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4320"/>
        <w:outlineLvl w:val="0"/>
        <w:rPr>
          <w:rFonts w:ascii="Trebuchet MS" w:hAnsi="Trebuchet MS"/>
          <w:sz w:val="24"/>
          <w:szCs w:val="24"/>
        </w:rPr>
      </w:pPr>
    </w:p>
    <w:p w14:paraId="0C9EE967" w14:textId="77777777" w:rsidR="002C301A" w:rsidRPr="00FE0571" w:rsidRDefault="002C301A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4CBE7EDE" w:rsidR="00A16983" w:rsidRDefault="004E673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284E98">
        <w:rPr>
          <w:rFonts w:ascii="Trebuchet MS" w:hAnsi="Trebuchet MS"/>
          <w:sz w:val="24"/>
          <w:szCs w:val="24"/>
        </w:rPr>
        <w:t>December 2</w:t>
      </w:r>
      <w:r w:rsidR="00A542AC">
        <w:rPr>
          <w:rFonts w:ascii="Trebuchet MS" w:hAnsi="Trebuchet MS"/>
          <w:sz w:val="24"/>
          <w:szCs w:val="24"/>
        </w:rPr>
        <w:t>6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A739DB" w:rsidRPr="00A739DB">
        <w:rPr>
          <w:rFonts w:ascii="Trebuchet MS" w:hAnsi="Trebuchet MS"/>
          <w:sz w:val="24"/>
          <w:szCs w:val="24"/>
        </w:rPr>
        <w:t>Revision of Section 10</w:t>
      </w:r>
      <w:r w:rsidR="00284E98">
        <w:rPr>
          <w:rFonts w:ascii="Trebuchet MS" w:hAnsi="Trebuchet MS"/>
          <w:sz w:val="24"/>
          <w:szCs w:val="24"/>
        </w:rPr>
        <w:t>5</w:t>
      </w:r>
      <w:r w:rsidR="00A739DB" w:rsidRPr="00A739DB">
        <w:rPr>
          <w:rFonts w:ascii="Trebuchet MS" w:hAnsi="Trebuchet MS"/>
          <w:sz w:val="24"/>
          <w:szCs w:val="24"/>
        </w:rPr>
        <w:t xml:space="preserve"> – </w:t>
      </w:r>
      <w:r w:rsidR="00284E98" w:rsidRPr="00284E98">
        <w:rPr>
          <w:rFonts w:ascii="Trebuchet MS" w:hAnsi="Trebuchet MS"/>
          <w:sz w:val="24"/>
          <w:szCs w:val="24"/>
        </w:rPr>
        <w:t>Asphalt Mat Density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D215D1">
        <w:rPr>
          <w:rFonts w:ascii="Trebuchet MS" w:hAnsi="Trebuchet MS"/>
          <w:sz w:val="24"/>
          <w:szCs w:val="24"/>
        </w:rPr>
        <w:t>1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284E98" w:rsidRPr="00284E98">
        <w:rPr>
          <w:rFonts w:ascii="Trebuchet MS" w:hAnsi="Trebuchet MS"/>
          <w:sz w:val="24"/>
          <w:szCs w:val="24"/>
        </w:rPr>
        <w:t>December 2</w:t>
      </w:r>
      <w:r w:rsidR="00A70236">
        <w:rPr>
          <w:rFonts w:ascii="Trebuchet MS" w:hAnsi="Trebuchet MS"/>
          <w:sz w:val="24"/>
          <w:szCs w:val="24"/>
        </w:rPr>
        <w:t>6</w:t>
      </w:r>
      <w:r w:rsidR="00284E98" w:rsidRPr="00284E98">
        <w:rPr>
          <w:rFonts w:ascii="Trebuchet MS" w:hAnsi="Trebuchet MS"/>
          <w:sz w:val="24"/>
          <w:szCs w:val="24"/>
        </w:rPr>
        <w:t>, 2024</w:t>
      </w:r>
      <w:r w:rsidR="00725AB7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Default="00284E98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FAF4680" w14:textId="3E9C14EE" w:rsidR="005C4035" w:rsidRDefault="00A1698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A16983">
        <w:rPr>
          <w:rFonts w:ascii="Trebuchet MS" w:hAnsi="Trebuchet MS"/>
          <w:sz w:val="24"/>
          <w:szCs w:val="24"/>
        </w:rPr>
        <w:t xml:space="preserve">This provision </w:t>
      </w:r>
      <w:r w:rsidR="009D1A56">
        <w:rPr>
          <w:rFonts w:ascii="Trebuchet MS" w:hAnsi="Trebuchet MS"/>
          <w:sz w:val="24"/>
          <w:szCs w:val="24"/>
        </w:rPr>
        <w:t xml:space="preserve">replaced </w:t>
      </w:r>
      <w:r w:rsidR="009D1A56" w:rsidRPr="009D1A56">
        <w:rPr>
          <w:rFonts w:ascii="Trebuchet MS" w:hAnsi="Trebuchet MS"/>
          <w:sz w:val="24"/>
          <w:szCs w:val="24"/>
        </w:rPr>
        <w:t>the fifth paragraph of Subsection 105.</w:t>
      </w:r>
    </w:p>
    <w:p w14:paraId="72986CFF" w14:textId="77777777" w:rsidR="00452A6B" w:rsidRDefault="00452A6B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3207B9F7" w:rsidR="005C4035" w:rsidRDefault="008F77E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u</w:t>
      </w:r>
      <w:r w:rsidR="005C4035" w:rsidRPr="005C4035">
        <w:rPr>
          <w:rFonts w:ascii="Trebuchet MS" w:hAnsi="Trebuchet MS"/>
          <w:sz w:val="24"/>
          <w:szCs w:val="24"/>
        </w:rPr>
        <w:t>se th</w:t>
      </w:r>
      <w:r w:rsidR="00D575C0">
        <w:rPr>
          <w:rFonts w:ascii="Trebuchet MS" w:hAnsi="Trebuchet MS"/>
          <w:sz w:val="24"/>
          <w:szCs w:val="24"/>
        </w:rPr>
        <w:t>is</w:t>
      </w:r>
      <w:r w:rsidR="005C4035" w:rsidRPr="005C4035">
        <w:rPr>
          <w:rFonts w:ascii="Trebuchet MS" w:hAnsi="Trebuchet MS"/>
          <w:sz w:val="24"/>
          <w:szCs w:val="24"/>
        </w:rPr>
        <w:t xml:space="preserve"> on all </w:t>
      </w:r>
      <w:r w:rsidR="00EA3E2A" w:rsidRPr="00EA3E2A">
        <w:rPr>
          <w:rFonts w:ascii="Trebuchet MS" w:hAnsi="Trebuchet MS"/>
          <w:sz w:val="24"/>
          <w:szCs w:val="24"/>
        </w:rPr>
        <w:t xml:space="preserve">projects </w:t>
      </w:r>
      <w:r w:rsidR="009D1A56">
        <w:rPr>
          <w:rFonts w:ascii="Trebuchet MS" w:hAnsi="Trebuchet MS"/>
          <w:sz w:val="24"/>
          <w:szCs w:val="24"/>
        </w:rPr>
        <w:t xml:space="preserve">with </w:t>
      </w:r>
      <w:r w:rsidR="00EA3E2A" w:rsidRPr="00EA3E2A">
        <w:rPr>
          <w:rFonts w:ascii="Trebuchet MS" w:hAnsi="Trebuchet MS"/>
          <w:sz w:val="24"/>
          <w:szCs w:val="24"/>
        </w:rPr>
        <w:t>asphalt</w:t>
      </w:r>
      <w:r w:rsidR="009D1A56">
        <w:rPr>
          <w:rFonts w:ascii="Trebuchet MS" w:hAnsi="Trebuchet MS"/>
          <w:sz w:val="24"/>
          <w:szCs w:val="24"/>
        </w:rPr>
        <w:t xml:space="preserve"> pavement</w:t>
      </w:r>
      <w:r w:rsidR="00EA3E2A" w:rsidRPr="00EA3E2A">
        <w:rPr>
          <w:rFonts w:ascii="Trebuchet MS" w:hAnsi="Trebuchet MS"/>
          <w:sz w:val="24"/>
          <w:szCs w:val="24"/>
        </w:rPr>
        <w:t>.</w:t>
      </w:r>
    </w:p>
    <w:p w14:paraId="3D9B907E" w14:textId="77777777" w:rsidR="005C4035" w:rsidRDefault="005C4035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49D4F5E4" w:rsidR="006B3A74" w:rsidRDefault="00E9397E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147084">
        <w:rPr>
          <w:rFonts w:ascii="Trebuchet MS" w:hAnsi="Trebuchet MS"/>
          <w:sz w:val="24"/>
          <w:szCs w:val="24"/>
        </w:rPr>
        <w:t>January 25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4A270A71" w:rsidR="00C7499D" w:rsidRDefault="006E50AB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65543C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65543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D15F" w14:textId="77777777" w:rsidR="00342B02" w:rsidRDefault="00342B02" w:rsidP="00370CDA">
      <w:r>
        <w:separator/>
      </w:r>
    </w:p>
  </w:endnote>
  <w:endnote w:type="continuationSeparator" w:id="0">
    <w:p w14:paraId="35B834D1" w14:textId="77777777" w:rsidR="00342B02" w:rsidRDefault="00342B0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8E11" w14:textId="77777777" w:rsidR="00342B02" w:rsidRDefault="00342B02" w:rsidP="00370CDA">
      <w:r>
        <w:separator/>
      </w:r>
    </w:p>
  </w:footnote>
  <w:footnote w:type="continuationSeparator" w:id="0">
    <w:p w14:paraId="59B7C559" w14:textId="77777777" w:rsidR="00342B02" w:rsidRDefault="00342B0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1728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6C83"/>
    <w:rsid w:val="001179AB"/>
    <w:rsid w:val="00124509"/>
    <w:rsid w:val="00126D9F"/>
    <w:rsid w:val="00131643"/>
    <w:rsid w:val="00135122"/>
    <w:rsid w:val="001370F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2B02"/>
    <w:rsid w:val="00343D6C"/>
    <w:rsid w:val="00344887"/>
    <w:rsid w:val="0034639B"/>
    <w:rsid w:val="003503D0"/>
    <w:rsid w:val="003506EE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AB5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38ED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19B2"/>
    <w:rsid w:val="004E2706"/>
    <w:rsid w:val="004E6734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4A"/>
    <w:rsid w:val="005066A2"/>
    <w:rsid w:val="00510EB6"/>
    <w:rsid w:val="005168D3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543C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C54AC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5AB7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C394E"/>
    <w:rsid w:val="008C6A06"/>
    <w:rsid w:val="008C7440"/>
    <w:rsid w:val="008D03C7"/>
    <w:rsid w:val="008D061F"/>
    <w:rsid w:val="008D138C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50896"/>
    <w:rsid w:val="00A542AC"/>
    <w:rsid w:val="00A55954"/>
    <w:rsid w:val="00A636B1"/>
    <w:rsid w:val="00A63F2E"/>
    <w:rsid w:val="00A70236"/>
    <w:rsid w:val="00A705C0"/>
    <w:rsid w:val="00A739DB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6A3B"/>
    <w:rsid w:val="00AF72CA"/>
    <w:rsid w:val="00B109E8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5FA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4E50"/>
    <w:rsid w:val="00D456D6"/>
    <w:rsid w:val="00D47E4C"/>
    <w:rsid w:val="00D5088B"/>
    <w:rsid w:val="00D55128"/>
    <w:rsid w:val="00D575C0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292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4A37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B79A1"/>
    <w:rsid w:val="00FC0C58"/>
    <w:rsid w:val="00FC1BB9"/>
    <w:rsid w:val="00FC24E6"/>
    <w:rsid w:val="00FC63E8"/>
    <w:rsid w:val="00FC7962"/>
    <w:rsid w:val="00FD751C"/>
    <w:rsid w:val="00FE0571"/>
    <w:rsid w:val="00FE50B6"/>
    <w:rsid w:val="00FF1153"/>
    <w:rsid w:val="00FF57D5"/>
    <w:rsid w:val="00FF6AD1"/>
    <w:rsid w:val="00FF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Avgeris, Louis</cp:lastModifiedBy>
  <cp:revision>16</cp:revision>
  <cp:lastPrinted>2018-02-02T16:20:00Z</cp:lastPrinted>
  <dcterms:created xsi:type="dcterms:W3CDTF">2024-12-26T16:21:00Z</dcterms:created>
  <dcterms:modified xsi:type="dcterms:W3CDTF">2024-12-26T17:45:00Z</dcterms:modified>
</cp:coreProperties>
</file>