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03207" w14:textId="77777777" w:rsidR="00333B5B" w:rsidRPr="00333B5B" w:rsidRDefault="00333B5B" w:rsidP="00333B5B">
      <w:pPr>
        <w:spacing w:after="0"/>
        <w:jc w:val="center"/>
        <w:rPr>
          <w:rFonts w:ascii="Times New Roman" w:hAnsi="Times New Roman" w:cs="Times New Roman"/>
          <w:sz w:val="24"/>
          <w:szCs w:val="24"/>
        </w:rPr>
      </w:pPr>
    </w:p>
    <w:p w14:paraId="4DCE4854" w14:textId="43D0953C" w:rsidR="00BB56B8" w:rsidRDefault="00BB56B8" w:rsidP="00333B5B">
      <w:pPr>
        <w:spacing w:after="0"/>
        <w:jc w:val="center"/>
        <w:rPr>
          <w:rFonts w:ascii="Times New Roman" w:hAnsi="Times New Roman" w:cs="Times New Roman"/>
          <w:sz w:val="40"/>
          <w:szCs w:val="40"/>
        </w:rPr>
      </w:pPr>
      <w:r w:rsidRPr="003B04E0">
        <w:rPr>
          <w:rFonts w:ascii="Times New Roman" w:hAnsi="Times New Roman" w:cs="Times New Roman"/>
          <w:sz w:val="40"/>
          <w:szCs w:val="40"/>
        </w:rPr>
        <w:t>NOTICE</w:t>
      </w:r>
    </w:p>
    <w:p w14:paraId="33F9E9E0" w14:textId="77777777" w:rsidR="00333B5B" w:rsidRPr="00333B5B" w:rsidRDefault="00333B5B" w:rsidP="00333B5B">
      <w:pPr>
        <w:spacing w:after="0"/>
        <w:jc w:val="center"/>
        <w:rPr>
          <w:rFonts w:ascii="Trebuchet MS" w:hAnsi="Trebuchet MS"/>
          <w:sz w:val="24"/>
          <w:szCs w:val="24"/>
        </w:rPr>
      </w:pPr>
    </w:p>
    <w:p w14:paraId="7DB993EE" w14:textId="77777777" w:rsidR="00BB56B8" w:rsidRPr="00B96AE9" w:rsidRDefault="00BB56B8" w:rsidP="00BB56B8">
      <w:pPr>
        <w:pStyle w:val="NormalWeb"/>
        <w:spacing w:before="0" w:beforeAutospacing="0" w:after="0" w:afterAutospacing="0"/>
        <w:rPr>
          <w:color w:val="0E101A"/>
          <w:sz w:val="28"/>
          <w:szCs w:val="28"/>
        </w:rPr>
      </w:pPr>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xml:space="preserve">, and the </w:t>
      </w:r>
      <w:r w:rsidRPr="00B96AE9">
        <w:rPr>
          <w:color w:val="0E101A"/>
          <w:sz w:val="28"/>
          <w:szCs w:val="28"/>
        </w:rPr>
        <w:t>Construction Engineering Services Branch</w:t>
      </w:r>
      <w:r>
        <w:rPr>
          <w:color w:val="0E101A"/>
          <w:sz w:val="28"/>
          <w:szCs w:val="28"/>
        </w:rPr>
        <w:t xml:space="preserve"> has reviewed, approved, and </w:t>
      </w:r>
      <w:r w:rsidRPr="00B96AE9">
        <w:rPr>
          <w:color w:val="0E101A"/>
          <w:sz w:val="28"/>
          <w:szCs w:val="28"/>
        </w:rPr>
        <w:t xml:space="preserve">issued </w:t>
      </w:r>
      <w:r>
        <w:rPr>
          <w:color w:val="0E101A"/>
          <w:sz w:val="28"/>
          <w:szCs w:val="28"/>
        </w:rPr>
        <w:t>it</w:t>
      </w:r>
      <w:r w:rsidRPr="00B96AE9">
        <w:rPr>
          <w:color w:val="0E101A"/>
          <w:sz w:val="28"/>
          <w:szCs w:val="28"/>
        </w:rPr>
        <w: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536D145C" w14:textId="77777777" w:rsidR="00BB56B8" w:rsidRPr="00B96AE9" w:rsidRDefault="00BB56B8" w:rsidP="00BB56B8">
      <w:pPr>
        <w:pStyle w:val="NormalWeb"/>
        <w:spacing w:before="0" w:beforeAutospacing="0" w:after="0" w:afterAutospacing="0"/>
        <w:rPr>
          <w:color w:val="0E101A"/>
          <w:sz w:val="28"/>
          <w:szCs w:val="28"/>
        </w:rPr>
      </w:pPr>
    </w:p>
    <w:p w14:paraId="1AB2F3DA" w14:textId="77777777" w:rsidR="00BB56B8" w:rsidRPr="00B96AE9" w:rsidRDefault="00BB56B8" w:rsidP="00BB56B8">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p w14:paraId="5E41B149" w14:textId="77777777" w:rsidR="00BB56B8" w:rsidRPr="00720451" w:rsidRDefault="00BB56B8" w:rsidP="00BB56B8">
      <w:pPr>
        <w:spacing w:after="0"/>
        <w:rPr>
          <w:rFonts w:ascii="Times New Roman" w:hAnsi="Times New Roman" w:cs="Times New Roman"/>
          <w:sz w:val="28"/>
          <w:szCs w:val="28"/>
        </w:rPr>
      </w:pPr>
    </w:p>
    <w:p w14:paraId="193B151D" w14:textId="77777777" w:rsidR="00BB56B8" w:rsidRPr="00720451" w:rsidRDefault="00BB56B8" w:rsidP="00BB56B8">
      <w:pPr>
        <w:spacing w:after="0"/>
        <w:rPr>
          <w:rFonts w:ascii="Times New Roman" w:hAnsi="Times New Roman" w:cs="Times New Roman"/>
          <w:b/>
          <w:color w:val="A50021"/>
          <w:sz w:val="28"/>
          <w:szCs w:val="28"/>
        </w:rPr>
      </w:pPr>
      <w:r w:rsidRPr="00720451">
        <w:rPr>
          <w:rFonts w:ascii="Times New Roman" w:hAnsi="Times New Roman" w:cs="Times New Roman"/>
          <w:b/>
          <w:color w:val="A50021"/>
          <w:sz w:val="28"/>
          <w:szCs w:val="28"/>
        </w:rPr>
        <w:t>Instructions for use on CDOT construction projects:</w:t>
      </w:r>
    </w:p>
    <w:p w14:paraId="0AA5B9FA" w14:textId="147EFF2D" w:rsidR="00BB56B8" w:rsidRPr="00720451" w:rsidRDefault="00BB56B8" w:rsidP="00BB56B8">
      <w:pPr>
        <w:spacing w:after="0"/>
        <w:rPr>
          <w:rFonts w:ascii="Times New Roman" w:eastAsia="Times New Roman" w:hAnsi="Times New Roman" w:cs="Times New Roman"/>
          <w:sz w:val="28"/>
          <w:szCs w:val="28"/>
        </w:rPr>
      </w:pPr>
      <w:r w:rsidRPr="00720451">
        <w:rPr>
          <w:rFonts w:ascii="Times New Roman" w:eastAsia="Times New Roman" w:hAnsi="Times New Roman" w:cs="Times New Roman"/>
          <w:sz w:val="28"/>
          <w:szCs w:val="28"/>
        </w:rPr>
        <w:t xml:space="preserve">Use this standard special provision on </w:t>
      </w:r>
      <w:r w:rsidRPr="00BB56B8">
        <w:rPr>
          <w:rFonts w:ascii="Times New Roman" w:eastAsia="Times New Roman" w:hAnsi="Times New Roman" w:cs="Times New Roman"/>
          <w:sz w:val="28"/>
          <w:szCs w:val="28"/>
        </w:rPr>
        <w:t>all proje</w:t>
      </w:r>
      <w:r w:rsidRPr="00EE67B1">
        <w:rPr>
          <w:rFonts w:ascii="Times New Roman" w:eastAsia="Times New Roman" w:hAnsi="Times New Roman" w:cs="Times New Roman"/>
          <w:sz w:val="28"/>
          <w:szCs w:val="28"/>
        </w:rPr>
        <w:t>cts</w:t>
      </w:r>
      <w:r w:rsidR="00EE67B1" w:rsidRPr="00EE67B1">
        <w:rPr>
          <w:rFonts w:ascii="Times New Roman" w:hAnsi="Times New Roman" w:cs="Times New Roman"/>
          <w:color w:val="222222"/>
          <w:sz w:val="28"/>
          <w:szCs w:val="28"/>
          <w:shd w:val="clear" w:color="auto" w:fill="FFFFFF"/>
        </w:rPr>
        <w:t> with Modular Expansion Devices</w:t>
      </w:r>
      <w:r w:rsidRPr="00EE67B1">
        <w:rPr>
          <w:rFonts w:ascii="Times New Roman" w:eastAsia="Times New Roman" w:hAnsi="Times New Roman" w:cs="Times New Roman"/>
          <w:sz w:val="28"/>
          <w:szCs w:val="28"/>
        </w:rPr>
        <w:t>.</w:t>
      </w:r>
    </w:p>
    <w:p w14:paraId="48F5962A" w14:textId="2C772A51" w:rsidR="00BB56B8" w:rsidRDefault="00BB56B8">
      <w:pPr>
        <w:rPr>
          <w:rFonts w:ascii="Arial" w:eastAsia="Times New Roman" w:hAnsi="Arial" w:cs="Arial"/>
          <w:b/>
          <w:bCs/>
        </w:rPr>
      </w:pPr>
      <w:r>
        <w:rPr>
          <w:rFonts w:ascii="Arial" w:eastAsia="Times New Roman" w:hAnsi="Arial" w:cs="Arial"/>
          <w:b/>
          <w:bCs/>
        </w:rPr>
        <w:br w:type="page"/>
      </w:r>
    </w:p>
    <w:p w14:paraId="7BB6DD08" w14:textId="77777777" w:rsidR="0003115A" w:rsidRDefault="0003115A" w:rsidP="00D71757">
      <w:pPr>
        <w:widowControl w:val="0"/>
        <w:spacing w:after="0" w:line="240" w:lineRule="auto"/>
        <w:rPr>
          <w:rFonts w:ascii="Arial" w:eastAsia="Times New Roman" w:hAnsi="Arial" w:cs="Arial"/>
          <w:b/>
          <w:bCs/>
        </w:rPr>
      </w:pPr>
    </w:p>
    <w:p w14:paraId="589DE2FD" w14:textId="496D287B" w:rsidR="00D71757" w:rsidRPr="00414A58" w:rsidRDefault="00F34CA0" w:rsidP="00D71757">
      <w:pPr>
        <w:widowControl w:val="0"/>
        <w:spacing w:after="0" w:line="240" w:lineRule="auto"/>
        <w:rPr>
          <w:rFonts w:ascii="Arial" w:eastAsia="Times New Roman" w:hAnsi="Arial" w:cs="Arial"/>
          <w:b/>
          <w:bCs/>
        </w:rPr>
      </w:pPr>
      <w:r w:rsidRPr="00414A58">
        <w:rPr>
          <w:rFonts w:ascii="Arial" w:eastAsia="Times New Roman" w:hAnsi="Arial" w:cs="Arial"/>
          <w:b/>
          <w:bCs/>
        </w:rPr>
        <w:t xml:space="preserve">Revise </w:t>
      </w:r>
      <w:r w:rsidR="00720451" w:rsidRPr="00414A58">
        <w:rPr>
          <w:rFonts w:ascii="Arial" w:eastAsia="Times New Roman" w:hAnsi="Arial" w:cs="Arial"/>
          <w:b/>
          <w:bCs/>
        </w:rPr>
        <w:t>Section</w:t>
      </w:r>
      <w:r w:rsidR="00720451" w:rsidRPr="00414A58">
        <w:rPr>
          <w:rFonts w:ascii="Arial" w:eastAsia="Times New Roman" w:hAnsi="Arial" w:cs="Arial"/>
          <w:b/>
          <w:bCs/>
          <w:spacing w:val="-6"/>
        </w:rPr>
        <w:t xml:space="preserve"> </w:t>
      </w:r>
      <w:r w:rsidR="00414A58" w:rsidRPr="00414A58">
        <w:rPr>
          <w:rFonts w:ascii="Arial" w:eastAsia="Times New Roman" w:hAnsi="Arial" w:cs="Arial"/>
          <w:b/>
          <w:bCs/>
        </w:rPr>
        <w:t>518</w:t>
      </w:r>
      <w:r w:rsidR="00414A58" w:rsidRPr="00414A58">
        <w:rPr>
          <w:rFonts w:ascii="Arial" w:eastAsia="Times New Roman" w:hAnsi="Arial" w:cs="Arial"/>
          <w:b/>
          <w:bCs/>
          <w:spacing w:val="-6"/>
        </w:rPr>
        <w:t xml:space="preserve"> </w:t>
      </w:r>
      <w:r w:rsidR="00720451" w:rsidRPr="00414A58">
        <w:rPr>
          <w:rFonts w:ascii="Arial" w:eastAsia="Times New Roman" w:hAnsi="Arial" w:cs="Arial"/>
          <w:b/>
          <w:bCs/>
          <w:spacing w:val="-1"/>
        </w:rPr>
        <w:t>of</w:t>
      </w:r>
      <w:r w:rsidR="00720451" w:rsidRPr="00414A58">
        <w:rPr>
          <w:rFonts w:ascii="Arial" w:eastAsia="Times New Roman" w:hAnsi="Arial" w:cs="Arial"/>
          <w:b/>
          <w:bCs/>
          <w:spacing w:val="-5"/>
        </w:rPr>
        <w:t xml:space="preserve"> </w:t>
      </w:r>
      <w:r w:rsidR="00720451" w:rsidRPr="00414A58">
        <w:rPr>
          <w:rFonts w:ascii="Arial" w:eastAsia="Times New Roman" w:hAnsi="Arial" w:cs="Arial"/>
          <w:b/>
          <w:bCs/>
        </w:rPr>
        <w:t>the</w:t>
      </w:r>
      <w:r w:rsidR="00720451" w:rsidRPr="00414A58">
        <w:rPr>
          <w:rFonts w:ascii="Arial" w:eastAsia="Times New Roman" w:hAnsi="Arial" w:cs="Arial"/>
          <w:b/>
          <w:bCs/>
          <w:spacing w:val="-6"/>
        </w:rPr>
        <w:t xml:space="preserve"> </w:t>
      </w:r>
      <w:r w:rsidR="00720451" w:rsidRPr="00414A58">
        <w:rPr>
          <w:rFonts w:ascii="Arial" w:eastAsia="Times New Roman" w:hAnsi="Arial" w:cs="Arial"/>
          <w:b/>
          <w:bCs/>
        </w:rPr>
        <w:t>Standard</w:t>
      </w:r>
      <w:r w:rsidR="00720451" w:rsidRPr="00414A58">
        <w:rPr>
          <w:rFonts w:ascii="Arial" w:eastAsia="Times New Roman" w:hAnsi="Arial" w:cs="Arial"/>
          <w:b/>
          <w:bCs/>
          <w:spacing w:val="-5"/>
        </w:rPr>
        <w:t xml:space="preserve"> </w:t>
      </w:r>
      <w:r w:rsidR="00720451" w:rsidRPr="00414A58">
        <w:rPr>
          <w:rFonts w:ascii="Arial" w:eastAsia="Times New Roman" w:hAnsi="Arial" w:cs="Arial"/>
          <w:b/>
          <w:bCs/>
        </w:rPr>
        <w:t>Specifications</w:t>
      </w:r>
      <w:r w:rsidR="00720451" w:rsidRPr="00414A58">
        <w:rPr>
          <w:rFonts w:ascii="Arial" w:eastAsia="Times New Roman" w:hAnsi="Arial" w:cs="Arial"/>
          <w:b/>
          <w:bCs/>
          <w:spacing w:val="-4"/>
        </w:rPr>
        <w:t xml:space="preserve"> </w:t>
      </w:r>
      <w:r w:rsidR="00720451" w:rsidRPr="00414A58">
        <w:rPr>
          <w:rFonts w:ascii="Arial" w:eastAsia="Times New Roman" w:hAnsi="Arial" w:cs="Arial"/>
          <w:b/>
          <w:bCs/>
        </w:rPr>
        <w:t>as</w:t>
      </w:r>
      <w:r w:rsidR="00720451" w:rsidRPr="00414A58">
        <w:rPr>
          <w:rFonts w:ascii="Arial" w:eastAsia="Times New Roman" w:hAnsi="Arial" w:cs="Arial"/>
          <w:b/>
          <w:bCs/>
          <w:spacing w:val="-5"/>
        </w:rPr>
        <w:t xml:space="preserve"> fo</w:t>
      </w:r>
      <w:r w:rsidR="00720451" w:rsidRPr="00414A58">
        <w:rPr>
          <w:rFonts w:ascii="Arial" w:eastAsia="Times New Roman" w:hAnsi="Arial" w:cs="Arial"/>
          <w:b/>
          <w:bCs/>
        </w:rPr>
        <w:t>llows:</w:t>
      </w:r>
    </w:p>
    <w:p w14:paraId="54E30A25" w14:textId="77777777" w:rsidR="00A6769F" w:rsidRPr="00414A58" w:rsidRDefault="00A6769F" w:rsidP="00D71757">
      <w:pPr>
        <w:spacing w:after="0" w:line="240" w:lineRule="auto"/>
        <w:rPr>
          <w:rFonts w:ascii="Arial" w:eastAsia="Times New Roman" w:hAnsi="Arial" w:cs="Arial"/>
          <w:b/>
          <w:bCs/>
        </w:rPr>
      </w:pPr>
    </w:p>
    <w:p w14:paraId="0269D14A" w14:textId="77777777" w:rsidR="00753A21" w:rsidRPr="00414A58" w:rsidRDefault="00753A21" w:rsidP="00D71757">
      <w:pPr>
        <w:spacing w:after="0" w:line="240" w:lineRule="auto"/>
        <w:rPr>
          <w:rFonts w:ascii="Arial" w:hAnsi="Arial" w:cs="Arial"/>
        </w:rPr>
      </w:pPr>
    </w:p>
    <w:p w14:paraId="308EA8E6" w14:textId="28276870" w:rsidR="00753A21" w:rsidRPr="00414A58" w:rsidRDefault="00414A58" w:rsidP="00D71757">
      <w:pPr>
        <w:spacing w:after="0" w:line="240" w:lineRule="auto"/>
        <w:rPr>
          <w:rFonts w:ascii="Arial" w:hAnsi="Arial" w:cs="Arial"/>
          <w:b/>
          <w:bCs/>
        </w:rPr>
      </w:pPr>
      <w:r w:rsidRPr="00414A58">
        <w:rPr>
          <w:rFonts w:ascii="Arial" w:hAnsi="Arial" w:cs="Arial"/>
          <w:b/>
          <w:bCs/>
        </w:rPr>
        <w:t>Revise</w:t>
      </w:r>
      <w:r w:rsidR="00753A21" w:rsidRPr="00414A58">
        <w:rPr>
          <w:rFonts w:ascii="Arial" w:hAnsi="Arial" w:cs="Arial"/>
          <w:b/>
          <w:bCs/>
        </w:rPr>
        <w:t xml:space="preserve"> Subsection </w:t>
      </w:r>
      <w:r w:rsidRPr="00414A58">
        <w:rPr>
          <w:rFonts w:ascii="Arial" w:hAnsi="Arial" w:cs="Arial"/>
          <w:b/>
          <w:bCs/>
        </w:rPr>
        <w:t>518.05 (a) as shown</w:t>
      </w:r>
      <w:r w:rsidR="00753A21" w:rsidRPr="00414A58">
        <w:rPr>
          <w:rFonts w:ascii="Arial" w:hAnsi="Arial" w:cs="Arial"/>
          <w:b/>
          <w:bCs/>
        </w:rPr>
        <w:t>:</w:t>
      </w:r>
      <w:bookmarkStart w:id="0" w:name="_GoBack"/>
      <w:bookmarkEnd w:id="0"/>
    </w:p>
    <w:p w14:paraId="0ADE4E0F" w14:textId="77777777" w:rsidR="00414A58" w:rsidRPr="00414A58" w:rsidRDefault="00414A58" w:rsidP="00D71757">
      <w:pPr>
        <w:spacing w:after="0" w:line="240" w:lineRule="auto"/>
        <w:rPr>
          <w:rFonts w:ascii="Arial" w:hAnsi="Arial" w:cs="Arial"/>
          <w:b/>
          <w:bCs/>
        </w:rPr>
      </w:pPr>
    </w:p>
    <w:p w14:paraId="1662A897" w14:textId="5400CF78" w:rsidR="00414A58" w:rsidRPr="00414A58" w:rsidRDefault="00414A58" w:rsidP="00D71757">
      <w:pPr>
        <w:spacing w:after="0" w:line="240" w:lineRule="auto"/>
        <w:rPr>
          <w:rFonts w:ascii="Arial" w:hAnsi="Arial" w:cs="Arial"/>
          <w:b/>
          <w:bCs/>
        </w:rPr>
      </w:pPr>
      <w:r w:rsidRPr="00414A58">
        <w:rPr>
          <w:rFonts w:ascii="Arial" w:hAnsi="Arial" w:cs="Arial"/>
          <w:color w:val="222222"/>
          <w:shd w:val="clear" w:color="auto" w:fill="FFFFFF"/>
        </w:rPr>
        <w:t>(a)  The </w:t>
      </w:r>
      <w:r w:rsidRPr="00BB56B8">
        <w:rPr>
          <w:rFonts w:ascii="Arial" w:hAnsi="Arial" w:cs="Arial"/>
          <w:shd w:val="clear" w:color="auto" w:fill="FFFFFF"/>
        </w:rPr>
        <w:t>center beam/support bar connection, field-splice, and other bolted and welded connection details in the joint shall be fatigue tested and designed following the guidelines provided in</w:t>
      </w:r>
      <w:r w:rsidR="00BB56B8" w:rsidRPr="00BB56B8">
        <w:rPr>
          <w:rFonts w:ascii="Arial" w:hAnsi="Arial" w:cs="Arial"/>
          <w:shd w:val="clear" w:color="auto" w:fill="FFFFFF"/>
        </w:rPr>
        <w:t xml:space="preserve"> </w:t>
      </w:r>
      <w:r w:rsidRPr="00BB56B8">
        <w:rPr>
          <w:rFonts w:ascii="Arial" w:hAnsi="Arial" w:cs="Arial"/>
          <w:shd w:val="clear" w:color="auto" w:fill="FFFFFF"/>
        </w:rPr>
        <w:t>Appendix A19 of the latest edition of the AASHTO LRFD Bridge Construction Specification as w</w:t>
      </w:r>
      <w:r w:rsidRPr="00414A58">
        <w:rPr>
          <w:rFonts w:ascii="Arial" w:hAnsi="Arial" w:cs="Arial"/>
          <w:color w:val="222222"/>
          <w:shd w:val="clear" w:color="auto" w:fill="FFFFFF"/>
        </w:rPr>
        <w:t>ell as the provisions included in Chapter 14 of the latest edition of the AASHTO LRFD Design Specification.  The Contractor shall provide calculations electronically sealed by the Contractor’s Engineer to the Engineer.</w:t>
      </w:r>
    </w:p>
    <w:sectPr w:rsidR="00414A58" w:rsidRPr="00414A58" w:rsidSect="0003115A">
      <w:headerReference w:type="default" r:id="rId6"/>
      <w:headerReference w:type="firs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E0544" w14:textId="77777777" w:rsidR="007B5D9C" w:rsidRDefault="007B5D9C" w:rsidP="00720451">
      <w:pPr>
        <w:spacing w:after="0" w:line="240" w:lineRule="auto"/>
      </w:pPr>
      <w:r>
        <w:separator/>
      </w:r>
    </w:p>
  </w:endnote>
  <w:endnote w:type="continuationSeparator" w:id="0">
    <w:p w14:paraId="118DFA46" w14:textId="77777777" w:rsidR="007B5D9C" w:rsidRDefault="007B5D9C"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8D75B" w14:textId="77777777" w:rsidR="007B5D9C" w:rsidRDefault="007B5D9C" w:rsidP="00720451">
      <w:pPr>
        <w:spacing w:after="0" w:line="240" w:lineRule="auto"/>
      </w:pPr>
      <w:r>
        <w:separator/>
      </w:r>
    </w:p>
  </w:footnote>
  <w:footnote w:type="continuationSeparator" w:id="0">
    <w:p w14:paraId="731B3A10" w14:textId="77777777" w:rsidR="007B5D9C" w:rsidRDefault="007B5D9C"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352626"/>
      <w:docPartObj>
        <w:docPartGallery w:val="Page Numbers (Top of Page)"/>
        <w:docPartUnique/>
      </w:docPartObj>
    </w:sdtPr>
    <w:sdtEndPr>
      <w:rPr>
        <w:noProof/>
      </w:rPr>
    </w:sdtEndPr>
    <w:sdtContent>
      <w:p w14:paraId="25EF62A9" w14:textId="77777777" w:rsidR="00333B5B" w:rsidRDefault="00333B5B" w:rsidP="00BB56B8">
        <w:pPr>
          <w:widowControl w:val="0"/>
          <w:autoSpaceDE w:val="0"/>
          <w:autoSpaceDN w:val="0"/>
          <w:spacing w:after="0" w:line="240" w:lineRule="auto"/>
          <w:jc w:val="right"/>
        </w:pPr>
      </w:p>
      <w:p w14:paraId="5323A070" w14:textId="77777777" w:rsidR="00333B5B" w:rsidRDefault="00333B5B" w:rsidP="00BB56B8">
        <w:pPr>
          <w:widowControl w:val="0"/>
          <w:autoSpaceDE w:val="0"/>
          <w:autoSpaceDN w:val="0"/>
          <w:spacing w:after="0" w:line="240" w:lineRule="auto"/>
          <w:jc w:val="right"/>
        </w:pPr>
      </w:p>
      <w:p w14:paraId="079AC6E4" w14:textId="77777777" w:rsidR="00333B5B" w:rsidRDefault="00333B5B" w:rsidP="00BB56B8">
        <w:pPr>
          <w:widowControl w:val="0"/>
          <w:autoSpaceDE w:val="0"/>
          <w:autoSpaceDN w:val="0"/>
          <w:spacing w:after="0" w:line="240" w:lineRule="auto"/>
          <w:jc w:val="right"/>
        </w:pPr>
      </w:p>
      <w:p w14:paraId="00262F25" w14:textId="5C2FA026" w:rsidR="00BB56B8" w:rsidRDefault="00BB56B8" w:rsidP="00BB56B8">
        <w:pPr>
          <w:widowControl w:val="0"/>
          <w:autoSpaceDE w:val="0"/>
          <w:autoSpaceDN w:val="0"/>
          <w:spacing w:after="0" w:line="240" w:lineRule="auto"/>
          <w:jc w:val="right"/>
          <w:rPr>
            <w:rFonts w:ascii="Arial" w:eastAsia="Times New Roman" w:hAnsi="Arial" w:cs="Arial"/>
            <w:sz w:val="28"/>
            <w:szCs w:val="28"/>
          </w:rPr>
        </w:pPr>
        <w:r>
          <w:rPr>
            <w:rFonts w:ascii="Arial" w:eastAsia="Times New Roman" w:hAnsi="Arial" w:cs="Arial"/>
            <w:sz w:val="28"/>
            <w:szCs w:val="28"/>
          </w:rPr>
          <w:t xml:space="preserve">September </w:t>
        </w:r>
        <w:r w:rsidR="003E3B54">
          <w:rPr>
            <w:rFonts w:ascii="Arial" w:eastAsia="Times New Roman" w:hAnsi="Arial" w:cs="Arial"/>
            <w:sz w:val="28"/>
            <w:szCs w:val="28"/>
          </w:rPr>
          <w:t>9</w:t>
        </w:r>
        <w:r>
          <w:rPr>
            <w:rFonts w:ascii="Arial" w:eastAsia="Times New Roman" w:hAnsi="Arial" w:cs="Arial"/>
            <w:sz w:val="28"/>
            <w:szCs w:val="28"/>
          </w:rPr>
          <w:t>, 2022</w:t>
        </w:r>
      </w:p>
      <w:p w14:paraId="52B1C7B1" w14:textId="4E74100C" w:rsidR="00BB56B8" w:rsidRPr="00BB56B8" w:rsidRDefault="00BB56B8" w:rsidP="00BB56B8">
        <w:pPr>
          <w:widowControl w:val="0"/>
          <w:autoSpaceDE w:val="0"/>
          <w:autoSpaceDN w:val="0"/>
          <w:spacing w:after="0" w:line="240" w:lineRule="auto"/>
          <w:jc w:val="center"/>
          <w:rPr>
            <w:rFonts w:ascii="Arial" w:eastAsia="Times New Roman" w:hAnsi="Arial" w:cs="Arial"/>
            <w:sz w:val="28"/>
            <w:szCs w:val="28"/>
          </w:rPr>
        </w:pPr>
        <w:r w:rsidRPr="00BB56B8">
          <w:rPr>
            <w:rFonts w:ascii="Arial" w:hAnsi="Arial" w:cs="Arial"/>
            <w:sz w:val="28"/>
            <w:szCs w:val="28"/>
          </w:rPr>
          <w:fldChar w:fldCharType="begin"/>
        </w:r>
        <w:r w:rsidRPr="00BB56B8">
          <w:rPr>
            <w:rFonts w:ascii="Arial" w:hAnsi="Arial" w:cs="Arial"/>
            <w:sz w:val="28"/>
            <w:szCs w:val="28"/>
          </w:rPr>
          <w:instrText xml:space="preserve"> PAGE   \* MERGEFORMAT </w:instrText>
        </w:r>
        <w:r w:rsidRPr="00BB56B8">
          <w:rPr>
            <w:rFonts w:ascii="Arial" w:hAnsi="Arial" w:cs="Arial"/>
            <w:sz w:val="28"/>
            <w:szCs w:val="28"/>
          </w:rPr>
          <w:fldChar w:fldCharType="separate"/>
        </w:r>
        <w:r w:rsidR="003E3B54">
          <w:rPr>
            <w:rFonts w:ascii="Arial" w:hAnsi="Arial" w:cs="Arial"/>
            <w:noProof/>
            <w:sz w:val="28"/>
            <w:szCs w:val="28"/>
          </w:rPr>
          <w:t>1</w:t>
        </w:r>
        <w:r w:rsidRPr="00BB56B8">
          <w:rPr>
            <w:rFonts w:ascii="Arial" w:hAnsi="Arial" w:cs="Arial"/>
            <w:noProof/>
            <w:sz w:val="28"/>
            <w:szCs w:val="28"/>
          </w:rPr>
          <w:fldChar w:fldCharType="end"/>
        </w:r>
      </w:p>
      <w:p w14:paraId="35DC1C36" w14:textId="77777777" w:rsidR="00BB56B8" w:rsidRPr="00414A58" w:rsidRDefault="00BB56B8" w:rsidP="00BB56B8">
        <w:pPr>
          <w:widowControl w:val="0"/>
          <w:autoSpaceDE w:val="0"/>
          <w:autoSpaceDN w:val="0"/>
          <w:spacing w:after="0" w:line="240" w:lineRule="auto"/>
          <w:jc w:val="center"/>
          <w:rPr>
            <w:rFonts w:ascii="Arial" w:eastAsia="Times New Roman" w:hAnsi="Arial" w:cs="Arial"/>
            <w:sz w:val="28"/>
            <w:szCs w:val="28"/>
          </w:rPr>
        </w:pPr>
        <w:r w:rsidRPr="00414A58">
          <w:rPr>
            <w:rFonts w:ascii="Arial" w:eastAsia="Times New Roman" w:hAnsi="Arial" w:cs="Arial"/>
            <w:sz w:val="28"/>
            <w:szCs w:val="28"/>
          </w:rPr>
          <w:t xml:space="preserve">REVISION OF </w:t>
        </w:r>
        <w:r w:rsidRPr="00414A58">
          <w:rPr>
            <w:rFonts w:ascii="Arial" w:eastAsia="Arial" w:hAnsi="Arial" w:cs="Arial"/>
            <w:noProof/>
            <w:sz w:val="28"/>
            <w:szCs w:val="28"/>
          </w:rPr>
          <w:t>SECTION</w:t>
        </w:r>
        <w:r w:rsidRPr="00414A58">
          <w:rPr>
            <w:rFonts w:ascii="Arial" w:eastAsia="Times New Roman" w:hAnsi="Arial" w:cs="Arial"/>
            <w:sz w:val="28"/>
            <w:szCs w:val="28"/>
          </w:rPr>
          <w:t xml:space="preserve"> 518</w:t>
        </w:r>
      </w:p>
      <w:p w14:paraId="58330195" w14:textId="77777777" w:rsidR="00BB56B8" w:rsidRDefault="00BB56B8" w:rsidP="00BB56B8">
        <w:pPr>
          <w:pStyle w:val="Header"/>
          <w:jc w:val="center"/>
          <w:rPr>
            <w:rFonts w:ascii="Arial" w:hAnsi="Arial" w:cs="Arial"/>
            <w:sz w:val="28"/>
            <w:szCs w:val="28"/>
          </w:rPr>
        </w:pPr>
        <w:r w:rsidRPr="00414A58">
          <w:rPr>
            <w:rFonts w:ascii="Arial" w:hAnsi="Arial" w:cs="Arial"/>
            <w:sz w:val="28"/>
            <w:szCs w:val="28"/>
          </w:rPr>
          <w:t>MODULAR JOINT TESTING</w:t>
        </w:r>
      </w:p>
      <w:p w14:paraId="1E34AD7A" w14:textId="37D09349" w:rsidR="00BB56B8" w:rsidRDefault="007B5D9C">
        <w:pPr>
          <w:pStyle w:val="Header"/>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094F" w14:textId="77777777" w:rsidR="00333B5B" w:rsidRDefault="00333B5B" w:rsidP="00AB0321">
    <w:pPr>
      <w:widowControl w:val="0"/>
      <w:autoSpaceDE w:val="0"/>
      <w:autoSpaceDN w:val="0"/>
      <w:spacing w:after="120" w:line="240" w:lineRule="auto"/>
      <w:jc w:val="right"/>
      <w:rPr>
        <w:rFonts w:ascii="Arial" w:eastAsia="Times New Roman" w:hAnsi="Arial" w:cs="Arial"/>
        <w:sz w:val="28"/>
        <w:szCs w:val="28"/>
      </w:rPr>
    </w:pPr>
  </w:p>
  <w:p w14:paraId="03EECA9D" w14:textId="77777777" w:rsidR="00333B5B" w:rsidRDefault="00333B5B" w:rsidP="00AB0321">
    <w:pPr>
      <w:widowControl w:val="0"/>
      <w:autoSpaceDE w:val="0"/>
      <w:autoSpaceDN w:val="0"/>
      <w:spacing w:after="120" w:line="240" w:lineRule="auto"/>
      <w:jc w:val="right"/>
      <w:rPr>
        <w:rFonts w:ascii="Arial" w:eastAsia="Times New Roman" w:hAnsi="Arial" w:cs="Arial"/>
        <w:sz w:val="28"/>
        <w:szCs w:val="28"/>
      </w:rPr>
    </w:pPr>
  </w:p>
  <w:p w14:paraId="732BEF76" w14:textId="444C0617" w:rsidR="00197DE3" w:rsidRPr="00D70E51" w:rsidRDefault="004F6642" w:rsidP="00333B5B">
    <w:pPr>
      <w:widowControl w:val="0"/>
      <w:autoSpaceDE w:val="0"/>
      <w:autoSpaceDN w:val="0"/>
      <w:spacing w:after="120" w:line="240" w:lineRule="auto"/>
      <w:jc w:val="right"/>
      <w:rPr>
        <w:rFonts w:ascii="Arial" w:eastAsia="Times New Roman" w:hAnsi="Arial" w:cs="Arial"/>
        <w:sz w:val="28"/>
        <w:szCs w:val="28"/>
      </w:rPr>
    </w:pPr>
    <w:r>
      <w:rPr>
        <w:rFonts w:ascii="Arial" w:eastAsia="Times New Roman" w:hAnsi="Arial" w:cs="Arial"/>
        <w:sz w:val="28"/>
        <w:szCs w:val="28"/>
      </w:rPr>
      <w:t>September</w:t>
    </w:r>
    <w:r w:rsidR="00333B5B">
      <w:rPr>
        <w:rFonts w:ascii="Arial" w:eastAsia="Times New Roman" w:hAnsi="Arial" w:cs="Arial"/>
        <w:sz w:val="28"/>
        <w:szCs w:val="28"/>
      </w:rPr>
      <w:t xml:space="preserve"> </w:t>
    </w:r>
    <w:r w:rsidR="003E3B54">
      <w:rPr>
        <w:rFonts w:ascii="Arial" w:eastAsia="Times New Roman" w:hAnsi="Arial" w:cs="Arial"/>
        <w:sz w:val="28"/>
        <w:szCs w:val="28"/>
      </w:rPr>
      <w:t>9</w:t>
    </w:r>
    <w:r w:rsidR="00333B5B">
      <w:rPr>
        <w:rFonts w:ascii="Arial" w:eastAsia="Times New Roman" w:hAnsi="Arial" w:cs="Arial"/>
        <w:sz w:val="28"/>
        <w:szCs w:val="28"/>
      </w:rPr>
      <w:t>,</w:t>
    </w:r>
    <w:r w:rsidR="00197DE3" w:rsidRPr="00D70E51">
      <w:rPr>
        <w:rFonts w:ascii="Arial" w:eastAsia="Times New Roman" w:hAnsi="Arial" w:cs="Arial"/>
        <w:sz w:val="28"/>
        <w:szCs w:val="28"/>
      </w:rPr>
      <w:t xml:space="preserve"> 202</w:t>
    </w:r>
    <w:r w:rsidR="00333B5B">
      <w:rPr>
        <w:rFonts w:ascii="Arial" w:eastAsia="Times New Roman" w:hAnsi="Arial" w:cs="Arial"/>
        <w:sz w:val="28"/>
        <w:szCs w:val="28"/>
      </w:rPr>
      <w:t>2</w:t>
    </w:r>
  </w:p>
  <w:p w14:paraId="778E7E18" w14:textId="1E8A9E0C" w:rsidR="00197DE3" w:rsidRPr="00D70E51" w:rsidRDefault="00197DE3" w:rsidP="00333B5B">
    <w:pPr>
      <w:widowControl w:val="0"/>
      <w:autoSpaceDE w:val="0"/>
      <w:autoSpaceDN w:val="0"/>
      <w:spacing w:after="0" w:line="240" w:lineRule="auto"/>
      <w:jc w:val="center"/>
      <w:rPr>
        <w:rFonts w:ascii="Arial" w:eastAsia="Times New Roman" w:hAnsi="Arial" w:cs="Arial"/>
        <w:sz w:val="28"/>
        <w:szCs w:val="28"/>
      </w:rPr>
    </w:pPr>
    <w:r w:rsidRPr="00D70E51">
      <w:rPr>
        <w:rFonts w:ascii="Arial" w:eastAsia="Times New Roman" w:hAnsi="Arial" w:cs="Arial"/>
        <w:sz w:val="28"/>
        <w:szCs w:val="28"/>
      </w:rPr>
      <w:t xml:space="preserve">REVISION OF </w:t>
    </w:r>
    <w:r w:rsidRPr="00D70E51">
      <w:rPr>
        <w:rFonts w:ascii="Arial" w:eastAsia="Arial" w:hAnsi="Arial" w:cs="Arial"/>
        <w:noProof/>
        <w:sz w:val="28"/>
        <w:szCs w:val="28"/>
      </w:rPr>
      <w:t>SECTION</w:t>
    </w:r>
    <w:r w:rsidRPr="00D70E51">
      <w:rPr>
        <w:rFonts w:ascii="Arial" w:eastAsia="Times New Roman" w:hAnsi="Arial" w:cs="Arial"/>
        <w:sz w:val="28"/>
        <w:szCs w:val="28"/>
      </w:rPr>
      <w:t xml:space="preserve"> </w:t>
    </w:r>
    <w:r w:rsidR="00333B5B">
      <w:rPr>
        <w:rFonts w:ascii="Arial" w:eastAsia="Times New Roman" w:hAnsi="Arial" w:cs="Arial"/>
        <w:sz w:val="28"/>
        <w:szCs w:val="28"/>
      </w:rPr>
      <w:t>518</w:t>
    </w:r>
  </w:p>
  <w:p w14:paraId="30886537" w14:textId="52FC3BE7" w:rsidR="00197DE3" w:rsidRPr="00D70E51" w:rsidRDefault="00333B5B" w:rsidP="00333B5B">
    <w:pPr>
      <w:tabs>
        <w:tab w:val="left" w:pos="2520"/>
        <w:tab w:val="left" w:pos="11160"/>
        <w:tab w:val="left" w:pos="11520"/>
        <w:tab w:val="left" w:pos="11880"/>
        <w:tab w:val="left" w:pos="12240"/>
        <w:tab w:val="left" w:pos="12600"/>
        <w:tab w:val="left" w:pos="12960"/>
        <w:tab w:val="left" w:pos="13320"/>
        <w:tab w:val="left" w:pos="13680"/>
        <w:tab w:val="left" w:pos="14040"/>
      </w:tabs>
      <w:spacing w:after="0" w:line="240" w:lineRule="auto"/>
      <w:jc w:val="center"/>
      <w:rPr>
        <w:rFonts w:ascii="Arial" w:eastAsia="Arial" w:hAnsi="Arial" w:cs="Arial"/>
        <w:noProof/>
        <w:sz w:val="28"/>
        <w:szCs w:val="28"/>
      </w:rPr>
    </w:pPr>
    <w:r>
      <w:rPr>
        <w:rFonts w:ascii="Arial" w:eastAsia="Times New Roman" w:hAnsi="Arial" w:cs="Arial"/>
        <w:sz w:val="28"/>
        <w:szCs w:val="28"/>
      </w:rPr>
      <w:t>MODULAR JOINT TESTING</w:t>
    </w:r>
  </w:p>
  <w:p w14:paraId="7B9FCA9D" w14:textId="77777777" w:rsidR="00197DE3" w:rsidRDefault="00197DE3" w:rsidP="00197DE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1E"/>
    <w:rsid w:val="0003115A"/>
    <w:rsid w:val="000834A3"/>
    <w:rsid w:val="000B2A42"/>
    <w:rsid w:val="000D16AA"/>
    <w:rsid w:val="00197DE3"/>
    <w:rsid w:val="001C2C16"/>
    <w:rsid w:val="001F755F"/>
    <w:rsid w:val="002027D5"/>
    <w:rsid w:val="00293C31"/>
    <w:rsid w:val="002F001E"/>
    <w:rsid w:val="00333B5B"/>
    <w:rsid w:val="00333EEF"/>
    <w:rsid w:val="0034225F"/>
    <w:rsid w:val="00383845"/>
    <w:rsid w:val="003B04E0"/>
    <w:rsid w:val="003E3B54"/>
    <w:rsid w:val="004120F5"/>
    <w:rsid w:val="0041349F"/>
    <w:rsid w:val="00414A58"/>
    <w:rsid w:val="00455C31"/>
    <w:rsid w:val="004979D1"/>
    <w:rsid w:val="004F6642"/>
    <w:rsid w:val="00500FB6"/>
    <w:rsid w:val="00513065"/>
    <w:rsid w:val="00566350"/>
    <w:rsid w:val="0059363C"/>
    <w:rsid w:val="00640EF2"/>
    <w:rsid w:val="006A17B7"/>
    <w:rsid w:val="006C37D6"/>
    <w:rsid w:val="006D08CA"/>
    <w:rsid w:val="006F5723"/>
    <w:rsid w:val="00720451"/>
    <w:rsid w:val="00753A21"/>
    <w:rsid w:val="007B5D9C"/>
    <w:rsid w:val="008269BB"/>
    <w:rsid w:val="00840EE8"/>
    <w:rsid w:val="008A4270"/>
    <w:rsid w:val="008B17DA"/>
    <w:rsid w:val="009A6BE4"/>
    <w:rsid w:val="009F65EB"/>
    <w:rsid w:val="00A6769F"/>
    <w:rsid w:val="00AB0321"/>
    <w:rsid w:val="00B10703"/>
    <w:rsid w:val="00B10D81"/>
    <w:rsid w:val="00B63C81"/>
    <w:rsid w:val="00BB18CF"/>
    <w:rsid w:val="00BB56B8"/>
    <w:rsid w:val="00BB7111"/>
    <w:rsid w:val="00C06B3B"/>
    <w:rsid w:val="00C253B3"/>
    <w:rsid w:val="00C5665F"/>
    <w:rsid w:val="00CE46D4"/>
    <w:rsid w:val="00D07292"/>
    <w:rsid w:val="00D313F4"/>
    <w:rsid w:val="00D70E51"/>
    <w:rsid w:val="00D71757"/>
    <w:rsid w:val="00E24481"/>
    <w:rsid w:val="00E518A1"/>
    <w:rsid w:val="00E5356E"/>
    <w:rsid w:val="00E61BCE"/>
    <w:rsid w:val="00E6612D"/>
    <w:rsid w:val="00EA7CE9"/>
    <w:rsid w:val="00EB76D9"/>
    <w:rsid w:val="00ED3498"/>
    <w:rsid w:val="00EE557E"/>
    <w:rsid w:val="00EE67B1"/>
    <w:rsid w:val="00F3474E"/>
    <w:rsid w:val="00F34CA0"/>
    <w:rsid w:val="00F63B01"/>
    <w:rsid w:val="00FD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4C4C9"/>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character" w:styleId="CommentReference">
    <w:name w:val="annotation reference"/>
    <w:basedOn w:val="DefaultParagraphFont"/>
    <w:uiPriority w:val="99"/>
    <w:semiHidden/>
    <w:unhideWhenUsed/>
    <w:rsid w:val="00566350"/>
    <w:rPr>
      <w:sz w:val="16"/>
      <w:szCs w:val="16"/>
    </w:rPr>
  </w:style>
  <w:style w:type="paragraph" w:styleId="CommentText">
    <w:name w:val="annotation text"/>
    <w:basedOn w:val="Normal"/>
    <w:link w:val="CommentTextChar"/>
    <w:uiPriority w:val="99"/>
    <w:semiHidden/>
    <w:unhideWhenUsed/>
    <w:rsid w:val="00566350"/>
    <w:pPr>
      <w:spacing w:line="240" w:lineRule="auto"/>
    </w:pPr>
    <w:rPr>
      <w:sz w:val="20"/>
      <w:szCs w:val="20"/>
    </w:rPr>
  </w:style>
  <w:style w:type="character" w:customStyle="1" w:styleId="CommentTextChar">
    <w:name w:val="Comment Text Char"/>
    <w:basedOn w:val="DefaultParagraphFont"/>
    <w:link w:val="CommentText"/>
    <w:uiPriority w:val="99"/>
    <w:semiHidden/>
    <w:rsid w:val="00566350"/>
    <w:rPr>
      <w:sz w:val="20"/>
      <w:szCs w:val="20"/>
    </w:rPr>
  </w:style>
  <w:style w:type="paragraph" w:styleId="CommentSubject">
    <w:name w:val="annotation subject"/>
    <w:basedOn w:val="CommentText"/>
    <w:next w:val="CommentText"/>
    <w:link w:val="CommentSubjectChar"/>
    <w:uiPriority w:val="99"/>
    <w:semiHidden/>
    <w:unhideWhenUsed/>
    <w:rsid w:val="00566350"/>
    <w:rPr>
      <w:b/>
      <w:bCs/>
    </w:rPr>
  </w:style>
  <w:style w:type="character" w:customStyle="1" w:styleId="CommentSubjectChar">
    <w:name w:val="Comment Subject Char"/>
    <w:basedOn w:val="CommentTextChar"/>
    <w:link w:val="CommentSubject"/>
    <w:uiPriority w:val="99"/>
    <w:semiHidden/>
    <w:rsid w:val="00566350"/>
    <w:rPr>
      <w:b/>
      <w:bCs/>
      <w:sz w:val="20"/>
      <w:szCs w:val="20"/>
    </w:rPr>
  </w:style>
  <w:style w:type="paragraph" w:styleId="BalloonText">
    <w:name w:val="Balloon Text"/>
    <w:basedOn w:val="Normal"/>
    <w:link w:val="BalloonTextChar"/>
    <w:uiPriority w:val="99"/>
    <w:semiHidden/>
    <w:unhideWhenUsed/>
    <w:rsid w:val="00566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50"/>
    <w:rPr>
      <w:rFonts w:ascii="Segoe UI" w:hAnsi="Segoe UI" w:cs="Segoe UI"/>
      <w:sz w:val="18"/>
      <w:szCs w:val="18"/>
    </w:rPr>
  </w:style>
  <w:style w:type="paragraph" w:styleId="Revision">
    <w:name w:val="Revision"/>
    <w:hidden/>
    <w:uiPriority w:val="99"/>
    <w:semiHidden/>
    <w:rsid w:val="006A17B7"/>
    <w:pPr>
      <w:spacing w:after="0" w:line="240" w:lineRule="auto"/>
    </w:pPr>
  </w:style>
  <w:style w:type="paragraph" w:styleId="NormalWeb">
    <w:name w:val="Normal (Web)"/>
    <w:basedOn w:val="Normal"/>
    <w:uiPriority w:val="99"/>
    <w:semiHidden/>
    <w:unhideWhenUsed/>
    <w:rsid w:val="00BB56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5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654">
      <w:bodyDiv w:val="1"/>
      <w:marLeft w:val="0"/>
      <w:marRight w:val="0"/>
      <w:marTop w:val="0"/>
      <w:marBottom w:val="0"/>
      <w:divBdr>
        <w:top w:val="none" w:sz="0" w:space="0" w:color="auto"/>
        <w:left w:val="none" w:sz="0" w:space="0" w:color="auto"/>
        <w:bottom w:val="none" w:sz="0" w:space="0" w:color="auto"/>
        <w:right w:val="none" w:sz="0" w:space="0" w:color="auto"/>
      </w:divBdr>
    </w:div>
    <w:div w:id="52627717">
      <w:bodyDiv w:val="1"/>
      <w:marLeft w:val="0"/>
      <w:marRight w:val="0"/>
      <w:marTop w:val="0"/>
      <w:marBottom w:val="0"/>
      <w:divBdr>
        <w:top w:val="none" w:sz="0" w:space="0" w:color="auto"/>
        <w:left w:val="none" w:sz="0" w:space="0" w:color="auto"/>
        <w:bottom w:val="none" w:sz="0" w:space="0" w:color="auto"/>
        <w:right w:val="none" w:sz="0" w:space="0" w:color="auto"/>
      </w:divBdr>
    </w:div>
    <w:div w:id="201989604">
      <w:bodyDiv w:val="1"/>
      <w:marLeft w:val="0"/>
      <w:marRight w:val="0"/>
      <w:marTop w:val="0"/>
      <w:marBottom w:val="0"/>
      <w:divBdr>
        <w:top w:val="none" w:sz="0" w:space="0" w:color="auto"/>
        <w:left w:val="none" w:sz="0" w:space="0" w:color="auto"/>
        <w:bottom w:val="none" w:sz="0" w:space="0" w:color="auto"/>
        <w:right w:val="none" w:sz="0" w:space="0" w:color="auto"/>
      </w:divBdr>
    </w:div>
    <w:div w:id="872419761">
      <w:bodyDiv w:val="1"/>
      <w:marLeft w:val="0"/>
      <w:marRight w:val="0"/>
      <w:marTop w:val="0"/>
      <w:marBottom w:val="0"/>
      <w:divBdr>
        <w:top w:val="none" w:sz="0" w:space="0" w:color="auto"/>
        <w:left w:val="none" w:sz="0" w:space="0" w:color="auto"/>
        <w:bottom w:val="none" w:sz="0" w:space="0" w:color="auto"/>
        <w:right w:val="none" w:sz="0" w:space="0" w:color="auto"/>
      </w:divBdr>
    </w:div>
    <w:div w:id="12447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6</cp:revision>
  <dcterms:created xsi:type="dcterms:W3CDTF">2022-09-06T14:38:00Z</dcterms:created>
  <dcterms:modified xsi:type="dcterms:W3CDTF">2022-09-06T22:14:00Z</dcterms:modified>
</cp:coreProperties>
</file>