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38EE2" w14:textId="514595D5" w:rsidR="0086666C" w:rsidRPr="00AC3F8A" w:rsidRDefault="0086666C" w:rsidP="0086666C">
      <w:pPr>
        <w:jc w:val="center"/>
        <w:rPr>
          <w:rFonts w:ascii="Times New Roman" w:hAnsi="Times New Roman" w:cs="Times New Roman"/>
          <w:b/>
          <w:sz w:val="40"/>
          <w:szCs w:val="40"/>
        </w:rPr>
      </w:pPr>
      <w:bookmarkStart w:id="0" w:name="_GoBack"/>
      <w:bookmarkEnd w:id="0"/>
      <w:r w:rsidRPr="00AC3F8A">
        <w:rPr>
          <w:rFonts w:ascii="Times New Roman" w:hAnsi="Times New Roman" w:cs="Times New Roman"/>
          <w:b/>
          <w:sz w:val="40"/>
          <w:szCs w:val="40"/>
        </w:rPr>
        <w:t>NOTICE</w:t>
      </w:r>
    </w:p>
    <w:p w14:paraId="09CF7243" w14:textId="77777777" w:rsidR="0086666C" w:rsidRPr="00B96AE9" w:rsidRDefault="0086666C" w:rsidP="0086666C">
      <w:pPr>
        <w:pStyle w:val="NormalWeb"/>
        <w:spacing w:before="0" w:beforeAutospacing="0" w:after="0" w:afterAutospacing="0"/>
        <w:rPr>
          <w:color w:val="0E101A"/>
          <w:sz w:val="28"/>
          <w:szCs w:val="28"/>
        </w:rPr>
      </w:pPr>
      <w:r w:rsidRPr="00B96AE9">
        <w:rPr>
          <w:color w:val="0E101A"/>
          <w:sz w:val="28"/>
          <w:szCs w:val="28"/>
        </w:rPr>
        <w:t>This Standard Special Provision (SSP)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and have</w:t>
      </w:r>
      <w:r w:rsidRPr="00B96AE9">
        <w:rPr>
          <w:color w:val="0E101A"/>
          <w:sz w:val="28"/>
          <w:szCs w:val="28"/>
        </w:rPr>
        <w:t xml:space="preserve"> </w:t>
      </w:r>
      <w:r>
        <w:rPr>
          <w:color w:val="0E101A"/>
          <w:sz w:val="28"/>
          <w:szCs w:val="28"/>
        </w:rPr>
        <w:t xml:space="preserve">been reviewed, approved, and </w:t>
      </w:r>
      <w:r w:rsidRPr="00B96AE9">
        <w:rPr>
          <w:color w:val="0E101A"/>
          <w:sz w:val="28"/>
          <w:szCs w:val="28"/>
        </w:rPr>
        <w:t xml:space="preserve">issued by </w:t>
      </w:r>
      <w:r>
        <w:rPr>
          <w:color w:val="0E101A"/>
          <w:sz w:val="28"/>
          <w:szCs w:val="28"/>
        </w:rPr>
        <w:t xml:space="preserve">the </w:t>
      </w:r>
      <w:r w:rsidRPr="00B96AE9">
        <w:rPr>
          <w:color w:val="0E101A"/>
          <w:sz w:val="28"/>
          <w:szCs w:val="28"/>
        </w:rPr>
        <w:t>Construction Engineering Services Branch.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765F2723" w14:textId="77777777" w:rsidR="0086666C" w:rsidRPr="00B96AE9" w:rsidRDefault="0086666C" w:rsidP="0086666C">
      <w:pPr>
        <w:pStyle w:val="NormalWeb"/>
        <w:spacing w:before="0" w:beforeAutospacing="0" w:after="0" w:afterAutospacing="0"/>
        <w:rPr>
          <w:color w:val="0E101A"/>
          <w:sz w:val="28"/>
          <w:szCs w:val="28"/>
        </w:rPr>
      </w:pPr>
    </w:p>
    <w:p w14:paraId="3B6D6FC3" w14:textId="77777777" w:rsidR="0086666C" w:rsidRPr="00B96AE9" w:rsidRDefault="0086666C" w:rsidP="0086666C">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p w14:paraId="70656407" w14:textId="77777777" w:rsidR="0086666C" w:rsidRPr="00720451" w:rsidRDefault="0086666C" w:rsidP="0086666C">
      <w:pPr>
        <w:spacing w:after="0"/>
        <w:rPr>
          <w:rFonts w:ascii="Times New Roman" w:hAnsi="Times New Roman" w:cs="Times New Roman"/>
          <w:sz w:val="28"/>
          <w:szCs w:val="28"/>
        </w:rPr>
      </w:pPr>
    </w:p>
    <w:p w14:paraId="7CBB58B9" w14:textId="77777777" w:rsidR="0086666C" w:rsidRPr="00720451" w:rsidRDefault="0086666C" w:rsidP="0086666C">
      <w:pPr>
        <w:spacing w:after="0"/>
        <w:rPr>
          <w:rFonts w:ascii="Times New Roman" w:hAnsi="Times New Roman" w:cs="Times New Roman"/>
          <w:b/>
          <w:color w:val="A50021"/>
          <w:sz w:val="28"/>
          <w:szCs w:val="28"/>
        </w:rPr>
      </w:pPr>
      <w:r w:rsidRPr="00720451">
        <w:rPr>
          <w:rFonts w:ascii="Times New Roman" w:hAnsi="Times New Roman" w:cs="Times New Roman"/>
          <w:b/>
          <w:color w:val="A50021"/>
          <w:sz w:val="28"/>
          <w:szCs w:val="28"/>
        </w:rPr>
        <w:t>Instructions for use on CDOT construction projects:</w:t>
      </w:r>
    </w:p>
    <w:p w14:paraId="3A47BEE6" w14:textId="77777777" w:rsidR="0086666C" w:rsidRPr="00720451" w:rsidRDefault="0086666C" w:rsidP="0086666C">
      <w:pPr>
        <w:spacing w:after="0"/>
        <w:rPr>
          <w:rFonts w:ascii="Times New Roman" w:eastAsia="Times New Roman" w:hAnsi="Times New Roman" w:cs="Times New Roman"/>
          <w:sz w:val="28"/>
          <w:szCs w:val="28"/>
        </w:rPr>
      </w:pPr>
      <w:r w:rsidRPr="005C323A">
        <w:rPr>
          <w:rFonts w:ascii="Times New Roman" w:eastAsia="Times New Roman" w:hAnsi="Times New Roman" w:cs="Times New Roman"/>
          <w:sz w:val="28"/>
          <w:szCs w:val="28"/>
        </w:rPr>
        <w:t xml:space="preserve">Use this standard special provision on all projects. </w:t>
      </w:r>
    </w:p>
    <w:p w14:paraId="58FC4A53" w14:textId="01F80125" w:rsidR="0086666C" w:rsidRDefault="0086666C">
      <w:pPr>
        <w:rPr>
          <w:rFonts w:ascii="Times New Roman" w:eastAsia="Times New Roman" w:hAnsi="Times New Roman" w:cs="Courier"/>
          <w:b/>
          <w:kern w:val="2"/>
        </w:rPr>
      </w:pPr>
      <w:r>
        <w:rPr>
          <w:rFonts w:ascii="Times New Roman" w:eastAsia="Times New Roman" w:hAnsi="Times New Roman" w:cs="Courier"/>
          <w:b/>
          <w:kern w:val="2"/>
        </w:rPr>
        <w:br w:type="page"/>
      </w:r>
    </w:p>
    <w:p w14:paraId="6F558563" w14:textId="77777777" w:rsidR="00017B00" w:rsidRDefault="00017B00" w:rsidP="00AC3F8A">
      <w:pPr>
        <w:pStyle w:val="DivisionHead"/>
        <w:numPr>
          <w:ilvl w:val="0"/>
          <w:numId w:val="0"/>
        </w:numPr>
        <w:spacing w:after="0" w:line="240" w:lineRule="auto"/>
        <w:jc w:val="left"/>
        <w:rPr>
          <w:caps w:val="0"/>
          <w:sz w:val="22"/>
        </w:rPr>
      </w:pPr>
    </w:p>
    <w:p w14:paraId="5B528F26" w14:textId="41F1ABB8" w:rsidR="00E35BA6" w:rsidRPr="00C72135" w:rsidRDefault="00E35BA6" w:rsidP="00AC3F8A">
      <w:pPr>
        <w:pStyle w:val="DivisionHead"/>
        <w:numPr>
          <w:ilvl w:val="0"/>
          <w:numId w:val="0"/>
        </w:numPr>
        <w:spacing w:after="0" w:line="240" w:lineRule="auto"/>
        <w:jc w:val="left"/>
        <w:rPr>
          <w:sz w:val="22"/>
        </w:rPr>
      </w:pPr>
      <w:r w:rsidRPr="00C72135">
        <w:rPr>
          <w:caps w:val="0"/>
          <w:sz w:val="22"/>
        </w:rPr>
        <w:t>Revise Section</w:t>
      </w:r>
      <w:r w:rsidRPr="00C72135">
        <w:rPr>
          <w:caps w:val="0"/>
          <w:spacing w:val="-6"/>
          <w:sz w:val="22"/>
        </w:rPr>
        <w:t xml:space="preserve"> </w:t>
      </w:r>
      <w:r w:rsidRPr="00C72135">
        <w:rPr>
          <w:caps w:val="0"/>
          <w:sz w:val="22"/>
        </w:rPr>
        <w:t>70</w:t>
      </w:r>
      <w:r>
        <w:rPr>
          <w:caps w:val="0"/>
          <w:sz w:val="22"/>
        </w:rPr>
        <w:t>3</w:t>
      </w:r>
      <w:r w:rsidRPr="00C72135">
        <w:rPr>
          <w:caps w:val="0"/>
          <w:spacing w:val="-6"/>
          <w:sz w:val="22"/>
        </w:rPr>
        <w:t xml:space="preserve"> </w:t>
      </w:r>
      <w:r w:rsidRPr="00C72135">
        <w:rPr>
          <w:caps w:val="0"/>
          <w:spacing w:val="-1"/>
          <w:sz w:val="22"/>
        </w:rPr>
        <w:t>of</w:t>
      </w:r>
      <w:r w:rsidRPr="00C72135">
        <w:rPr>
          <w:caps w:val="0"/>
          <w:spacing w:val="-5"/>
          <w:sz w:val="22"/>
        </w:rPr>
        <w:t xml:space="preserve"> </w:t>
      </w:r>
      <w:r w:rsidRPr="00C72135">
        <w:rPr>
          <w:caps w:val="0"/>
          <w:sz w:val="22"/>
        </w:rPr>
        <w:t>the</w:t>
      </w:r>
      <w:r w:rsidRPr="00C72135">
        <w:rPr>
          <w:caps w:val="0"/>
          <w:spacing w:val="-6"/>
          <w:sz w:val="22"/>
        </w:rPr>
        <w:t xml:space="preserve"> </w:t>
      </w:r>
      <w:r w:rsidRPr="00C72135">
        <w:rPr>
          <w:caps w:val="0"/>
          <w:sz w:val="22"/>
        </w:rPr>
        <w:t>standard</w:t>
      </w:r>
      <w:r w:rsidRPr="00C72135">
        <w:rPr>
          <w:caps w:val="0"/>
          <w:spacing w:val="-5"/>
          <w:sz w:val="22"/>
        </w:rPr>
        <w:t xml:space="preserve"> </w:t>
      </w:r>
      <w:r w:rsidRPr="00C72135">
        <w:rPr>
          <w:caps w:val="0"/>
          <w:sz w:val="22"/>
        </w:rPr>
        <w:t>specifications</w:t>
      </w:r>
      <w:r w:rsidRPr="00C72135">
        <w:rPr>
          <w:caps w:val="0"/>
          <w:spacing w:val="-4"/>
          <w:sz w:val="22"/>
        </w:rPr>
        <w:t xml:space="preserve"> </w:t>
      </w:r>
      <w:r w:rsidRPr="00C72135">
        <w:rPr>
          <w:caps w:val="0"/>
          <w:sz w:val="22"/>
        </w:rPr>
        <w:t>as</w:t>
      </w:r>
      <w:r w:rsidRPr="00C72135">
        <w:rPr>
          <w:caps w:val="0"/>
          <w:spacing w:val="-5"/>
          <w:sz w:val="22"/>
        </w:rPr>
        <w:t xml:space="preserve"> fo</w:t>
      </w:r>
      <w:r w:rsidRPr="00C72135">
        <w:rPr>
          <w:caps w:val="0"/>
          <w:sz w:val="22"/>
        </w:rPr>
        <w:t>llows:</w:t>
      </w:r>
    </w:p>
    <w:p w14:paraId="094A8C96" w14:textId="4157C048" w:rsidR="00E35BA6" w:rsidRPr="00C72135" w:rsidRDefault="00E35BA6" w:rsidP="00AC3F8A">
      <w:pPr>
        <w:pStyle w:val="DivisionHead"/>
        <w:numPr>
          <w:ilvl w:val="0"/>
          <w:numId w:val="0"/>
        </w:numPr>
        <w:spacing w:after="0" w:line="240" w:lineRule="auto"/>
        <w:jc w:val="left"/>
        <w:rPr>
          <w:sz w:val="22"/>
        </w:rPr>
      </w:pPr>
      <w:r w:rsidRPr="00C72135">
        <w:rPr>
          <w:caps w:val="0"/>
          <w:sz w:val="22"/>
        </w:rPr>
        <w:t xml:space="preserve">Table </w:t>
      </w:r>
      <w:r>
        <w:rPr>
          <w:caps w:val="0"/>
          <w:sz w:val="22"/>
        </w:rPr>
        <w:t>703</w:t>
      </w:r>
      <w:r w:rsidRPr="00C72135">
        <w:rPr>
          <w:caps w:val="0"/>
          <w:sz w:val="22"/>
        </w:rPr>
        <w:t>-</w:t>
      </w:r>
      <w:r>
        <w:rPr>
          <w:caps w:val="0"/>
          <w:sz w:val="22"/>
        </w:rPr>
        <w:t>7</w:t>
      </w:r>
      <w:r w:rsidRPr="00C72135">
        <w:rPr>
          <w:caps w:val="0"/>
          <w:sz w:val="22"/>
        </w:rPr>
        <w:t xml:space="preserve"> shall be replaced with the following:</w:t>
      </w:r>
    </w:p>
    <w:p w14:paraId="3744A37E" w14:textId="77777777" w:rsidR="00E35BA6" w:rsidRDefault="00E35BA6" w:rsidP="00AC3F8A">
      <w:pPr>
        <w:kinsoku w:val="0"/>
        <w:overflowPunct w:val="0"/>
        <w:autoSpaceDE w:val="0"/>
        <w:autoSpaceDN w:val="0"/>
        <w:adjustRightInd w:val="0"/>
        <w:spacing w:after="0" w:line="240" w:lineRule="auto"/>
        <w:ind w:left="2201" w:right="2201"/>
        <w:jc w:val="center"/>
        <w:rPr>
          <w:rFonts w:ascii="Times New Roman" w:hAnsi="Times New Roman" w:cs="Times New Roman"/>
          <w:b/>
          <w:bCs/>
        </w:rPr>
      </w:pPr>
    </w:p>
    <w:p w14:paraId="3F1FEF53" w14:textId="17B93576" w:rsidR="00FA1C5A" w:rsidRPr="00E60363" w:rsidRDefault="00FA1C5A" w:rsidP="00AC3F8A">
      <w:pPr>
        <w:kinsoku w:val="0"/>
        <w:overflowPunct w:val="0"/>
        <w:autoSpaceDE w:val="0"/>
        <w:autoSpaceDN w:val="0"/>
        <w:adjustRightInd w:val="0"/>
        <w:spacing w:after="0" w:line="240" w:lineRule="auto"/>
        <w:ind w:left="2201" w:right="2201"/>
        <w:jc w:val="center"/>
        <w:rPr>
          <w:rFonts w:ascii="Times New Roman" w:hAnsi="Times New Roman" w:cs="Times New Roman"/>
          <w:b/>
          <w:bCs/>
          <w:sz w:val="20"/>
          <w:szCs w:val="20"/>
        </w:rPr>
      </w:pPr>
      <w:r w:rsidRPr="00E60363">
        <w:rPr>
          <w:rFonts w:ascii="Times New Roman" w:hAnsi="Times New Roman" w:cs="Times New Roman"/>
          <w:b/>
          <w:bCs/>
          <w:sz w:val="20"/>
          <w:szCs w:val="20"/>
        </w:rPr>
        <w:t>Table 703-7</w:t>
      </w:r>
    </w:p>
    <w:p w14:paraId="7574B117" w14:textId="73774D8D" w:rsidR="00FA1C5A" w:rsidRDefault="00FA1C5A" w:rsidP="00017B00">
      <w:pPr>
        <w:kinsoku w:val="0"/>
        <w:overflowPunct w:val="0"/>
        <w:autoSpaceDE w:val="0"/>
        <w:autoSpaceDN w:val="0"/>
        <w:adjustRightInd w:val="0"/>
        <w:spacing w:after="120" w:line="240" w:lineRule="auto"/>
        <w:ind w:left="2203" w:right="2203"/>
        <w:jc w:val="center"/>
        <w:rPr>
          <w:rFonts w:ascii="Times New Roman" w:hAnsi="Times New Roman" w:cs="Times New Roman"/>
          <w:b/>
          <w:bCs/>
          <w:sz w:val="20"/>
          <w:szCs w:val="20"/>
        </w:rPr>
      </w:pPr>
      <w:r w:rsidRPr="00E60363">
        <w:rPr>
          <w:rFonts w:ascii="Times New Roman" w:hAnsi="Times New Roman" w:cs="Times New Roman"/>
          <w:b/>
          <w:bCs/>
          <w:sz w:val="20"/>
          <w:szCs w:val="20"/>
        </w:rPr>
        <w:t>GRADATION SPECIFICATIONS FOR COVER COAT</w:t>
      </w:r>
      <w:r w:rsidRPr="00E60363">
        <w:rPr>
          <w:rFonts w:ascii="Times New Roman" w:hAnsi="Times New Roman" w:cs="Times New Roman"/>
          <w:b/>
          <w:bCs/>
          <w:spacing w:val="-1"/>
          <w:sz w:val="20"/>
          <w:szCs w:val="20"/>
        </w:rPr>
        <w:t xml:space="preserve"> </w:t>
      </w:r>
      <w:r w:rsidRPr="00E60363">
        <w:rPr>
          <w:rFonts w:ascii="Times New Roman" w:hAnsi="Times New Roman" w:cs="Times New Roman"/>
          <w:b/>
          <w:bCs/>
          <w:sz w:val="20"/>
          <w:szCs w:val="20"/>
        </w:rPr>
        <w:t>AGGREGATE</w:t>
      </w:r>
    </w:p>
    <w:p w14:paraId="472D0E01" w14:textId="0F9AC89B" w:rsidR="00FA1C5A" w:rsidRPr="00E60363" w:rsidRDefault="00FA1C5A" w:rsidP="00FA1C5A">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E60363">
        <w:rPr>
          <w:rFonts w:ascii="Times New Roman" w:hAnsi="Times New Roman" w:cs="Times New Roman"/>
          <w:noProof/>
          <w:sz w:val="20"/>
          <w:szCs w:val="20"/>
        </w:rPr>
        <mc:AlternateContent>
          <mc:Choice Requires="wps">
            <w:drawing>
              <wp:inline distT="0" distB="0" distL="0" distR="0" wp14:anchorId="0629FEA2" wp14:editId="039B0C03">
                <wp:extent cx="4447262" cy="2146479"/>
                <wp:effectExtent l="0" t="0" r="10795" b="63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262" cy="2146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475" w:type="dxa"/>
                              <w:jc w:val="center"/>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784"/>
                              <w:gridCol w:w="1445"/>
                              <w:gridCol w:w="1620"/>
                              <w:gridCol w:w="1626"/>
                            </w:tblGrid>
                            <w:tr w:rsidR="00FA1C5A" w14:paraId="623A5BE4" w14:textId="77777777" w:rsidTr="00AC3F8A">
                              <w:trPr>
                                <w:trHeight w:val="284"/>
                                <w:jc w:val="center"/>
                              </w:trPr>
                              <w:tc>
                                <w:tcPr>
                                  <w:tcW w:w="1784" w:type="dxa"/>
                                  <w:vMerge w:val="restart"/>
                                  <w:tcBorders>
                                    <w:top w:val="double" w:sz="2" w:space="0" w:color="000000"/>
                                    <w:bottom w:val="single" w:sz="6" w:space="0" w:color="000000"/>
                                  </w:tcBorders>
                                </w:tcPr>
                                <w:p w14:paraId="4DDC0D5D" w14:textId="77777777" w:rsidR="00FA1C5A" w:rsidRDefault="00FA1C5A" w:rsidP="00AC3F8A">
                                  <w:pPr>
                                    <w:pStyle w:val="TableParagraph"/>
                                    <w:kinsoku w:val="0"/>
                                    <w:overflowPunct w:val="0"/>
                                    <w:spacing w:before="60" w:after="60"/>
                                    <w:jc w:val="center"/>
                                    <w:rPr>
                                      <w:b/>
                                      <w:bCs/>
                                      <w:sz w:val="26"/>
                                      <w:szCs w:val="26"/>
                                    </w:rPr>
                                  </w:pPr>
                                </w:p>
                                <w:p w14:paraId="0DF989E5" w14:textId="77777777" w:rsidR="00FA1C5A" w:rsidRDefault="00FA1C5A" w:rsidP="00AC3F8A">
                                  <w:pPr>
                                    <w:pStyle w:val="TableParagraph"/>
                                    <w:kinsoku w:val="0"/>
                                    <w:overflowPunct w:val="0"/>
                                    <w:spacing w:before="60" w:after="60"/>
                                    <w:jc w:val="center"/>
                                    <w:rPr>
                                      <w:b/>
                                      <w:bCs/>
                                      <w:sz w:val="20"/>
                                      <w:szCs w:val="20"/>
                                    </w:rPr>
                                  </w:pPr>
                                  <w:r>
                                    <w:rPr>
                                      <w:b/>
                                      <w:bCs/>
                                      <w:sz w:val="20"/>
                                      <w:szCs w:val="20"/>
                                    </w:rPr>
                                    <w:t>Sieve</w:t>
                                  </w:r>
                                  <w:r>
                                    <w:rPr>
                                      <w:b/>
                                      <w:bCs/>
                                      <w:spacing w:val="-1"/>
                                      <w:sz w:val="20"/>
                                      <w:szCs w:val="20"/>
                                    </w:rPr>
                                    <w:t xml:space="preserve"> </w:t>
                                  </w:r>
                                  <w:r>
                                    <w:rPr>
                                      <w:b/>
                                      <w:bCs/>
                                      <w:sz w:val="20"/>
                                      <w:szCs w:val="20"/>
                                    </w:rPr>
                                    <w:t>Size</w:t>
                                  </w:r>
                                </w:p>
                              </w:tc>
                              <w:tc>
                                <w:tcPr>
                                  <w:tcW w:w="4691" w:type="dxa"/>
                                  <w:gridSpan w:val="3"/>
                                </w:tcPr>
                                <w:p w14:paraId="392BD941" w14:textId="77777777" w:rsidR="00FA1C5A" w:rsidRDefault="00FA1C5A" w:rsidP="00AC3F8A">
                                  <w:pPr>
                                    <w:pStyle w:val="TableParagraph"/>
                                    <w:kinsoku w:val="0"/>
                                    <w:overflowPunct w:val="0"/>
                                    <w:spacing w:before="60" w:after="60"/>
                                    <w:jc w:val="center"/>
                                    <w:rPr>
                                      <w:b/>
                                      <w:bCs/>
                                      <w:sz w:val="20"/>
                                      <w:szCs w:val="20"/>
                                    </w:rPr>
                                  </w:pPr>
                                  <w:r>
                                    <w:rPr>
                                      <w:b/>
                                      <w:bCs/>
                                      <w:sz w:val="20"/>
                                      <w:szCs w:val="20"/>
                                    </w:rPr>
                                    <w:t>Percent</w:t>
                                  </w:r>
                                  <w:r>
                                    <w:rPr>
                                      <w:b/>
                                      <w:bCs/>
                                      <w:spacing w:val="-2"/>
                                      <w:sz w:val="20"/>
                                      <w:szCs w:val="20"/>
                                    </w:rPr>
                                    <w:t xml:space="preserve"> </w:t>
                                  </w:r>
                                  <w:r>
                                    <w:rPr>
                                      <w:b/>
                                      <w:bCs/>
                                      <w:sz w:val="20"/>
                                      <w:szCs w:val="20"/>
                                    </w:rPr>
                                    <w:t>by</w:t>
                                  </w:r>
                                  <w:r>
                                    <w:rPr>
                                      <w:b/>
                                      <w:bCs/>
                                      <w:spacing w:val="-4"/>
                                      <w:sz w:val="20"/>
                                      <w:szCs w:val="20"/>
                                    </w:rPr>
                                    <w:t xml:space="preserve"> </w:t>
                                  </w:r>
                                  <w:r>
                                    <w:rPr>
                                      <w:b/>
                                      <w:bCs/>
                                      <w:sz w:val="20"/>
                                      <w:szCs w:val="20"/>
                                    </w:rPr>
                                    <w:t>Weight</w:t>
                                  </w:r>
                                  <w:r>
                                    <w:rPr>
                                      <w:b/>
                                      <w:bCs/>
                                      <w:spacing w:val="-2"/>
                                      <w:sz w:val="20"/>
                                      <w:szCs w:val="20"/>
                                    </w:rPr>
                                    <w:t xml:space="preserve"> </w:t>
                                  </w:r>
                                  <w:r>
                                    <w:rPr>
                                      <w:b/>
                                      <w:bCs/>
                                      <w:sz w:val="20"/>
                                      <w:szCs w:val="20"/>
                                    </w:rPr>
                                    <w:t>Passing</w:t>
                                  </w:r>
                                  <w:r>
                                    <w:rPr>
                                      <w:b/>
                                      <w:bCs/>
                                      <w:spacing w:val="-2"/>
                                      <w:sz w:val="20"/>
                                      <w:szCs w:val="20"/>
                                    </w:rPr>
                                    <w:t xml:space="preserve"> </w:t>
                                  </w:r>
                                  <w:r>
                                    <w:rPr>
                                      <w:b/>
                                      <w:bCs/>
                                      <w:sz w:val="20"/>
                                      <w:szCs w:val="20"/>
                                    </w:rPr>
                                    <w:t>Square</w:t>
                                  </w:r>
                                  <w:r>
                                    <w:rPr>
                                      <w:b/>
                                      <w:bCs/>
                                      <w:spacing w:val="-5"/>
                                      <w:sz w:val="20"/>
                                      <w:szCs w:val="20"/>
                                    </w:rPr>
                                    <w:t xml:space="preserve"> </w:t>
                                  </w:r>
                                  <w:r>
                                    <w:rPr>
                                      <w:b/>
                                      <w:bCs/>
                                      <w:sz w:val="20"/>
                                      <w:szCs w:val="20"/>
                                    </w:rPr>
                                    <w:t>Mesh</w:t>
                                  </w:r>
                                  <w:r>
                                    <w:rPr>
                                      <w:b/>
                                      <w:bCs/>
                                      <w:spacing w:val="-3"/>
                                      <w:sz w:val="20"/>
                                      <w:szCs w:val="20"/>
                                    </w:rPr>
                                    <w:t xml:space="preserve"> </w:t>
                                  </w:r>
                                  <w:r>
                                    <w:rPr>
                                      <w:b/>
                                      <w:bCs/>
                                      <w:sz w:val="20"/>
                                      <w:szCs w:val="20"/>
                                    </w:rPr>
                                    <w:t>Sieve</w:t>
                                  </w:r>
                                </w:p>
                              </w:tc>
                            </w:tr>
                            <w:tr w:rsidR="00FA1C5A" w14:paraId="42FFFD70" w14:textId="77777777" w:rsidTr="00AC3F8A">
                              <w:trPr>
                                <w:trHeight w:val="521"/>
                                <w:jc w:val="center"/>
                              </w:trPr>
                              <w:tc>
                                <w:tcPr>
                                  <w:tcW w:w="1784" w:type="dxa"/>
                                  <w:vMerge/>
                                  <w:tcBorders>
                                    <w:top w:val="single" w:sz="6" w:space="0" w:color="000000"/>
                                    <w:bottom w:val="single" w:sz="6" w:space="0" w:color="000000"/>
                                  </w:tcBorders>
                                </w:tcPr>
                                <w:p w14:paraId="73E42C64" w14:textId="77777777" w:rsidR="00FA1C5A" w:rsidRDefault="00FA1C5A" w:rsidP="00AC3F8A">
                                  <w:pPr>
                                    <w:spacing w:before="60" w:after="60" w:line="240" w:lineRule="auto"/>
                                    <w:jc w:val="center"/>
                                    <w:rPr>
                                      <w:sz w:val="2"/>
                                      <w:szCs w:val="2"/>
                                    </w:rPr>
                                  </w:pPr>
                                </w:p>
                              </w:tc>
                              <w:tc>
                                <w:tcPr>
                                  <w:tcW w:w="1445" w:type="dxa"/>
                                </w:tcPr>
                                <w:p w14:paraId="1387EE1E" w14:textId="0A30C702" w:rsidR="00FA1C5A" w:rsidRDefault="00FA1C5A" w:rsidP="00AC3F8A">
                                  <w:pPr>
                                    <w:pStyle w:val="TableParagraph"/>
                                    <w:kinsoku w:val="0"/>
                                    <w:overflowPunct w:val="0"/>
                                    <w:spacing w:before="60"/>
                                    <w:jc w:val="center"/>
                                    <w:rPr>
                                      <w:b/>
                                      <w:bCs/>
                                      <w:position w:val="1"/>
                                      <w:sz w:val="20"/>
                                      <w:szCs w:val="20"/>
                                    </w:rPr>
                                  </w:pPr>
                                  <w:r>
                                    <w:rPr>
                                      <w:b/>
                                      <w:bCs/>
                                      <w:position w:val="1"/>
                                      <w:sz w:val="20"/>
                                      <w:szCs w:val="20"/>
                                    </w:rPr>
                                    <w:t>9.5 mm</w:t>
                                  </w:r>
                                  <w:r>
                                    <w:rPr>
                                      <w:b/>
                                      <w:bCs/>
                                      <w:spacing w:val="-4"/>
                                      <w:position w:val="1"/>
                                      <w:sz w:val="20"/>
                                      <w:szCs w:val="20"/>
                                    </w:rPr>
                                    <w:t xml:space="preserve"> </w:t>
                                  </w:r>
                                  <w:r>
                                    <w:rPr>
                                      <w:b/>
                                      <w:bCs/>
                                      <w:position w:val="1"/>
                                      <w:sz w:val="20"/>
                                      <w:szCs w:val="20"/>
                                    </w:rPr>
                                    <w:t>(</w:t>
                                  </w:r>
                                  <w:r w:rsidR="0038608B">
                                    <w:rPr>
                                      <w:b/>
                                      <w:bCs/>
                                      <w:position w:val="1"/>
                                      <w:sz w:val="20"/>
                                      <w:szCs w:val="20"/>
                                    </w:rPr>
                                    <w:t>3/8”</w:t>
                                  </w:r>
                                  <w:r>
                                    <w:rPr>
                                      <w:b/>
                                      <w:bCs/>
                                      <w:position w:val="1"/>
                                      <w:sz w:val="20"/>
                                      <w:szCs w:val="20"/>
                                    </w:rPr>
                                    <w:t>)</w:t>
                                  </w:r>
                                </w:p>
                                <w:p w14:paraId="60C6BD0D" w14:textId="77777777" w:rsidR="00FA1C5A" w:rsidRDefault="00FA1C5A" w:rsidP="00AC3F8A">
                                  <w:pPr>
                                    <w:pStyle w:val="TableParagraph"/>
                                    <w:kinsoku w:val="0"/>
                                    <w:overflowPunct w:val="0"/>
                                    <w:spacing w:before="0" w:after="60"/>
                                    <w:jc w:val="center"/>
                                    <w:rPr>
                                      <w:b/>
                                      <w:bCs/>
                                      <w:sz w:val="20"/>
                                      <w:szCs w:val="20"/>
                                    </w:rPr>
                                  </w:pPr>
                                  <w:r>
                                    <w:rPr>
                                      <w:b/>
                                      <w:bCs/>
                                      <w:sz w:val="20"/>
                                      <w:szCs w:val="20"/>
                                    </w:rPr>
                                    <w:t>Type</w:t>
                                  </w:r>
                                  <w:r>
                                    <w:rPr>
                                      <w:b/>
                                      <w:bCs/>
                                      <w:spacing w:val="-1"/>
                                      <w:sz w:val="20"/>
                                      <w:szCs w:val="20"/>
                                    </w:rPr>
                                    <w:t xml:space="preserve"> </w:t>
                                  </w:r>
                                  <w:r>
                                    <w:rPr>
                                      <w:b/>
                                      <w:bCs/>
                                      <w:sz w:val="20"/>
                                      <w:szCs w:val="20"/>
                                    </w:rPr>
                                    <w:t>1</w:t>
                                  </w:r>
                                </w:p>
                              </w:tc>
                              <w:tc>
                                <w:tcPr>
                                  <w:tcW w:w="1620" w:type="dxa"/>
                                </w:tcPr>
                                <w:p w14:paraId="31FAC03C" w14:textId="77777777" w:rsidR="00AC3F8A" w:rsidRDefault="00FA1C5A" w:rsidP="00AC3F8A">
                                  <w:pPr>
                                    <w:pStyle w:val="TableParagraph"/>
                                    <w:kinsoku w:val="0"/>
                                    <w:overflowPunct w:val="0"/>
                                    <w:spacing w:before="60"/>
                                    <w:jc w:val="center"/>
                                    <w:rPr>
                                      <w:b/>
                                      <w:bCs/>
                                      <w:spacing w:val="-47"/>
                                      <w:sz w:val="20"/>
                                      <w:szCs w:val="20"/>
                                    </w:rPr>
                                  </w:pPr>
                                  <w:r>
                                    <w:rPr>
                                      <w:b/>
                                      <w:bCs/>
                                      <w:sz w:val="20"/>
                                      <w:szCs w:val="20"/>
                                    </w:rPr>
                                    <w:t>12.5</w:t>
                                  </w:r>
                                  <w:r>
                                    <w:rPr>
                                      <w:b/>
                                      <w:bCs/>
                                      <w:spacing w:val="-6"/>
                                      <w:sz w:val="20"/>
                                      <w:szCs w:val="20"/>
                                    </w:rPr>
                                    <w:t xml:space="preserve"> </w:t>
                                  </w:r>
                                  <w:r>
                                    <w:rPr>
                                      <w:b/>
                                      <w:bCs/>
                                      <w:sz w:val="20"/>
                                      <w:szCs w:val="20"/>
                                    </w:rPr>
                                    <w:t>mm</w:t>
                                  </w:r>
                                  <w:r>
                                    <w:rPr>
                                      <w:b/>
                                      <w:bCs/>
                                      <w:spacing w:val="-11"/>
                                      <w:sz w:val="20"/>
                                      <w:szCs w:val="20"/>
                                    </w:rPr>
                                    <w:t xml:space="preserve"> </w:t>
                                  </w:r>
                                  <w:r>
                                    <w:rPr>
                                      <w:b/>
                                      <w:bCs/>
                                      <w:sz w:val="20"/>
                                      <w:szCs w:val="20"/>
                                    </w:rPr>
                                    <w:t>(</w:t>
                                  </w:r>
                                  <w:r w:rsidR="0038608B">
                                    <w:rPr>
                                      <w:b/>
                                      <w:bCs/>
                                      <w:sz w:val="20"/>
                                      <w:szCs w:val="20"/>
                                    </w:rPr>
                                    <w:t>1/2”</w:t>
                                  </w:r>
                                  <w:r>
                                    <w:rPr>
                                      <w:b/>
                                      <w:bCs/>
                                      <w:sz w:val="20"/>
                                      <w:szCs w:val="20"/>
                                    </w:rPr>
                                    <w:t>)</w:t>
                                  </w:r>
                                  <w:r>
                                    <w:rPr>
                                      <w:b/>
                                      <w:bCs/>
                                      <w:spacing w:val="-47"/>
                                      <w:sz w:val="20"/>
                                      <w:szCs w:val="20"/>
                                    </w:rPr>
                                    <w:t xml:space="preserve"> </w:t>
                                  </w:r>
                                </w:p>
                                <w:p w14:paraId="434F98DA" w14:textId="63F46605" w:rsidR="00FA1C5A" w:rsidRDefault="00FA1C5A" w:rsidP="00AC3F8A">
                                  <w:pPr>
                                    <w:pStyle w:val="TableParagraph"/>
                                    <w:kinsoku w:val="0"/>
                                    <w:overflowPunct w:val="0"/>
                                    <w:spacing w:before="0" w:after="60"/>
                                    <w:jc w:val="center"/>
                                    <w:rPr>
                                      <w:b/>
                                      <w:bCs/>
                                      <w:sz w:val="20"/>
                                      <w:szCs w:val="20"/>
                                    </w:rPr>
                                  </w:pPr>
                                  <w:r>
                                    <w:rPr>
                                      <w:b/>
                                      <w:bCs/>
                                      <w:sz w:val="20"/>
                                      <w:szCs w:val="20"/>
                                    </w:rPr>
                                    <w:t>Type</w:t>
                                  </w:r>
                                  <w:r>
                                    <w:rPr>
                                      <w:b/>
                                      <w:bCs/>
                                      <w:spacing w:val="-3"/>
                                      <w:sz w:val="20"/>
                                      <w:szCs w:val="20"/>
                                    </w:rPr>
                                    <w:t xml:space="preserve"> </w:t>
                                  </w:r>
                                  <w:r>
                                    <w:rPr>
                                      <w:b/>
                                      <w:bCs/>
                                      <w:sz w:val="20"/>
                                      <w:szCs w:val="20"/>
                                    </w:rPr>
                                    <w:t>II</w:t>
                                  </w:r>
                                </w:p>
                              </w:tc>
                              <w:tc>
                                <w:tcPr>
                                  <w:tcW w:w="1626" w:type="dxa"/>
                                </w:tcPr>
                                <w:p w14:paraId="3B293CC1" w14:textId="77777777" w:rsidR="00AC3F8A" w:rsidRDefault="00FA1C5A" w:rsidP="00AC3F8A">
                                  <w:pPr>
                                    <w:pStyle w:val="TableParagraph"/>
                                    <w:kinsoku w:val="0"/>
                                    <w:overflowPunct w:val="0"/>
                                    <w:spacing w:before="60"/>
                                    <w:jc w:val="center"/>
                                    <w:rPr>
                                      <w:b/>
                                      <w:bCs/>
                                      <w:spacing w:val="-47"/>
                                      <w:sz w:val="20"/>
                                      <w:szCs w:val="20"/>
                                    </w:rPr>
                                  </w:pPr>
                                  <w:r>
                                    <w:rPr>
                                      <w:b/>
                                      <w:bCs/>
                                      <w:sz w:val="20"/>
                                      <w:szCs w:val="20"/>
                                    </w:rPr>
                                    <w:t>19.0 mm (</w:t>
                                  </w:r>
                                  <w:r w:rsidR="0038608B">
                                    <w:rPr>
                                      <w:b/>
                                      <w:bCs/>
                                      <w:sz w:val="20"/>
                                      <w:szCs w:val="20"/>
                                    </w:rPr>
                                    <w:t>3/4”</w:t>
                                  </w:r>
                                  <w:r>
                                    <w:rPr>
                                      <w:b/>
                                      <w:bCs/>
                                      <w:sz w:val="20"/>
                                      <w:szCs w:val="20"/>
                                    </w:rPr>
                                    <w:t>)*</w:t>
                                  </w:r>
                                  <w:r>
                                    <w:rPr>
                                      <w:b/>
                                      <w:bCs/>
                                      <w:spacing w:val="-47"/>
                                      <w:sz w:val="20"/>
                                      <w:szCs w:val="20"/>
                                    </w:rPr>
                                    <w:t xml:space="preserve"> </w:t>
                                  </w:r>
                                </w:p>
                                <w:p w14:paraId="5FA7CA12" w14:textId="16F7CABC" w:rsidR="00FA1C5A" w:rsidRDefault="00FA1C5A" w:rsidP="00AC3F8A">
                                  <w:pPr>
                                    <w:pStyle w:val="TableParagraph"/>
                                    <w:kinsoku w:val="0"/>
                                    <w:overflowPunct w:val="0"/>
                                    <w:spacing w:before="0" w:after="60"/>
                                    <w:jc w:val="center"/>
                                    <w:rPr>
                                      <w:b/>
                                      <w:bCs/>
                                      <w:sz w:val="20"/>
                                      <w:szCs w:val="20"/>
                                    </w:rPr>
                                  </w:pPr>
                                  <w:r>
                                    <w:rPr>
                                      <w:b/>
                                      <w:bCs/>
                                      <w:sz w:val="20"/>
                                      <w:szCs w:val="20"/>
                                    </w:rPr>
                                    <w:t>Type</w:t>
                                  </w:r>
                                  <w:r>
                                    <w:rPr>
                                      <w:b/>
                                      <w:bCs/>
                                      <w:spacing w:val="-3"/>
                                      <w:sz w:val="20"/>
                                      <w:szCs w:val="20"/>
                                    </w:rPr>
                                    <w:t xml:space="preserve"> </w:t>
                                  </w:r>
                                  <w:r>
                                    <w:rPr>
                                      <w:b/>
                                      <w:bCs/>
                                      <w:sz w:val="20"/>
                                      <w:szCs w:val="20"/>
                                    </w:rPr>
                                    <w:t>IV</w:t>
                                  </w:r>
                                </w:p>
                              </w:tc>
                            </w:tr>
                            <w:tr w:rsidR="00FA1C5A" w14:paraId="33203CC8" w14:textId="77777777" w:rsidTr="00AC3F8A">
                              <w:trPr>
                                <w:trHeight w:val="294"/>
                                <w:jc w:val="center"/>
                              </w:trPr>
                              <w:tc>
                                <w:tcPr>
                                  <w:tcW w:w="1784" w:type="dxa"/>
                                  <w:tcBorders>
                                    <w:top w:val="single" w:sz="6" w:space="0" w:color="000000"/>
                                    <w:bottom w:val="single" w:sz="6" w:space="0" w:color="000000"/>
                                  </w:tcBorders>
                                  <w:shd w:val="clear" w:color="auto" w:fill="DADADA"/>
                                </w:tcPr>
                                <w:p w14:paraId="71AA96EA" w14:textId="4258AB30" w:rsidR="00FA1C5A" w:rsidRDefault="00FA1C5A" w:rsidP="00AC3F8A">
                                  <w:pPr>
                                    <w:pStyle w:val="TableParagraph"/>
                                    <w:kinsoku w:val="0"/>
                                    <w:overflowPunct w:val="0"/>
                                    <w:spacing w:before="60" w:after="60"/>
                                    <w:jc w:val="center"/>
                                    <w:rPr>
                                      <w:sz w:val="20"/>
                                      <w:szCs w:val="20"/>
                                    </w:rPr>
                                  </w:pPr>
                                  <w:r>
                                    <w:rPr>
                                      <w:sz w:val="20"/>
                                      <w:szCs w:val="20"/>
                                    </w:rPr>
                                    <w:t>19.0 mm</w:t>
                                  </w:r>
                                  <w:r>
                                    <w:rPr>
                                      <w:spacing w:val="-4"/>
                                      <w:sz w:val="20"/>
                                      <w:szCs w:val="20"/>
                                    </w:rPr>
                                    <w:t xml:space="preserve"> </w:t>
                                  </w:r>
                                  <w:r w:rsidR="0038608B">
                                    <w:rPr>
                                      <w:spacing w:val="-4"/>
                                      <w:sz w:val="20"/>
                                      <w:szCs w:val="20"/>
                                    </w:rPr>
                                    <w:t>(</w:t>
                                  </w:r>
                                  <w:r w:rsidR="0038608B">
                                    <w:rPr>
                                      <w:sz w:val="20"/>
                                      <w:szCs w:val="20"/>
                                    </w:rPr>
                                    <w:t>3/4</w:t>
                                  </w:r>
                                  <w:r>
                                    <w:rPr>
                                      <w:sz w:val="20"/>
                                      <w:szCs w:val="20"/>
                                    </w:rPr>
                                    <w:t>")</w:t>
                                  </w:r>
                                </w:p>
                              </w:tc>
                              <w:tc>
                                <w:tcPr>
                                  <w:tcW w:w="1445" w:type="dxa"/>
                                  <w:shd w:val="clear" w:color="auto" w:fill="DADADA"/>
                                </w:tcPr>
                                <w:p w14:paraId="386C780F" w14:textId="77777777" w:rsidR="00FA1C5A" w:rsidRDefault="00FA1C5A" w:rsidP="00AC3F8A">
                                  <w:pPr>
                                    <w:pStyle w:val="TableParagraph"/>
                                    <w:kinsoku w:val="0"/>
                                    <w:overflowPunct w:val="0"/>
                                    <w:spacing w:before="60" w:after="60"/>
                                    <w:jc w:val="center"/>
                                    <w:rPr>
                                      <w:sz w:val="18"/>
                                      <w:szCs w:val="18"/>
                                    </w:rPr>
                                  </w:pPr>
                                </w:p>
                              </w:tc>
                              <w:tc>
                                <w:tcPr>
                                  <w:tcW w:w="1620" w:type="dxa"/>
                                  <w:shd w:val="clear" w:color="auto" w:fill="DADADA"/>
                                </w:tcPr>
                                <w:p w14:paraId="3446A467" w14:textId="77777777" w:rsidR="00FA1C5A" w:rsidRDefault="00FA1C5A" w:rsidP="00AC3F8A">
                                  <w:pPr>
                                    <w:pStyle w:val="TableParagraph"/>
                                    <w:kinsoku w:val="0"/>
                                    <w:overflowPunct w:val="0"/>
                                    <w:spacing w:before="60" w:after="60"/>
                                    <w:jc w:val="center"/>
                                    <w:rPr>
                                      <w:sz w:val="18"/>
                                      <w:szCs w:val="18"/>
                                    </w:rPr>
                                  </w:pPr>
                                </w:p>
                              </w:tc>
                              <w:tc>
                                <w:tcPr>
                                  <w:tcW w:w="1626" w:type="dxa"/>
                                  <w:shd w:val="clear" w:color="auto" w:fill="DADADA"/>
                                </w:tcPr>
                                <w:p w14:paraId="151DCBCD" w14:textId="77777777" w:rsidR="00FA1C5A" w:rsidRDefault="00FA1C5A" w:rsidP="00AC3F8A">
                                  <w:pPr>
                                    <w:pStyle w:val="TableParagraph"/>
                                    <w:kinsoku w:val="0"/>
                                    <w:overflowPunct w:val="0"/>
                                    <w:spacing w:before="60" w:after="60"/>
                                    <w:jc w:val="center"/>
                                    <w:rPr>
                                      <w:sz w:val="20"/>
                                      <w:szCs w:val="20"/>
                                    </w:rPr>
                                  </w:pPr>
                                  <w:r>
                                    <w:rPr>
                                      <w:sz w:val="20"/>
                                      <w:szCs w:val="20"/>
                                    </w:rPr>
                                    <w:t>100</w:t>
                                  </w:r>
                                </w:p>
                              </w:tc>
                            </w:tr>
                            <w:tr w:rsidR="00FA1C5A" w14:paraId="7330C997" w14:textId="77777777" w:rsidTr="00AC3F8A">
                              <w:trPr>
                                <w:trHeight w:val="295"/>
                                <w:jc w:val="center"/>
                              </w:trPr>
                              <w:tc>
                                <w:tcPr>
                                  <w:tcW w:w="1784" w:type="dxa"/>
                                  <w:tcBorders>
                                    <w:top w:val="single" w:sz="6" w:space="0" w:color="000000"/>
                                    <w:bottom w:val="single" w:sz="6" w:space="0" w:color="000000"/>
                                  </w:tcBorders>
                                </w:tcPr>
                                <w:p w14:paraId="76C89F2B" w14:textId="466F994B" w:rsidR="00FA1C5A" w:rsidRDefault="00FA1C5A" w:rsidP="00AC3F8A">
                                  <w:pPr>
                                    <w:pStyle w:val="TableParagraph"/>
                                    <w:kinsoku w:val="0"/>
                                    <w:overflowPunct w:val="0"/>
                                    <w:spacing w:before="60" w:after="60"/>
                                    <w:jc w:val="center"/>
                                    <w:rPr>
                                      <w:sz w:val="20"/>
                                      <w:szCs w:val="20"/>
                                    </w:rPr>
                                  </w:pPr>
                                  <w:r>
                                    <w:rPr>
                                      <w:sz w:val="20"/>
                                      <w:szCs w:val="20"/>
                                    </w:rPr>
                                    <w:t>12.5 mm</w:t>
                                  </w:r>
                                  <w:r>
                                    <w:rPr>
                                      <w:spacing w:val="-4"/>
                                      <w:sz w:val="20"/>
                                      <w:szCs w:val="20"/>
                                    </w:rPr>
                                    <w:t xml:space="preserve"> </w:t>
                                  </w:r>
                                  <w:r>
                                    <w:rPr>
                                      <w:sz w:val="20"/>
                                      <w:szCs w:val="20"/>
                                    </w:rPr>
                                    <w:t>(</w:t>
                                  </w:r>
                                  <w:r w:rsidR="0038608B">
                                    <w:rPr>
                                      <w:sz w:val="20"/>
                                      <w:szCs w:val="20"/>
                                    </w:rPr>
                                    <w:t>1/2</w:t>
                                  </w:r>
                                  <w:r>
                                    <w:rPr>
                                      <w:sz w:val="20"/>
                                      <w:szCs w:val="20"/>
                                    </w:rPr>
                                    <w:t>")</w:t>
                                  </w:r>
                                </w:p>
                              </w:tc>
                              <w:tc>
                                <w:tcPr>
                                  <w:tcW w:w="1445" w:type="dxa"/>
                                </w:tcPr>
                                <w:p w14:paraId="098F1EA6" w14:textId="77777777" w:rsidR="00FA1C5A" w:rsidRDefault="00FA1C5A" w:rsidP="00AC3F8A">
                                  <w:pPr>
                                    <w:pStyle w:val="TableParagraph"/>
                                    <w:kinsoku w:val="0"/>
                                    <w:overflowPunct w:val="0"/>
                                    <w:spacing w:before="60" w:after="60"/>
                                    <w:jc w:val="center"/>
                                    <w:rPr>
                                      <w:sz w:val="18"/>
                                      <w:szCs w:val="18"/>
                                    </w:rPr>
                                  </w:pPr>
                                </w:p>
                              </w:tc>
                              <w:tc>
                                <w:tcPr>
                                  <w:tcW w:w="1620" w:type="dxa"/>
                                </w:tcPr>
                                <w:p w14:paraId="52977AAE" w14:textId="77777777" w:rsidR="00FA1C5A" w:rsidRDefault="00FA1C5A" w:rsidP="00AC3F8A">
                                  <w:pPr>
                                    <w:pStyle w:val="TableParagraph"/>
                                    <w:kinsoku w:val="0"/>
                                    <w:overflowPunct w:val="0"/>
                                    <w:spacing w:before="60" w:after="60"/>
                                    <w:jc w:val="center"/>
                                    <w:rPr>
                                      <w:sz w:val="20"/>
                                      <w:szCs w:val="20"/>
                                    </w:rPr>
                                  </w:pPr>
                                  <w:r>
                                    <w:rPr>
                                      <w:sz w:val="20"/>
                                      <w:szCs w:val="20"/>
                                    </w:rPr>
                                    <w:t>100</w:t>
                                  </w:r>
                                </w:p>
                              </w:tc>
                              <w:tc>
                                <w:tcPr>
                                  <w:tcW w:w="1626" w:type="dxa"/>
                                </w:tcPr>
                                <w:p w14:paraId="184A3DC7" w14:textId="77777777" w:rsidR="00FA1C5A" w:rsidRDefault="00FA1C5A" w:rsidP="00AC3F8A">
                                  <w:pPr>
                                    <w:pStyle w:val="TableParagraph"/>
                                    <w:kinsoku w:val="0"/>
                                    <w:overflowPunct w:val="0"/>
                                    <w:spacing w:before="60" w:after="60"/>
                                    <w:jc w:val="center"/>
                                    <w:rPr>
                                      <w:sz w:val="20"/>
                                      <w:szCs w:val="20"/>
                                    </w:rPr>
                                  </w:pPr>
                                  <w:r>
                                    <w:rPr>
                                      <w:sz w:val="20"/>
                                      <w:szCs w:val="20"/>
                                    </w:rPr>
                                    <w:t>95-100</w:t>
                                  </w:r>
                                </w:p>
                              </w:tc>
                            </w:tr>
                            <w:tr w:rsidR="00FA1C5A" w14:paraId="4FADFDE4" w14:textId="77777777" w:rsidTr="00AC3F8A">
                              <w:trPr>
                                <w:trHeight w:val="292"/>
                                <w:jc w:val="center"/>
                              </w:trPr>
                              <w:tc>
                                <w:tcPr>
                                  <w:tcW w:w="1784" w:type="dxa"/>
                                  <w:tcBorders>
                                    <w:top w:val="single" w:sz="6" w:space="0" w:color="000000"/>
                                    <w:bottom w:val="single" w:sz="6" w:space="0" w:color="000000"/>
                                  </w:tcBorders>
                                  <w:shd w:val="clear" w:color="auto" w:fill="DADADA"/>
                                </w:tcPr>
                                <w:p w14:paraId="31B29EF1" w14:textId="5CC2B48A" w:rsidR="00FA1C5A" w:rsidRDefault="00FA1C5A" w:rsidP="00AC3F8A">
                                  <w:pPr>
                                    <w:pStyle w:val="TableParagraph"/>
                                    <w:kinsoku w:val="0"/>
                                    <w:overflowPunct w:val="0"/>
                                    <w:spacing w:before="60" w:after="60"/>
                                    <w:jc w:val="center"/>
                                    <w:rPr>
                                      <w:position w:val="2"/>
                                      <w:sz w:val="20"/>
                                      <w:szCs w:val="20"/>
                                    </w:rPr>
                                  </w:pPr>
                                  <w:r>
                                    <w:rPr>
                                      <w:position w:val="2"/>
                                      <w:sz w:val="20"/>
                                      <w:szCs w:val="20"/>
                                    </w:rPr>
                                    <w:t>9.5 mm</w:t>
                                  </w:r>
                                  <w:r>
                                    <w:rPr>
                                      <w:spacing w:val="-4"/>
                                      <w:position w:val="2"/>
                                      <w:sz w:val="20"/>
                                      <w:szCs w:val="20"/>
                                    </w:rPr>
                                    <w:t xml:space="preserve"> </w:t>
                                  </w:r>
                                  <w:r>
                                    <w:rPr>
                                      <w:position w:val="2"/>
                                      <w:sz w:val="20"/>
                                      <w:szCs w:val="20"/>
                                    </w:rPr>
                                    <w:t>(</w:t>
                                  </w:r>
                                  <w:r w:rsidR="0038608B">
                                    <w:rPr>
                                      <w:position w:val="2"/>
                                      <w:sz w:val="20"/>
                                      <w:szCs w:val="20"/>
                                    </w:rPr>
                                    <w:t>3/8</w:t>
                                  </w:r>
                                  <w:r>
                                    <w:rPr>
                                      <w:position w:val="2"/>
                                      <w:sz w:val="20"/>
                                      <w:szCs w:val="20"/>
                                    </w:rPr>
                                    <w:t>")</w:t>
                                  </w:r>
                                </w:p>
                              </w:tc>
                              <w:tc>
                                <w:tcPr>
                                  <w:tcW w:w="1445" w:type="dxa"/>
                                  <w:shd w:val="clear" w:color="auto" w:fill="DADADA"/>
                                </w:tcPr>
                                <w:p w14:paraId="2C884B69" w14:textId="77777777" w:rsidR="00FA1C5A" w:rsidRDefault="00FA1C5A" w:rsidP="00AC3F8A">
                                  <w:pPr>
                                    <w:pStyle w:val="TableParagraph"/>
                                    <w:kinsoku w:val="0"/>
                                    <w:overflowPunct w:val="0"/>
                                    <w:spacing w:before="60" w:after="60"/>
                                    <w:jc w:val="center"/>
                                    <w:rPr>
                                      <w:sz w:val="20"/>
                                      <w:szCs w:val="20"/>
                                    </w:rPr>
                                  </w:pPr>
                                  <w:r>
                                    <w:rPr>
                                      <w:sz w:val="20"/>
                                      <w:szCs w:val="20"/>
                                    </w:rPr>
                                    <w:t>100</w:t>
                                  </w:r>
                                </w:p>
                              </w:tc>
                              <w:tc>
                                <w:tcPr>
                                  <w:tcW w:w="1620" w:type="dxa"/>
                                  <w:shd w:val="clear" w:color="auto" w:fill="DADADA"/>
                                </w:tcPr>
                                <w:p w14:paraId="03C1B60B" w14:textId="1FD5AB10" w:rsidR="00FA1C5A" w:rsidRDefault="00DA41E0" w:rsidP="00AC3F8A">
                                  <w:pPr>
                                    <w:pStyle w:val="TableParagraph"/>
                                    <w:kinsoku w:val="0"/>
                                    <w:overflowPunct w:val="0"/>
                                    <w:spacing w:before="60" w:after="60"/>
                                    <w:jc w:val="center"/>
                                    <w:rPr>
                                      <w:sz w:val="20"/>
                                      <w:szCs w:val="20"/>
                                    </w:rPr>
                                  </w:pPr>
                                  <w:r w:rsidRPr="005C6420">
                                    <w:rPr>
                                      <w:sz w:val="20"/>
                                      <w:szCs w:val="20"/>
                                    </w:rPr>
                                    <w:t>65-85</w:t>
                                  </w:r>
                                </w:p>
                              </w:tc>
                              <w:tc>
                                <w:tcPr>
                                  <w:tcW w:w="1626" w:type="dxa"/>
                                  <w:shd w:val="clear" w:color="auto" w:fill="DADADA"/>
                                </w:tcPr>
                                <w:p w14:paraId="39716EA2" w14:textId="77777777" w:rsidR="00FA1C5A" w:rsidRDefault="00FA1C5A" w:rsidP="00AC3F8A">
                                  <w:pPr>
                                    <w:pStyle w:val="TableParagraph"/>
                                    <w:kinsoku w:val="0"/>
                                    <w:overflowPunct w:val="0"/>
                                    <w:spacing w:before="60" w:after="60"/>
                                    <w:jc w:val="center"/>
                                    <w:rPr>
                                      <w:sz w:val="20"/>
                                      <w:szCs w:val="20"/>
                                    </w:rPr>
                                  </w:pPr>
                                  <w:r>
                                    <w:rPr>
                                      <w:sz w:val="20"/>
                                      <w:szCs w:val="20"/>
                                    </w:rPr>
                                    <w:t>60-80</w:t>
                                  </w:r>
                                </w:p>
                              </w:tc>
                            </w:tr>
                            <w:tr w:rsidR="00FA1C5A" w14:paraId="3B4670D6" w14:textId="77777777" w:rsidTr="00AC3F8A">
                              <w:trPr>
                                <w:trHeight w:val="295"/>
                                <w:jc w:val="center"/>
                              </w:trPr>
                              <w:tc>
                                <w:tcPr>
                                  <w:tcW w:w="1784" w:type="dxa"/>
                                  <w:tcBorders>
                                    <w:top w:val="single" w:sz="6" w:space="0" w:color="000000"/>
                                    <w:bottom w:val="single" w:sz="6" w:space="0" w:color="000000"/>
                                  </w:tcBorders>
                                </w:tcPr>
                                <w:p w14:paraId="60F1E0C7" w14:textId="77777777" w:rsidR="00FA1C5A" w:rsidRDefault="00FA1C5A" w:rsidP="00AC3F8A">
                                  <w:pPr>
                                    <w:pStyle w:val="TableParagraph"/>
                                    <w:kinsoku w:val="0"/>
                                    <w:overflowPunct w:val="0"/>
                                    <w:spacing w:before="60" w:after="60"/>
                                    <w:jc w:val="center"/>
                                    <w:rPr>
                                      <w:sz w:val="20"/>
                                      <w:szCs w:val="20"/>
                                    </w:rPr>
                                  </w:pPr>
                                  <w:r>
                                    <w:rPr>
                                      <w:sz w:val="20"/>
                                      <w:szCs w:val="20"/>
                                    </w:rPr>
                                    <w:t>4.75 mm</w:t>
                                  </w:r>
                                  <w:r>
                                    <w:rPr>
                                      <w:spacing w:val="-4"/>
                                      <w:sz w:val="20"/>
                                      <w:szCs w:val="20"/>
                                    </w:rPr>
                                    <w:t xml:space="preserve"> </w:t>
                                  </w:r>
                                  <w:r>
                                    <w:rPr>
                                      <w:sz w:val="20"/>
                                      <w:szCs w:val="20"/>
                                    </w:rPr>
                                    <w:t>(#4)</w:t>
                                  </w:r>
                                </w:p>
                              </w:tc>
                              <w:tc>
                                <w:tcPr>
                                  <w:tcW w:w="1445" w:type="dxa"/>
                                </w:tcPr>
                                <w:p w14:paraId="3A49210A" w14:textId="77777777" w:rsidR="00FA1C5A" w:rsidRDefault="00FA1C5A" w:rsidP="00AC3F8A">
                                  <w:pPr>
                                    <w:pStyle w:val="TableParagraph"/>
                                    <w:kinsoku w:val="0"/>
                                    <w:overflowPunct w:val="0"/>
                                    <w:spacing w:before="60" w:after="60"/>
                                    <w:jc w:val="center"/>
                                    <w:rPr>
                                      <w:sz w:val="20"/>
                                      <w:szCs w:val="20"/>
                                    </w:rPr>
                                  </w:pPr>
                                  <w:r>
                                    <w:rPr>
                                      <w:sz w:val="20"/>
                                      <w:szCs w:val="20"/>
                                    </w:rPr>
                                    <w:t>0-15</w:t>
                                  </w:r>
                                </w:p>
                              </w:tc>
                              <w:tc>
                                <w:tcPr>
                                  <w:tcW w:w="1620" w:type="dxa"/>
                                </w:tcPr>
                                <w:p w14:paraId="228541F2" w14:textId="6310513D" w:rsidR="00FA1C5A" w:rsidRDefault="00FA1C5A" w:rsidP="00AC3F8A">
                                  <w:pPr>
                                    <w:pStyle w:val="TableParagraph"/>
                                    <w:kinsoku w:val="0"/>
                                    <w:overflowPunct w:val="0"/>
                                    <w:spacing w:before="60" w:after="60"/>
                                    <w:jc w:val="center"/>
                                    <w:rPr>
                                      <w:sz w:val="20"/>
                                      <w:szCs w:val="20"/>
                                    </w:rPr>
                                  </w:pPr>
                                  <w:r w:rsidRPr="005C6420">
                                    <w:rPr>
                                      <w:sz w:val="20"/>
                                      <w:szCs w:val="20"/>
                                    </w:rPr>
                                    <w:t>0-</w:t>
                                  </w:r>
                                  <w:r w:rsidR="0052116E" w:rsidRPr="005C6420">
                                    <w:rPr>
                                      <w:sz w:val="20"/>
                                      <w:szCs w:val="20"/>
                                    </w:rPr>
                                    <w:t>10</w:t>
                                  </w:r>
                                </w:p>
                              </w:tc>
                              <w:tc>
                                <w:tcPr>
                                  <w:tcW w:w="1626" w:type="dxa"/>
                                </w:tcPr>
                                <w:p w14:paraId="6D3F9510" w14:textId="77777777" w:rsidR="00FA1C5A" w:rsidRDefault="00FA1C5A" w:rsidP="00AC3F8A">
                                  <w:pPr>
                                    <w:pStyle w:val="TableParagraph"/>
                                    <w:kinsoku w:val="0"/>
                                    <w:overflowPunct w:val="0"/>
                                    <w:spacing w:before="60" w:after="60"/>
                                    <w:jc w:val="center"/>
                                    <w:rPr>
                                      <w:sz w:val="20"/>
                                      <w:szCs w:val="20"/>
                                    </w:rPr>
                                  </w:pPr>
                                  <w:r>
                                    <w:rPr>
                                      <w:sz w:val="20"/>
                                      <w:szCs w:val="20"/>
                                    </w:rPr>
                                    <w:t>0-10</w:t>
                                  </w:r>
                                </w:p>
                              </w:tc>
                            </w:tr>
                            <w:tr w:rsidR="00FA1C5A" w14:paraId="21E95EC6" w14:textId="77777777" w:rsidTr="00AC3F8A">
                              <w:trPr>
                                <w:trHeight w:val="294"/>
                                <w:jc w:val="center"/>
                              </w:trPr>
                              <w:tc>
                                <w:tcPr>
                                  <w:tcW w:w="1784" w:type="dxa"/>
                                  <w:tcBorders>
                                    <w:top w:val="single" w:sz="6" w:space="0" w:color="000000"/>
                                    <w:bottom w:val="single" w:sz="6" w:space="0" w:color="000000"/>
                                  </w:tcBorders>
                                  <w:shd w:val="clear" w:color="auto" w:fill="DADADA"/>
                                </w:tcPr>
                                <w:p w14:paraId="18639C7C" w14:textId="77777777" w:rsidR="00FA1C5A" w:rsidRDefault="00FA1C5A" w:rsidP="00AC3F8A">
                                  <w:pPr>
                                    <w:pStyle w:val="TableParagraph"/>
                                    <w:kinsoku w:val="0"/>
                                    <w:overflowPunct w:val="0"/>
                                    <w:spacing w:before="60" w:after="60"/>
                                    <w:jc w:val="center"/>
                                    <w:rPr>
                                      <w:sz w:val="20"/>
                                      <w:szCs w:val="20"/>
                                    </w:rPr>
                                  </w:pPr>
                                  <w:r>
                                    <w:rPr>
                                      <w:sz w:val="20"/>
                                      <w:szCs w:val="20"/>
                                    </w:rPr>
                                    <w:t>75</w:t>
                                  </w:r>
                                  <w:r>
                                    <w:rPr>
                                      <w:spacing w:val="1"/>
                                      <w:sz w:val="20"/>
                                      <w:szCs w:val="20"/>
                                    </w:rPr>
                                    <w:t xml:space="preserve"> </w:t>
                                  </w:r>
                                  <w:r>
                                    <w:rPr>
                                      <w:sz w:val="20"/>
                                      <w:szCs w:val="20"/>
                                    </w:rPr>
                                    <w:t>μm</w:t>
                                  </w:r>
                                  <w:r>
                                    <w:rPr>
                                      <w:spacing w:val="-4"/>
                                      <w:sz w:val="20"/>
                                      <w:szCs w:val="20"/>
                                    </w:rPr>
                                    <w:t xml:space="preserve"> </w:t>
                                  </w:r>
                                  <w:r>
                                    <w:rPr>
                                      <w:sz w:val="20"/>
                                      <w:szCs w:val="20"/>
                                    </w:rPr>
                                    <w:t>(#200)</w:t>
                                  </w:r>
                                </w:p>
                              </w:tc>
                              <w:tc>
                                <w:tcPr>
                                  <w:tcW w:w="1445" w:type="dxa"/>
                                  <w:shd w:val="clear" w:color="auto" w:fill="DADADA"/>
                                </w:tcPr>
                                <w:p w14:paraId="4076F340" w14:textId="77777777" w:rsidR="00FA1C5A" w:rsidRDefault="00FA1C5A" w:rsidP="00AC3F8A">
                                  <w:pPr>
                                    <w:pStyle w:val="TableParagraph"/>
                                    <w:kinsoku w:val="0"/>
                                    <w:overflowPunct w:val="0"/>
                                    <w:spacing w:before="60" w:after="60"/>
                                    <w:jc w:val="center"/>
                                    <w:rPr>
                                      <w:sz w:val="20"/>
                                      <w:szCs w:val="20"/>
                                    </w:rPr>
                                  </w:pPr>
                                  <w:r>
                                    <w:rPr>
                                      <w:sz w:val="20"/>
                                      <w:szCs w:val="20"/>
                                    </w:rPr>
                                    <w:t>0-1.5</w:t>
                                  </w:r>
                                </w:p>
                              </w:tc>
                              <w:tc>
                                <w:tcPr>
                                  <w:tcW w:w="1620" w:type="dxa"/>
                                  <w:shd w:val="clear" w:color="auto" w:fill="DADADA"/>
                                </w:tcPr>
                                <w:p w14:paraId="2E5EAC8D" w14:textId="77777777" w:rsidR="00FA1C5A" w:rsidRDefault="00FA1C5A" w:rsidP="00AC3F8A">
                                  <w:pPr>
                                    <w:pStyle w:val="TableParagraph"/>
                                    <w:kinsoku w:val="0"/>
                                    <w:overflowPunct w:val="0"/>
                                    <w:spacing w:before="60" w:after="60"/>
                                    <w:jc w:val="center"/>
                                    <w:rPr>
                                      <w:sz w:val="20"/>
                                      <w:szCs w:val="20"/>
                                    </w:rPr>
                                  </w:pPr>
                                  <w:r>
                                    <w:rPr>
                                      <w:sz w:val="20"/>
                                      <w:szCs w:val="20"/>
                                    </w:rPr>
                                    <w:t>0-1.5</w:t>
                                  </w:r>
                                </w:p>
                              </w:tc>
                              <w:tc>
                                <w:tcPr>
                                  <w:tcW w:w="1626" w:type="dxa"/>
                                  <w:shd w:val="clear" w:color="auto" w:fill="DADADA"/>
                                </w:tcPr>
                                <w:p w14:paraId="010E6FF3" w14:textId="77777777" w:rsidR="00FA1C5A" w:rsidRDefault="00FA1C5A" w:rsidP="00AC3F8A">
                                  <w:pPr>
                                    <w:pStyle w:val="TableParagraph"/>
                                    <w:kinsoku w:val="0"/>
                                    <w:overflowPunct w:val="0"/>
                                    <w:spacing w:before="60" w:after="60"/>
                                    <w:jc w:val="center"/>
                                    <w:rPr>
                                      <w:sz w:val="20"/>
                                      <w:szCs w:val="20"/>
                                    </w:rPr>
                                  </w:pPr>
                                  <w:r>
                                    <w:rPr>
                                      <w:sz w:val="20"/>
                                      <w:szCs w:val="20"/>
                                    </w:rPr>
                                    <w:t>0-1.5</w:t>
                                  </w:r>
                                </w:p>
                              </w:tc>
                            </w:tr>
                            <w:tr w:rsidR="00FA1C5A" w14:paraId="51585727" w14:textId="77777777" w:rsidTr="00AC3F8A">
                              <w:trPr>
                                <w:trHeight w:val="296"/>
                                <w:jc w:val="center"/>
                              </w:trPr>
                              <w:tc>
                                <w:tcPr>
                                  <w:tcW w:w="6475" w:type="dxa"/>
                                  <w:gridSpan w:val="4"/>
                                </w:tcPr>
                                <w:p w14:paraId="10E58CD4" w14:textId="77777777" w:rsidR="00FA1C5A" w:rsidRDefault="00FA1C5A">
                                  <w:pPr>
                                    <w:pStyle w:val="TableParagraph"/>
                                    <w:kinsoku w:val="0"/>
                                    <w:overflowPunct w:val="0"/>
                                    <w:spacing w:before="26"/>
                                    <w:ind w:left="97"/>
                                    <w:rPr>
                                      <w:sz w:val="20"/>
                                      <w:szCs w:val="20"/>
                                    </w:rPr>
                                  </w:pPr>
                                  <w:r>
                                    <w:rPr>
                                      <w:sz w:val="20"/>
                                      <w:szCs w:val="20"/>
                                    </w:rPr>
                                    <w:t>*Type</w:t>
                                  </w:r>
                                  <w:r>
                                    <w:rPr>
                                      <w:spacing w:val="-1"/>
                                      <w:sz w:val="20"/>
                                      <w:szCs w:val="20"/>
                                    </w:rPr>
                                    <w:t xml:space="preserve"> </w:t>
                                  </w:r>
                                  <w:r>
                                    <w:rPr>
                                      <w:sz w:val="20"/>
                                      <w:szCs w:val="20"/>
                                    </w:rPr>
                                    <w:t>IV</w:t>
                                  </w:r>
                                  <w:r>
                                    <w:rPr>
                                      <w:spacing w:val="-3"/>
                                      <w:sz w:val="20"/>
                                      <w:szCs w:val="20"/>
                                    </w:rPr>
                                    <w:t xml:space="preserve"> </w:t>
                                  </w:r>
                                  <w:r>
                                    <w:rPr>
                                      <w:sz w:val="20"/>
                                      <w:szCs w:val="20"/>
                                    </w:rPr>
                                    <w:t>shall</w:t>
                                  </w:r>
                                  <w:r>
                                    <w:rPr>
                                      <w:spacing w:val="-1"/>
                                      <w:sz w:val="20"/>
                                      <w:szCs w:val="20"/>
                                    </w:rPr>
                                    <w:t xml:space="preserve"> </w:t>
                                  </w:r>
                                  <w:r>
                                    <w:rPr>
                                      <w:sz w:val="20"/>
                                      <w:szCs w:val="20"/>
                                    </w:rPr>
                                    <w:t>be</w:t>
                                  </w:r>
                                  <w:r>
                                    <w:rPr>
                                      <w:spacing w:val="-1"/>
                                      <w:sz w:val="20"/>
                                      <w:szCs w:val="20"/>
                                    </w:rPr>
                                    <w:t xml:space="preserve"> </w:t>
                                  </w:r>
                                  <w:r>
                                    <w:rPr>
                                      <w:sz w:val="20"/>
                                      <w:szCs w:val="20"/>
                                    </w:rPr>
                                    <w:t>used only with</w:t>
                                  </w:r>
                                  <w:r>
                                    <w:rPr>
                                      <w:spacing w:val="-2"/>
                                      <w:sz w:val="20"/>
                                      <w:szCs w:val="20"/>
                                    </w:rPr>
                                    <w:t xml:space="preserve"> </w:t>
                                  </w:r>
                                  <w:r>
                                    <w:rPr>
                                      <w:sz w:val="20"/>
                                      <w:szCs w:val="20"/>
                                    </w:rPr>
                                    <w:t>lightweight</w:t>
                                  </w:r>
                                  <w:r>
                                    <w:rPr>
                                      <w:spacing w:val="-1"/>
                                      <w:sz w:val="20"/>
                                      <w:szCs w:val="20"/>
                                    </w:rPr>
                                    <w:t xml:space="preserve"> </w:t>
                                  </w:r>
                                  <w:r>
                                    <w:rPr>
                                      <w:sz w:val="20"/>
                                      <w:szCs w:val="20"/>
                                    </w:rPr>
                                    <w:t>aggregates.</w:t>
                                  </w:r>
                                </w:p>
                              </w:tc>
                            </w:tr>
                          </w:tbl>
                          <w:p w14:paraId="451442DB" w14:textId="77777777" w:rsidR="00FA1C5A" w:rsidRDefault="00FA1C5A" w:rsidP="00AC3F8A">
                            <w:pPr>
                              <w:pStyle w:val="BodyText"/>
                              <w:kinsoku w:val="0"/>
                              <w:overflowPunct w:val="0"/>
                              <w:spacing w:after="0" w:line="240" w:lineRule="auto"/>
                              <w:rPr>
                                <w:sz w:val="24"/>
                                <w:szCs w:val="24"/>
                              </w:rPr>
                            </w:pPr>
                          </w:p>
                        </w:txbxContent>
                      </wps:txbx>
                      <wps:bodyPr rot="0" vert="horz" wrap="square" lIns="0" tIns="0" rIns="0" bIns="0" anchor="t" anchorCtr="0" upright="1">
                        <a:noAutofit/>
                      </wps:bodyPr>
                    </wps:wsp>
                  </a:graphicData>
                </a:graphic>
              </wp:inline>
            </w:drawing>
          </mc:Choice>
          <mc:Fallback>
            <w:pict>
              <v:shapetype w14:anchorId="0629FEA2" id="_x0000_t202" coordsize="21600,21600" o:spt="202" path="m,l,21600r21600,l21600,xe">
                <v:stroke joinstyle="miter"/>
                <v:path gradientshapeok="t" o:connecttype="rect"/>
              </v:shapetype>
              <v:shape id="Text Box 1" o:spid="_x0000_s1026" type="#_x0000_t202" style="width:350.2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" filled="f" stroked="f">
                <v:textbox inset="0,0,0,0">
                  <w:txbxContent>
                    <w:tbl>
                      <w:tblPr>
                        <w:tblW w:w="6475" w:type="dxa"/>
                        <w:jc w:val="center"/>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784"/>
                        <w:gridCol w:w="1445"/>
                        <w:gridCol w:w="1620"/>
                        <w:gridCol w:w="1626"/>
                      </w:tblGrid>
                      <w:tr w:rsidR="00FA1C5A" w14:paraId="623A5BE4" w14:textId="77777777" w:rsidTr="00AC3F8A">
                        <w:trPr>
                          <w:trHeight w:val="284"/>
                          <w:jc w:val="center"/>
                        </w:trPr>
                        <w:tc>
                          <w:tcPr>
                            <w:tcW w:w="1784" w:type="dxa"/>
                            <w:vMerge w:val="restart"/>
                            <w:tcBorders>
                              <w:top w:val="double" w:sz="2" w:space="0" w:color="000000"/>
                              <w:bottom w:val="single" w:sz="6" w:space="0" w:color="000000"/>
                            </w:tcBorders>
                          </w:tcPr>
                          <w:p w14:paraId="4DDC0D5D" w14:textId="77777777" w:rsidR="00FA1C5A" w:rsidRDefault="00FA1C5A" w:rsidP="00AC3F8A">
                            <w:pPr>
                              <w:pStyle w:val="TableParagraph"/>
                              <w:kinsoku w:val="0"/>
                              <w:overflowPunct w:val="0"/>
                              <w:spacing w:before="60" w:after="60"/>
                              <w:jc w:val="center"/>
                              <w:rPr>
                                <w:b/>
                                <w:bCs/>
                                <w:sz w:val="26"/>
                                <w:szCs w:val="26"/>
                              </w:rPr>
                            </w:pPr>
                          </w:p>
                          <w:p w14:paraId="0DF989E5" w14:textId="77777777" w:rsidR="00FA1C5A" w:rsidRDefault="00FA1C5A" w:rsidP="00AC3F8A">
                            <w:pPr>
                              <w:pStyle w:val="TableParagraph"/>
                              <w:kinsoku w:val="0"/>
                              <w:overflowPunct w:val="0"/>
                              <w:spacing w:before="60" w:after="60"/>
                              <w:jc w:val="center"/>
                              <w:rPr>
                                <w:b/>
                                <w:bCs/>
                                <w:sz w:val="20"/>
                                <w:szCs w:val="20"/>
                              </w:rPr>
                            </w:pPr>
                            <w:r>
                              <w:rPr>
                                <w:b/>
                                <w:bCs/>
                                <w:sz w:val="20"/>
                                <w:szCs w:val="20"/>
                              </w:rPr>
                              <w:t>Sieve</w:t>
                            </w:r>
                            <w:r>
                              <w:rPr>
                                <w:b/>
                                <w:bCs/>
                                <w:spacing w:val="-1"/>
                                <w:sz w:val="20"/>
                                <w:szCs w:val="20"/>
                              </w:rPr>
                              <w:t xml:space="preserve"> </w:t>
                            </w:r>
                            <w:r>
                              <w:rPr>
                                <w:b/>
                                <w:bCs/>
                                <w:sz w:val="20"/>
                                <w:szCs w:val="20"/>
                              </w:rPr>
                              <w:t>Size</w:t>
                            </w:r>
                          </w:p>
                        </w:tc>
                        <w:tc>
                          <w:tcPr>
                            <w:tcW w:w="4691" w:type="dxa"/>
                            <w:gridSpan w:val="3"/>
                          </w:tcPr>
                          <w:p w14:paraId="392BD941" w14:textId="77777777" w:rsidR="00FA1C5A" w:rsidRDefault="00FA1C5A" w:rsidP="00AC3F8A">
                            <w:pPr>
                              <w:pStyle w:val="TableParagraph"/>
                              <w:kinsoku w:val="0"/>
                              <w:overflowPunct w:val="0"/>
                              <w:spacing w:before="60" w:after="60"/>
                              <w:jc w:val="center"/>
                              <w:rPr>
                                <w:b/>
                                <w:bCs/>
                                <w:sz w:val="20"/>
                                <w:szCs w:val="20"/>
                              </w:rPr>
                            </w:pPr>
                            <w:r>
                              <w:rPr>
                                <w:b/>
                                <w:bCs/>
                                <w:sz w:val="20"/>
                                <w:szCs w:val="20"/>
                              </w:rPr>
                              <w:t>Percent</w:t>
                            </w:r>
                            <w:r>
                              <w:rPr>
                                <w:b/>
                                <w:bCs/>
                                <w:spacing w:val="-2"/>
                                <w:sz w:val="20"/>
                                <w:szCs w:val="20"/>
                              </w:rPr>
                              <w:t xml:space="preserve"> </w:t>
                            </w:r>
                            <w:r>
                              <w:rPr>
                                <w:b/>
                                <w:bCs/>
                                <w:sz w:val="20"/>
                                <w:szCs w:val="20"/>
                              </w:rPr>
                              <w:t>by</w:t>
                            </w:r>
                            <w:r>
                              <w:rPr>
                                <w:b/>
                                <w:bCs/>
                                <w:spacing w:val="-4"/>
                                <w:sz w:val="20"/>
                                <w:szCs w:val="20"/>
                              </w:rPr>
                              <w:t xml:space="preserve"> </w:t>
                            </w:r>
                            <w:r>
                              <w:rPr>
                                <w:b/>
                                <w:bCs/>
                                <w:sz w:val="20"/>
                                <w:szCs w:val="20"/>
                              </w:rPr>
                              <w:t>Weight</w:t>
                            </w:r>
                            <w:r>
                              <w:rPr>
                                <w:b/>
                                <w:bCs/>
                                <w:spacing w:val="-2"/>
                                <w:sz w:val="20"/>
                                <w:szCs w:val="20"/>
                              </w:rPr>
                              <w:t xml:space="preserve"> </w:t>
                            </w:r>
                            <w:r>
                              <w:rPr>
                                <w:b/>
                                <w:bCs/>
                                <w:sz w:val="20"/>
                                <w:szCs w:val="20"/>
                              </w:rPr>
                              <w:t>Passing</w:t>
                            </w:r>
                            <w:r>
                              <w:rPr>
                                <w:b/>
                                <w:bCs/>
                                <w:spacing w:val="-2"/>
                                <w:sz w:val="20"/>
                                <w:szCs w:val="20"/>
                              </w:rPr>
                              <w:t xml:space="preserve"> </w:t>
                            </w:r>
                            <w:r>
                              <w:rPr>
                                <w:b/>
                                <w:bCs/>
                                <w:sz w:val="20"/>
                                <w:szCs w:val="20"/>
                              </w:rPr>
                              <w:t>Square</w:t>
                            </w:r>
                            <w:r>
                              <w:rPr>
                                <w:b/>
                                <w:bCs/>
                                <w:spacing w:val="-5"/>
                                <w:sz w:val="20"/>
                                <w:szCs w:val="20"/>
                              </w:rPr>
                              <w:t xml:space="preserve"> </w:t>
                            </w:r>
                            <w:r>
                              <w:rPr>
                                <w:b/>
                                <w:bCs/>
                                <w:sz w:val="20"/>
                                <w:szCs w:val="20"/>
                              </w:rPr>
                              <w:t>Mesh</w:t>
                            </w:r>
                            <w:r>
                              <w:rPr>
                                <w:b/>
                                <w:bCs/>
                                <w:spacing w:val="-3"/>
                                <w:sz w:val="20"/>
                                <w:szCs w:val="20"/>
                              </w:rPr>
                              <w:t xml:space="preserve"> </w:t>
                            </w:r>
                            <w:r>
                              <w:rPr>
                                <w:b/>
                                <w:bCs/>
                                <w:sz w:val="20"/>
                                <w:szCs w:val="20"/>
                              </w:rPr>
                              <w:t>Sieve</w:t>
                            </w:r>
                          </w:p>
                        </w:tc>
                      </w:tr>
                      <w:tr w:rsidR="00FA1C5A" w14:paraId="42FFFD70" w14:textId="77777777" w:rsidTr="00AC3F8A">
                        <w:trPr>
                          <w:trHeight w:val="521"/>
                          <w:jc w:val="center"/>
                        </w:trPr>
                        <w:tc>
                          <w:tcPr>
                            <w:tcW w:w="1784" w:type="dxa"/>
                            <w:vMerge/>
                            <w:tcBorders>
                              <w:top w:val="single" w:sz="6" w:space="0" w:color="000000"/>
                              <w:bottom w:val="single" w:sz="6" w:space="0" w:color="000000"/>
                            </w:tcBorders>
                          </w:tcPr>
                          <w:p w14:paraId="73E42C64" w14:textId="77777777" w:rsidR="00FA1C5A" w:rsidRDefault="00FA1C5A" w:rsidP="00AC3F8A">
                            <w:pPr>
                              <w:spacing w:before="60" w:after="60" w:line="240" w:lineRule="auto"/>
                              <w:jc w:val="center"/>
                              <w:rPr>
                                <w:sz w:val="2"/>
                                <w:szCs w:val="2"/>
                              </w:rPr>
                            </w:pPr>
                          </w:p>
                        </w:tc>
                        <w:tc>
                          <w:tcPr>
                            <w:tcW w:w="1445" w:type="dxa"/>
                          </w:tcPr>
                          <w:p w14:paraId="1387EE1E" w14:textId="0A30C702" w:rsidR="00FA1C5A" w:rsidRDefault="00FA1C5A" w:rsidP="00AC3F8A">
                            <w:pPr>
                              <w:pStyle w:val="TableParagraph"/>
                              <w:kinsoku w:val="0"/>
                              <w:overflowPunct w:val="0"/>
                              <w:spacing w:before="60"/>
                              <w:jc w:val="center"/>
                              <w:rPr>
                                <w:b/>
                                <w:bCs/>
                                <w:position w:val="1"/>
                                <w:sz w:val="20"/>
                                <w:szCs w:val="20"/>
                              </w:rPr>
                            </w:pPr>
                            <w:r>
                              <w:rPr>
                                <w:b/>
                                <w:bCs/>
                                <w:position w:val="1"/>
                                <w:sz w:val="20"/>
                                <w:szCs w:val="20"/>
                              </w:rPr>
                              <w:t>9.5 mm</w:t>
                            </w:r>
                            <w:r>
                              <w:rPr>
                                <w:b/>
                                <w:bCs/>
                                <w:spacing w:val="-4"/>
                                <w:position w:val="1"/>
                                <w:sz w:val="20"/>
                                <w:szCs w:val="20"/>
                              </w:rPr>
                              <w:t xml:space="preserve"> </w:t>
                            </w:r>
                            <w:r>
                              <w:rPr>
                                <w:b/>
                                <w:bCs/>
                                <w:position w:val="1"/>
                                <w:sz w:val="20"/>
                                <w:szCs w:val="20"/>
                              </w:rPr>
                              <w:t>(</w:t>
                            </w:r>
                            <w:r w:rsidR="0038608B">
                              <w:rPr>
                                <w:b/>
                                <w:bCs/>
                                <w:position w:val="1"/>
                                <w:sz w:val="20"/>
                                <w:szCs w:val="20"/>
                              </w:rPr>
                              <w:t>3/8”</w:t>
                            </w:r>
                            <w:r>
                              <w:rPr>
                                <w:b/>
                                <w:bCs/>
                                <w:position w:val="1"/>
                                <w:sz w:val="20"/>
                                <w:szCs w:val="20"/>
                              </w:rPr>
                              <w:t>)</w:t>
                            </w:r>
                          </w:p>
                          <w:p w14:paraId="60C6BD0D" w14:textId="77777777" w:rsidR="00FA1C5A" w:rsidRDefault="00FA1C5A" w:rsidP="00AC3F8A">
                            <w:pPr>
                              <w:pStyle w:val="TableParagraph"/>
                              <w:kinsoku w:val="0"/>
                              <w:overflowPunct w:val="0"/>
                              <w:spacing w:before="0" w:after="60"/>
                              <w:jc w:val="center"/>
                              <w:rPr>
                                <w:b/>
                                <w:bCs/>
                                <w:sz w:val="20"/>
                                <w:szCs w:val="20"/>
                              </w:rPr>
                            </w:pPr>
                            <w:r>
                              <w:rPr>
                                <w:b/>
                                <w:bCs/>
                                <w:sz w:val="20"/>
                                <w:szCs w:val="20"/>
                              </w:rPr>
                              <w:t>Type</w:t>
                            </w:r>
                            <w:r>
                              <w:rPr>
                                <w:b/>
                                <w:bCs/>
                                <w:spacing w:val="-1"/>
                                <w:sz w:val="20"/>
                                <w:szCs w:val="20"/>
                              </w:rPr>
                              <w:t xml:space="preserve"> </w:t>
                            </w:r>
                            <w:r>
                              <w:rPr>
                                <w:b/>
                                <w:bCs/>
                                <w:sz w:val="20"/>
                                <w:szCs w:val="20"/>
                              </w:rPr>
                              <w:t>1</w:t>
                            </w:r>
                          </w:p>
                        </w:tc>
                        <w:tc>
                          <w:tcPr>
                            <w:tcW w:w="1620" w:type="dxa"/>
                          </w:tcPr>
                          <w:p w14:paraId="31FAC03C" w14:textId="77777777" w:rsidR="00AC3F8A" w:rsidRDefault="00FA1C5A" w:rsidP="00AC3F8A">
                            <w:pPr>
                              <w:pStyle w:val="TableParagraph"/>
                              <w:kinsoku w:val="0"/>
                              <w:overflowPunct w:val="0"/>
                              <w:spacing w:before="60"/>
                              <w:jc w:val="center"/>
                              <w:rPr>
                                <w:b/>
                                <w:bCs/>
                                <w:spacing w:val="-47"/>
                                <w:sz w:val="20"/>
                                <w:szCs w:val="20"/>
                              </w:rPr>
                            </w:pPr>
                            <w:r>
                              <w:rPr>
                                <w:b/>
                                <w:bCs/>
                                <w:sz w:val="20"/>
                                <w:szCs w:val="20"/>
                              </w:rPr>
                              <w:t>12.5</w:t>
                            </w:r>
                            <w:r>
                              <w:rPr>
                                <w:b/>
                                <w:bCs/>
                                <w:spacing w:val="-6"/>
                                <w:sz w:val="20"/>
                                <w:szCs w:val="20"/>
                              </w:rPr>
                              <w:t xml:space="preserve"> </w:t>
                            </w:r>
                            <w:r>
                              <w:rPr>
                                <w:b/>
                                <w:bCs/>
                                <w:sz w:val="20"/>
                                <w:szCs w:val="20"/>
                              </w:rPr>
                              <w:t>mm</w:t>
                            </w:r>
                            <w:r>
                              <w:rPr>
                                <w:b/>
                                <w:bCs/>
                                <w:spacing w:val="-11"/>
                                <w:sz w:val="20"/>
                                <w:szCs w:val="20"/>
                              </w:rPr>
                              <w:t xml:space="preserve"> </w:t>
                            </w:r>
                            <w:r>
                              <w:rPr>
                                <w:b/>
                                <w:bCs/>
                                <w:sz w:val="20"/>
                                <w:szCs w:val="20"/>
                              </w:rPr>
                              <w:t>(</w:t>
                            </w:r>
                            <w:r w:rsidR="0038608B">
                              <w:rPr>
                                <w:b/>
                                <w:bCs/>
                                <w:sz w:val="20"/>
                                <w:szCs w:val="20"/>
                              </w:rPr>
                              <w:t>1/2”</w:t>
                            </w:r>
                            <w:r>
                              <w:rPr>
                                <w:b/>
                                <w:bCs/>
                                <w:sz w:val="20"/>
                                <w:szCs w:val="20"/>
                              </w:rPr>
                              <w:t>)</w:t>
                            </w:r>
                            <w:r>
                              <w:rPr>
                                <w:b/>
                                <w:bCs/>
                                <w:spacing w:val="-47"/>
                                <w:sz w:val="20"/>
                                <w:szCs w:val="20"/>
                              </w:rPr>
                              <w:t xml:space="preserve"> </w:t>
                            </w:r>
                          </w:p>
                          <w:p w14:paraId="434F98DA" w14:textId="63F46605" w:rsidR="00FA1C5A" w:rsidRDefault="00FA1C5A" w:rsidP="00AC3F8A">
                            <w:pPr>
                              <w:pStyle w:val="TableParagraph"/>
                              <w:kinsoku w:val="0"/>
                              <w:overflowPunct w:val="0"/>
                              <w:spacing w:before="0" w:after="60"/>
                              <w:jc w:val="center"/>
                              <w:rPr>
                                <w:b/>
                                <w:bCs/>
                                <w:sz w:val="20"/>
                                <w:szCs w:val="20"/>
                              </w:rPr>
                            </w:pPr>
                            <w:r>
                              <w:rPr>
                                <w:b/>
                                <w:bCs/>
                                <w:sz w:val="20"/>
                                <w:szCs w:val="20"/>
                              </w:rPr>
                              <w:t>Type</w:t>
                            </w:r>
                            <w:r>
                              <w:rPr>
                                <w:b/>
                                <w:bCs/>
                                <w:spacing w:val="-3"/>
                                <w:sz w:val="20"/>
                                <w:szCs w:val="20"/>
                              </w:rPr>
                              <w:t xml:space="preserve"> </w:t>
                            </w:r>
                            <w:r>
                              <w:rPr>
                                <w:b/>
                                <w:bCs/>
                                <w:sz w:val="20"/>
                                <w:szCs w:val="20"/>
                              </w:rPr>
                              <w:t>II</w:t>
                            </w:r>
                          </w:p>
                        </w:tc>
                        <w:tc>
                          <w:tcPr>
                            <w:tcW w:w="1626" w:type="dxa"/>
                          </w:tcPr>
                          <w:p w14:paraId="3B293CC1" w14:textId="77777777" w:rsidR="00AC3F8A" w:rsidRDefault="00FA1C5A" w:rsidP="00AC3F8A">
                            <w:pPr>
                              <w:pStyle w:val="TableParagraph"/>
                              <w:kinsoku w:val="0"/>
                              <w:overflowPunct w:val="0"/>
                              <w:spacing w:before="60"/>
                              <w:jc w:val="center"/>
                              <w:rPr>
                                <w:b/>
                                <w:bCs/>
                                <w:spacing w:val="-47"/>
                                <w:sz w:val="20"/>
                                <w:szCs w:val="20"/>
                              </w:rPr>
                            </w:pPr>
                            <w:r>
                              <w:rPr>
                                <w:b/>
                                <w:bCs/>
                                <w:sz w:val="20"/>
                                <w:szCs w:val="20"/>
                              </w:rPr>
                              <w:t>19.0 mm (</w:t>
                            </w:r>
                            <w:r w:rsidR="0038608B">
                              <w:rPr>
                                <w:b/>
                                <w:bCs/>
                                <w:sz w:val="20"/>
                                <w:szCs w:val="20"/>
                              </w:rPr>
                              <w:t>3/4”</w:t>
                            </w:r>
                            <w:r>
                              <w:rPr>
                                <w:b/>
                                <w:bCs/>
                                <w:sz w:val="20"/>
                                <w:szCs w:val="20"/>
                              </w:rPr>
                              <w:t>)*</w:t>
                            </w:r>
                            <w:r>
                              <w:rPr>
                                <w:b/>
                                <w:bCs/>
                                <w:spacing w:val="-47"/>
                                <w:sz w:val="20"/>
                                <w:szCs w:val="20"/>
                              </w:rPr>
                              <w:t xml:space="preserve"> </w:t>
                            </w:r>
                          </w:p>
                          <w:p w14:paraId="5FA7CA12" w14:textId="16F7CABC" w:rsidR="00FA1C5A" w:rsidRDefault="00FA1C5A" w:rsidP="00AC3F8A">
                            <w:pPr>
                              <w:pStyle w:val="TableParagraph"/>
                              <w:kinsoku w:val="0"/>
                              <w:overflowPunct w:val="0"/>
                              <w:spacing w:before="0" w:after="60"/>
                              <w:jc w:val="center"/>
                              <w:rPr>
                                <w:b/>
                                <w:bCs/>
                                <w:sz w:val="20"/>
                                <w:szCs w:val="20"/>
                              </w:rPr>
                            </w:pPr>
                            <w:r>
                              <w:rPr>
                                <w:b/>
                                <w:bCs/>
                                <w:sz w:val="20"/>
                                <w:szCs w:val="20"/>
                              </w:rPr>
                              <w:t>Type</w:t>
                            </w:r>
                            <w:r>
                              <w:rPr>
                                <w:b/>
                                <w:bCs/>
                                <w:spacing w:val="-3"/>
                                <w:sz w:val="20"/>
                                <w:szCs w:val="20"/>
                              </w:rPr>
                              <w:t xml:space="preserve"> </w:t>
                            </w:r>
                            <w:r>
                              <w:rPr>
                                <w:b/>
                                <w:bCs/>
                                <w:sz w:val="20"/>
                                <w:szCs w:val="20"/>
                              </w:rPr>
                              <w:t>IV</w:t>
                            </w:r>
                          </w:p>
                        </w:tc>
                      </w:tr>
                      <w:tr w:rsidR="00FA1C5A" w14:paraId="33203CC8" w14:textId="77777777" w:rsidTr="00AC3F8A">
                        <w:trPr>
                          <w:trHeight w:val="294"/>
                          <w:jc w:val="center"/>
                        </w:trPr>
                        <w:tc>
                          <w:tcPr>
                            <w:tcW w:w="1784" w:type="dxa"/>
                            <w:tcBorders>
                              <w:top w:val="single" w:sz="6" w:space="0" w:color="000000"/>
                              <w:bottom w:val="single" w:sz="6" w:space="0" w:color="000000"/>
                            </w:tcBorders>
                            <w:shd w:val="clear" w:color="auto" w:fill="DADADA"/>
                          </w:tcPr>
                          <w:p w14:paraId="71AA96EA" w14:textId="4258AB30" w:rsidR="00FA1C5A" w:rsidRDefault="00FA1C5A" w:rsidP="00AC3F8A">
                            <w:pPr>
                              <w:pStyle w:val="TableParagraph"/>
                              <w:kinsoku w:val="0"/>
                              <w:overflowPunct w:val="0"/>
                              <w:spacing w:before="60" w:after="60"/>
                              <w:jc w:val="center"/>
                              <w:rPr>
                                <w:sz w:val="20"/>
                                <w:szCs w:val="20"/>
                              </w:rPr>
                            </w:pPr>
                            <w:r>
                              <w:rPr>
                                <w:sz w:val="20"/>
                                <w:szCs w:val="20"/>
                              </w:rPr>
                              <w:t>19.0 mm</w:t>
                            </w:r>
                            <w:r>
                              <w:rPr>
                                <w:spacing w:val="-4"/>
                                <w:sz w:val="20"/>
                                <w:szCs w:val="20"/>
                              </w:rPr>
                              <w:t xml:space="preserve"> </w:t>
                            </w:r>
                            <w:r w:rsidR="0038608B">
                              <w:rPr>
                                <w:spacing w:val="-4"/>
                                <w:sz w:val="20"/>
                                <w:szCs w:val="20"/>
                              </w:rPr>
                              <w:t>(</w:t>
                            </w:r>
                            <w:r w:rsidR="0038608B">
                              <w:rPr>
                                <w:sz w:val="20"/>
                                <w:szCs w:val="20"/>
                              </w:rPr>
                              <w:t>3/4</w:t>
                            </w:r>
                            <w:r>
                              <w:rPr>
                                <w:sz w:val="20"/>
                                <w:szCs w:val="20"/>
                              </w:rPr>
                              <w:t>")</w:t>
                            </w:r>
                          </w:p>
                        </w:tc>
                        <w:tc>
                          <w:tcPr>
                            <w:tcW w:w="1445" w:type="dxa"/>
                            <w:shd w:val="clear" w:color="auto" w:fill="DADADA"/>
                          </w:tcPr>
                          <w:p w14:paraId="386C780F" w14:textId="77777777" w:rsidR="00FA1C5A" w:rsidRDefault="00FA1C5A" w:rsidP="00AC3F8A">
                            <w:pPr>
                              <w:pStyle w:val="TableParagraph"/>
                              <w:kinsoku w:val="0"/>
                              <w:overflowPunct w:val="0"/>
                              <w:spacing w:before="60" w:after="60"/>
                              <w:jc w:val="center"/>
                              <w:rPr>
                                <w:sz w:val="18"/>
                                <w:szCs w:val="18"/>
                              </w:rPr>
                            </w:pPr>
                          </w:p>
                        </w:tc>
                        <w:tc>
                          <w:tcPr>
                            <w:tcW w:w="1620" w:type="dxa"/>
                            <w:shd w:val="clear" w:color="auto" w:fill="DADADA"/>
                          </w:tcPr>
                          <w:p w14:paraId="3446A467" w14:textId="77777777" w:rsidR="00FA1C5A" w:rsidRDefault="00FA1C5A" w:rsidP="00AC3F8A">
                            <w:pPr>
                              <w:pStyle w:val="TableParagraph"/>
                              <w:kinsoku w:val="0"/>
                              <w:overflowPunct w:val="0"/>
                              <w:spacing w:before="60" w:after="60"/>
                              <w:jc w:val="center"/>
                              <w:rPr>
                                <w:sz w:val="18"/>
                                <w:szCs w:val="18"/>
                              </w:rPr>
                            </w:pPr>
                          </w:p>
                        </w:tc>
                        <w:tc>
                          <w:tcPr>
                            <w:tcW w:w="1626" w:type="dxa"/>
                            <w:shd w:val="clear" w:color="auto" w:fill="DADADA"/>
                          </w:tcPr>
                          <w:p w14:paraId="151DCBCD" w14:textId="77777777" w:rsidR="00FA1C5A" w:rsidRDefault="00FA1C5A" w:rsidP="00AC3F8A">
                            <w:pPr>
                              <w:pStyle w:val="TableParagraph"/>
                              <w:kinsoku w:val="0"/>
                              <w:overflowPunct w:val="0"/>
                              <w:spacing w:before="60" w:after="60"/>
                              <w:jc w:val="center"/>
                              <w:rPr>
                                <w:sz w:val="20"/>
                                <w:szCs w:val="20"/>
                              </w:rPr>
                            </w:pPr>
                            <w:r>
                              <w:rPr>
                                <w:sz w:val="20"/>
                                <w:szCs w:val="20"/>
                              </w:rPr>
                              <w:t>100</w:t>
                            </w:r>
                          </w:p>
                        </w:tc>
                      </w:tr>
                      <w:tr w:rsidR="00FA1C5A" w14:paraId="7330C997" w14:textId="77777777" w:rsidTr="00AC3F8A">
                        <w:trPr>
                          <w:trHeight w:val="295"/>
                          <w:jc w:val="center"/>
                        </w:trPr>
                        <w:tc>
                          <w:tcPr>
                            <w:tcW w:w="1784" w:type="dxa"/>
                            <w:tcBorders>
                              <w:top w:val="single" w:sz="6" w:space="0" w:color="000000"/>
                              <w:bottom w:val="single" w:sz="6" w:space="0" w:color="000000"/>
                            </w:tcBorders>
                          </w:tcPr>
                          <w:p w14:paraId="76C89F2B" w14:textId="466F994B" w:rsidR="00FA1C5A" w:rsidRDefault="00FA1C5A" w:rsidP="00AC3F8A">
                            <w:pPr>
                              <w:pStyle w:val="TableParagraph"/>
                              <w:kinsoku w:val="0"/>
                              <w:overflowPunct w:val="0"/>
                              <w:spacing w:before="60" w:after="60"/>
                              <w:jc w:val="center"/>
                              <w:rPr>
                                <w:sz w:val="20"/>
                                <w:szCs w:val="20"/>
                              </w:rPr>
                            </w:pPr>
                            <w:r>
                              <w:rPr>
                                <w:sz w:val="20"/>
                                <w:szCs w:val="20"/>
                              </w:rPr>
                              <w:t>12.5 mm</w:t>
                            </w:r>
                            <w:r>
                              <w:rPr>
                                <w:spacing w:val="-4"/>
                                <w:sz w:val="20"/>
                                <w:szCs w:val="20"/>
                              </w:rPr>
                              <w:t xml:space="preserve"> </w:t>
                            </w:r>
                            <w:r>
                              <w:rPr>
                                <w:sz w:val="20"/>
                                <w:szCs w:val="20"/>
                              </w:rPr>
                              <w:t>(</w:t>
                            </w:r>
                            <w:r w:rsidR="0038608B">
                              <w:rPr>
                                <w:sz w:val="20"/>
                                <w:szCs w:val="20"/>
                              </w:rPr>
                              <w:t>1/2</w:t>
                            </w:r>
                            <w:r>
                              <w:rPr>
                                <w:sz w:val="20"/>
                                <w:szCs w:val="20"/>
                              </w:rPr>
                              <w:t>")</w:t>
                            </w:r>
                          </w:p>
                        </w:tc>
                        <w:tc>
                          <w:tcPr>
                            <w:tcW w:w="1445" w:type="dxa"/>
                          </w:tcPr>
                          <w:p w14:paraId="098F1EA6" w14:textId="77777777" w:rsidR="00FA1C5A" w:rsidRDefault="00FA1C5A" w:rsidP="00AC3F8A">
                            <w:pPr>
                              <w:pStyle w:val="TableParagraph"/>
                              <w:kinsoku w:val="0"/>
                              <w:overflowPunct w:val="0"/>
                              <w:spacing w:before="60" w:after="60"/>
                              <w:jc w:val="center"/>
                              <w:rPr>
                                <w:sz w:val="18"/>
                                <w:szCs w:val="18"/>
                              </w:rPr>
                            </w:pPr>
                          </w:p>
                        </w:tc>
                        <w:tc>
                          <w:tcPr>
                            <w:tcW w:w="1620" w:type="dxa"/>
                          </w:tcPr>
                          <w:p w14:paraId="52977AAE" w14:textId="77777777" w:rsidR="00FA1C5A" w:rsidRDefault="00FA1C5A" w:rsidP="00AC3F8A">
                            <w:pPr>
                              <w:pStyle w:val="TableParagraph"/>
                              <w:kinsoku w:val="0"/>
                              <w:overflowPunct w:val="0"/>
                              <w:spacing w:before="60" w:after="60"/>
                              <w:jc w:val="center"/>
                              <w:rPr>
                                <w:sz w:val="20"/>
                                <w:szCs w:val="20"/>
                              </w:rPr>
                            </w:pPr>
                            <w:r>
                              <w:rPr>
                                <w:sz w:val="20"/>
                                <w:szCs w:val="20"/>
                              </w:rPr>
                              <w:t>100</w:t>
                            </w:r>
                          </w:p>
                        </w:tc>
                        <w:tc>
                          <w:tcPr>
                            <w:tcW w:w="1626" w:type="dxa"/>
                          </w:tcPr>
                          <w:p w14:paraId="184A3DC7" w14:textId="77777777" w:rsidR="00FA1C5A" w:rsidRDefault="00FA1C5A" w:rsidP="00AC3F8A">
                            <w:pPr>
                              <w:pStyle w:val="TableParagraph"/>
                              <w:kinsoku w:val="0"/>
                              <w:overflowPunct w:val="0"/>
                              <w:spacing w:before="60" w:after="60"/>
                              <w:jc w:val="center"/>
                              <w:rPr>
                                <w:sz w:val="20"/>
                                <w:szCs w:val="20"/>
                              </w:rPr>
                            </w:pPr>
                            <w:r>
                              <w:rPr>
                                <w:sz w:val="20"/>
                                <w:szCs w:val="20"/>
                              </w:rPr>
                              <w:t>95-100</w:t>
                            </w:r>
                          </w:p>
                        </w:tc>
                      </w:tr>
                      <w:tr w:rsidR="00FA1C5A" w14:paraId="4FADFDE4" w14:textId="77777777" w:rsidTr="00AC3F8A">
                        <w:trPr>
                          <w:trHeight w:val="292"/>
                          <w:jc w:val="center"/>
                        </w:trPr>
                        <w:tc>
                          <w:tcPr>
                            <w:tcW w:w="1784" w:type="dxa"/>
                            <w:tcBorders>
                              <w:top w:val="single" w:sz="6" w:space="0" w:color="000000"/>
                              <w:bottom w:val="single" w:sz="6" w:space="0" w:color="000000"/>
                            </w:tcBorders>
                            <w:shd w:val="clear" w:color="auto" w:fill="DADADA"/>
                          </w:tcPr>
                          <w:p w14:paraId="31B29EF1" w14:textId="5CC2B48A" w:rsidR="00FA1C5A" w:rsidRDefault="00FA1C5A" w:rsidP="00AC3F8A">
                            <w:pPr>
                              <w:pStyle w:val="TableParagraph"/>
                              <w:kinsoku w:val="0"/>
                              <w:overflowPunct w:val="0"/>
                              <w:spacing w:before="60" w:after="60"/>
                              <w:jc w:val="center"/>
                              <w:rPr>
                                <w:position w:val="2"/>
                                <w:sz w:val="20"/>
                                <w:szCs w:val="20"/>
                              </w:rPr>
                            </w:pPr>
                            <w:r>
                              <w:rPr>
                                <w:position w:val="2"/>
                                <w:sz w:val="20"/>
                                <w:szCs w:val="20"/>
                              </w:rPr>
                              <w:t>9.5 mm</w:t>
                            </w:r>
                            <w:r>
                              <w:rPr>
                                <w:spacing w:val="-4"/>
                                <w:position w:val="2"/>
                                <w:sz w:val="20"/>
                                <w:szCs w:val="20"/>
                              </w:rPr>
                              <w:t xml:space="preserve"> </w:t>
                            </w:r>
                            <w:r>
                              <w:rPr>
                                <w:position w:val="2"/>
                                <w:sz w:val="20"/>
                                <w:szCs w:val="20"/>
                              </w:rPr>
                              <w:t>(</w:t>
                            </w:r>
                            <w:r w:rsidR="0038608B">
                              <w:rPr>
                                <w:position w:val="2"/>
                                <w:sz w:val="20"/>
                                <w:szCs w:val="20"/>
                              </w:rPr>
                              <w:t>3/8</w:t>
                            </w:r>
                            <w:r>
                              <w:rPr>
                                <w:position w:val="2"/>
                                <w:sz w:val="20"/>
                                <w:szCs w:val="20"/>
                              </w:rPr>
                              <w:t>")</w:t>
                            </w:r>
                          </w:p>
                        </w:tc>
                        <w:tc>
                          <w:tcPr>
                            <w:tcW w:w="1445" w:type="dxa"/>
                            <w:shd w:val="clear" w:color="auto" w:fill="DADADA"/>
                          </w:tcPr>
                          <w:p w14:paraId="2C884B69" w14:textId="77777777" w:rsidR="00FA1C5A" w:rsidRDefault="00FA1C5A" w:rsidP="00AC3F8A">
                            <w:pPr>
                              <w:pStyle w:val="TableParagraph"/>
                              <w:kinsoku w:val="0"/>
                              <w:overflowPunct w:val="0"/>
                              <w:spacing w:before="60" w:after="60"/>
                              <w:jc w:val="center"/>
                              <w:rPr>
                                <w:sz w:val="20"/>
                                <w:szCs w:val="20"/>
                              </w:rPr>
                            </w:pPr>
                            <w:r>
                              <w:rPr>
                                <w:sz w:val="20"/>
                                <w:szCs w:val="20"/>
                              </w:rPr>
                              <w:t>100</w:t>
                            </w:r>
                          </w:p>
                        </w:tc>
                        <w:tc>
                          <w:tcPr>
                            <w:tcW w:w="1620" w:type="dxa"/>
                            <w:shd w:val="clear" w:color="auto" w:fill="DADADA"/>
                          </w:tcPr>
                          <w:p w14:paraId="03C1B60B" w14:textId="1FD5AB10" w:rsidR="00FA1C5A" w:rsidRDefault="00DA41E0" w:rsidP="00AC3F8A">
                            <w:pPr>
                              <w:pStyle w:val="TableParagraph"/>
                              <w:kinsoku w:val="0"/>
                              <w:overflowPunct w:val="0"/>
                              <w:spacing w:before="60" w:after="60"/>
                              <w:jc w:val="center"/>
                              <w:rPr>
                                <w:sz w:val="20"/>
                                <w:szCs w:val="20"/>
                              </w:rPr>
                            </w:pPr>
                            <w:r w:rsidRPr="005C6420">
                              <w:rPr>
                                <w:sz w:val="20"/>
                                <w:szCs w:val="20"/>
                              </w:rPr>
                              <w:t>65-85</w:t>
                            </w:r>
                          </w:p>
                        </w:tc>
                        <w:tc>
                          <w:tcPr>
                            <w:tcW w:w="1626" w:type="dxa"/>
                            <w:shd w:val="clear" w:color="auto" w:fill="DADADA"/>
                          </w:tcPr>
                          <w:p w14:paraId="39716EA2" w14:textId="77777777" w:rsidR="00FA1C5A" w:rsidRDefault="00FA1C5A" w:rsidP="00AC3F8A">
                            <w:pPr>
                              <w:pStyle w:val="TableParagraph"/>
                              <w:kinsoku w:val="0"/>
                              <w:overflowPunct w:val="0"/>
                              <w:spacing w:before="60" w:after="60"/>
                              <w:jc w:val="center"/>
                              <w:rPr>
                                <w:sz w:val="20"/>
                                <w:szCs w:val="20"/>
                              </w:rPr>
                            </w:pPr>
                            <w:r>
                              <w:rPr>
                                <w:sz w:val="20"/>
                                <w:szCs w:val="20"/>
                              </w:rPr>
                              <w:t>60-80</w:t>
                            </w:r>
                          </w:p>
                        </w:tc>
                      </w:tr>
                      <w:tr w:rsidR="00FA1C5A" w14:paraId="3B4670D6" w14:textId="77777777" w:rsidTr="00AC3F8A">
                        <w:trPr>
                          <w:trHeight w:val="295"/>
                          <w:jc w:val="center"/>
                        </w:trPr>
                        <w:tc>
                          <w:tcPr>
                            <w:tcW w:w="1784" w:type="dxa"/>
                            <w:tcBorders>
                              <w:top w:val="single" w:sz="6" w:space="0" w:color="000000"/>
                              <w:bottom w:val="single" w:sz="6" w:space="0" w:color="000000"/>
                            </w:tcBorders>
                          </w:tcPr>
                          <w:p w14:paraId="60F1E0C7" w14:textId="77777777" w:rsidR="00FA1C5A" w:rsidRDefault="00FA1C5A" w:rsidP="00AC3F8A">
                            <w:pPr>
                              <w:pStyle w:val="TableParagraph"/>
                              <w:kinsoku w:val="0"/>
                              <w:overflowPunct w:val="0"/>
                              <w:spacing w:before="60" w:after="60"/>
                              <w:jc w:val="center"/>
                              <w:rPr>
                                <w:sz w:val="20"/>
                                <w:szCs w:val="20"/>
                              </w:rPr>
                            </w:pPr>
                            <w:r>
                              <w:rPr>
                                <w:sz w:val="20"/>
                                <w:szCs w:val="20"/>
                              </w:rPr>
                              <w:t>4.75 mm</w:t>
                            </w:r>
                            <w:r>
                              <w:rPr>
                                <w:spacing w:val="-4"/>
                                <w:sz w:val="20"/>
                                <w:szCs w:val="20"/>
                              </w:rPr>
                              <w:t xml:space="preserve"> </w:t>
                            </w:r>
                            <w:r>
                              <w:rPr>
                                <w:sz w:val="20"/>
                                <w:szCs w:val="20"/>
                              </w:rPr>
                              <w:t>(#4)</w:t>
                            </w:r>
                          </w:p>
                        </w:tc>
                        <w:tc>
                          <w:tcPr>
                            <w:tcW w:w="1445" w:type="dxa"/>
                          </w:tcPr>
                          <w:p w14:paraId="3A49210A" w14:textId="77777777" w:rsidR="00FA1C5A" w:rsidRDefault="00FA1C5A" w:rsidP="00AC3F8A">
                            <w:pPr>
                              <w:pStyle w:val="TableParagraph"/>
                              <w:kinsoku w:val="0"/>
                              <w:overflowPunct w:val="0"/>
                              <w:spacing w:before="60" w:after="60"/>
                              <w:jc w:val="center"/>
                              <w:rPr>
                                <w:sz w:val="20"/>
                                <w:szCs w:val="20"/>
                              </w:rPr>
                            </w:pPr>
                            <w:r>
                              <w:rPr>
                                <w:sz w:val="20"/>
                                <w:szCs w:val="20"/>
                              </w:rPr>
                              <w:t>0-15</w:t>
                            </w:r>
                          </w:p>
                        </w:tc>
                        <w:tc>
                          <w:tcPr>
                            <w:tcW w:w="1620" w:type="dxa"/>
                          </w:tcPr>
                          <w:p w14:paraId="228541F2" w14:textId="6310513D" w:rsidR="00FA1C5A" w:rsidRDefault="00FA1C5A" w:rsidP="00AC3F8A">
                            <w:pPr>
                              <w:pStyle w:val="TableParagraph"/>
                              <w:kinsoku w:val="0"/>
                              <w:overflowPunct w:val="0"/>
                              <w:spacing w:before="60" w:after="60"/>
                              <w:jc w:val="center"/>
                              <w:rPr>
                                <w:sz w:val="20"/>
                                <w:szCs w:val="20"/>
                              </w:rPr>
                            </w:pPr>
                            <w:r w:rsidRPr="005C6420">
                              <w:rPr>
                                <w:sz w:val="20"/>
                                <w:szCs w:val="20"/>
                              </w:rPr>
                              <w:t>0-</w:t>
                            </w:r>
                            <w:r w:rsidR="0052116E" w:rsidRPr="005C6420">
                              <w:rPr>
                                <w:sz w:val="20"/>
                                <w:szCs w:val="20"/>
                              </w:rPr>
                              <w:t>10</w:t>
                            </w:r>
                          </w:p>
                        </w:tc>
                        <w:tc>
                          <w:tcPr>
                            <w:tcW w:w="1626" w:type="dxa"/>
                          </w:tcPr>
                          <w:p w14:paraId="6D3F9510" w14:textId="77777777" w:rsidR="00FA1C5A" w:rsidRDefault="00FA1C5A" w:rsidP="00AC3F8A">
                            <w:pPr>
                              <w:pStyle w:val="TableParagraph"/>
                              <w:kinsoku w:val="0"/>
                              <w:overflowPunct w:val="0"/>
                              <w:spacing w:before="60" w:after="60"/>
                              <w:jc w:val="center"/>
                              <w:rPr>
                                <w:sz w:val="20"/>
                                <w:szCs w:val="20"/>
                              </w:rPr>
                            </w:pPr>
                            <w:r>
                              <w:rPr>
                                <w:sz w:val="20"/>
                                <w:szCs w:val="20"/>
                              </w:rPr>
                              <w:t>0-10</w:t>
                            </w:r>
                          </w:p>
                        </w:tc>
                      </w:tr>
                      <w:tr w:rsidR="00FA1C5A" w14:paraId="21E95EC6" w14:textId="77777777" w:rsidTr="00AC3F8A">
                        <w:trPr>
                          <w:trHeight w:val="294"/>
                          <w:jc w:val="center"/>
                        </w:trPr>
                        <w:tc>
                          <w:tcPr>
                            <w:tcW w:w="1784" w:type="dxa"/>
                            <w:tcBorders>
                              <w:top w:val="single" w:sz="6" w:space="0" w:color="000000"/>
                              <w:bottom w:val="single" w:sz="6" w:space="0" w:color="000000"/>
                            </w:tcBorders>
                            <w:shd w:val="clear" w:color="auto" w:fill="DADADA"/>
                          </w:tcPr>
                          <w:p w14:paraId="18639C7C" w14:textId="77777777" w:rsidR="00FA1C5A" w:rsidRDefault="00FA1C5A" w:rsidP="00AC3F8A">
                            <w:pPr>
                              <w:pStyle w:val="TableParagraph"/>
                              <w:kinsoku w:val="0"/>
                              <w:overflowPunct w:val="0"/>
                              <w:spacing w:before="60" w:after="60"/>
                              <w:jc w:val="center"/>
                              <w:rPr>
                                <w:sz w:val="20"/>
                                <w:szCs w:val="20"/>
                              </w:rPr>
                            </w:pPr>
                            <w:r>
                              <w:rPr>
                                <w:sz w:val="20"/>
                                <w:szCs w:val="20"/>
                              </w:rPr>
                              <w:t>75</w:t>
                            </w:r>
                            <w:r>
                              <w:rPr>
                                <w:spacing w:val="1"/>
                                <w:sz w:val="20"/>
                                <w:szCs w:val="20"/>
                              </w:rPr>
                              <w:t xml:space="preserve"> </w:t>
                            </w:r>
                            <w:r>
                              <w:rPr>
                                <w:sz w:val="20"/>
                                <w:szCs w:val="20"/>
                              </w:rPr>
                              <w:t>μm</w:t>
                            </w:r>
                            <w:r>
                              <w:rPr>
                                <w:spacing w:val="-4"/>
                                <w:sz w:val="20"/>
                                <w:szCs w:val="20"/>
                              </w:rPr>
                              <w:t xml:space="preserve"> </w:t>
                            </w:r>
                            <w:r>
                              <w:rPr>
                                <w:sz w:val="20"/>
                                <w:szCs w:val="20"/>
                              </w:rPr>
                              <w:t>(#200)</w:t>
                            </w:r>
                          </w:p>
                        </w:tc>
                        <w:tc>
                          <w:tcPr>
                            <w:tcW w:w="1445" w:type="dxa"/>
                            <w:shd w:val="clear" w:color="auto" w:fill="DADADA"/>
                          </w:tcPr>
                          <w:p w14:paraId="4076F340" w14:textId="77777777" w:rsidR="00FA1C5A" w:rsidRDefault="00FA1C5A" w:rsidP="00AC3F8A">
                            <w:pPr>
                              <w:pStyle w:val="TableParagraph"/>
                              <w:kinsoku w:val="0"/>
                              <w:overflowPunct w:val="0"/>
                              <w:spacing w:before="60" w:after="60"/>
                              <w:jc w:val="center"/>
                              <w:rPr>
                                <w:sz w:val="20"/>
                                <w:szCs w:val="20"/>
                              </w:rPr>
                            </w:pPr>
                            <w:r>
                              <w:rPr>
                                <w:sz w:val="20"/>
                                <w:szCs w:val="20"/>
                              </w:rPr>
                              <w:t>0-1.5</w:t>
                            </w:r>
                          </w:p>
                        </w:tc>
                        <w:tc>
                          <w:tcPr>
                            <w:tcW w:w="1620" w:type="dxa"/>
                            <w:shd w:val="clear" w:color="auto" w:fill="DADADA"/>
                          </w:tcPr>
                          <w:p w14:paraId="2E5EAC8D" w14:textId="77777777" w:rsidR="00FA1C5A" w:rsidRDefault="00FA1C5A" w:rsidP="00AC3F8A">
                            <w:pPr>
                              <w:pStyle w:val="TableParagraph"/>
                              <w:kinsoku w:val="0"/>
                              <w:overflowPunct w:val="0"/>
                              <w:spacing w:before="60" w:after="60"/>
                              <w:jc w:val="center"/>
                              <w:rPr>
                                <w:sz w:val="20"/>
                                <w:szCs w:val="20"/>
                              </w:rPr>
                            </w:pPr>
                            <w:r>
                              <w:rPr>
                                <w:sz w:val="20"/>
                                <w:szCs w:val="20"/>
                              </w:rPr>
                              <w:t>0-1.5</w:t>
                            </w:r>
                          </w:p>
                        </w:tc>
                        <w:tc>
                          <w:tcPr>
                            <w:tcW w:w="1626" w:type="dxa"/>
                            <w:shd w:val="clear" w:color="auto" w:fill="DADADA"/>
                          </w:tcPr>
                          <w:p w14:paraId="010E6FF3" w14:textId="77777777" w:rsidR="00FA1C5A" w:rsidRDefault="00FA1C5A" w:rsidP="00AC3F8A">
                            <w:pPr>
                              <w:pStyle w:val="TableParagraph"/>
                              <w:kinsoku w:val="0"/>
                              <w:overflowPunct w:val="0"/>
                              <w:spacing w:before="60" w:after="60"/>
                              <w:jc w:val="center"/>
                              <w:rPr>
                                <w:sz w:val="20"/>
                                <w:szCs w:val="20"/>
                              </w:rPr>
                            </w:pPr>
                            <w:r>
                              <w:rPr>
                                <w:sz w:val="20"/>
                                <w:szCs w:val="20"/>
                              </w:rPr>
                              <w:t>0-1.5</w:t>
                            </w:r>
                          </w:p>
                        </w:tc>
                      </w:tr>
                      <w:tr w:rsidR="00FA1C5A" w14:paraId="51585727" w14:textId="77777777" w:rsidTr="00AC3F8A">
                        <w:trPr>
                          <w:trHeight w:val="296"/>
                          <w:jc w:val="center"/>
                        </w:trPr>
                        <w:tc>
                          <w:tcPr>
                            <w:tcW w:w="6475" w:type="dxa"/>
                            <w:gridSpan w:val="4"/>
                          </w:tcPr>
                          <w:p w14:paraId="10E58CD4" w14:textId="77777777" w:rsidR="00FA1C5A" w:rsidRDefault="00FA1C5A">
                            <w:pPr>
                              <w:pStyle w:val="TableParagraph"/>
                              <w:kinsoku w:val="0"/>
                              <w:overflowPunct w:val="0"/>
                              <w:spacing w:before="26"/>
                              <w:ind w:left="97"/>
                              <w:rPr>
                                <w:sz w:val="20"/>
                                <w:szCs w:val="20"/>
                              </w:rPr>
                            </w:pPr>
                            <w:r>
                              <w:rPr>
                                <w:sz w:val="20"/>
                                <w:szCs w:val="20"/>
                              </w:rPr>
                              <w:t>*Type</w:t>
                            </w:r>
                            <w:r>
                              <w:rPr>
                                <w:spacing w:val="-1"/>
                                <w:sz w:val="20"/>
                                <w:szCs w:val="20"/>
                              </w:rPr>
                              <w:t xml:space="preserve"> </w:t>
                            </w:r>
                            <w:r>
                              <w:rPr>
                                <w:sz w:val="20"/>
                                <w:szCs w:val="20"/>
                              </w:rPr>
                              <w:t>IV</w:t>
                            </w:r>
                            <w:r>
                              <w:rPr>
                                <w:spacing w:val="-3"/>
                                <w:sz w:val="20"/>
                                <w:szCs w:val="20"/>
                              </w:rPr>
                              <w:t xml:space="preserve"> </w:t>
                            </w:r>
                            <w:r>
                              <w:rPr>
                                <w:sz w:val="20"/>
                                <w:szCs w:val="20"/>
                              </w:rPr>
                              <w:t>shall</w:t>
                            </w:r>
                            <w:r>
                              <w:rPr>
                                <w:spacing w:val="-1"/>
                                <w:sz w:val="20"/>
                                <w:szCs w:val="20"/>
                              </w:rPr>
                              <w:t xml:space="preserve"> </w:t>
                            </w:r>
                            <w:r>
                              <w:rPr>
                                <w:sz w:val="20"/>
                                <w:szCs w:val="20"/>
                              </w:rPr>
                              <w:t>be</w:t>
                            </w:r>
                            <w:r>
                              <w:rPr>
                                <w:spacing w:val="-1"/>
                                <w:sz w:val="20"/>
                                <w:szCs w:val="20"/>
                              </w:rPr>
                              <w:t xml:space="preserve"> </w:t>
                            </w:r>
                            <w:r>
                              <w:rPr>
                                <w:sz w:val="20"/>
                                <w:szCs w:val="20"/>
                              </w:rPr>
                              <w:t>used only with</w:t>
                            </w:r>
                            <w:r>
                              <w:rPr>
                                <w:spacing w:val="-2"/>
                                <w:sz w:val="20"/>
                                <w:szCs w:val="20"/>
                              </w:rPr>
                              <w:t xml:space="preserve"> </w:t>
                            </w:r>
                            <w:r>
                              <w:rPr>
                                <w:sz w:val="20"/>
                                <w:szCs w:val="20"/>
                              </w:rPr>
                              <w:t>lightweight</w:t>
                            </w:r>
                            <w:r>
                              <w:rPr>
                                <w:spacing w:val="-1"/>
                                <w:sz w:val="20"/>
                                <w:szCs w:val="20"/>
                              </w:rPr>
                              <w:t xml:space="preserve"> </w:t>
                            </w:r>
                            <w:r>
                              <w:rPr>
                                <w:sz w:val="20"/>
                                <w:szCs w:val="20"/>
                              </w:rPr>
                              <w:t>aggregates.</w:t>
                            </w:r>
                          </w:p>
                        </w:tc>
                      </w:tr>
                    </w:tbl>
                    <w:p w14:paraId="451442DB" w14:textId="77777777" w:rsidR="00FA1C5A" w:rsidRDefault="00FA1C5A" w:rsidP="00AC3F8A">
                      <w:pPr>
                        <w:pStyle w:val="BodyText"/>
                        <w:kinsoku w:val="0"/>
                        <w:overflowPunct w:val="0"/>
                        <w:spacing w:after="0" w:line="240" w:lineRule="auto"/>
                        <w:rPr>
                          <w:sz w:val="24"/>
                          <w:szCs w:val="24"/>
                        </w:rPr>
                      </w:pPr>
                    </w:p>
                  </w:txbxContent>
                </v:textbox>
                <w10:anchorlock/>
              </v:shape>
            </w:pict>
          </mc:Fallback>
        </mc:AlternateContent>
      </w:r>
    </w:p>
    <w:sectPr w:rsidR="00FA1C5A" w:rsidRPr="00E60363" w:rsidSect="00017B00">
      <w:headerReference w:type="default" r:id="rId8"/>
      <w:headerReference w:type="first" r:id="rId9"/>
      <w:pgSz w:w="12240" w:h="15840"/>
      <w:pgMar w:top="720" w:right="720" w:bottom="720" w:left="1080"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F8EF4" w14:textId="77777777" w:rsidR="001C46CD" w:rsidRDefault="001C46CD" w:rsidP="006E2812">
      <w:pPr>
        <w:spacing w:after="0" w:line="240" w:lineRule="auto"/>
      </w:pPr>
      <w:r>
        <w:separator/>
      </w:r>
    </w:p>
  </w:endnote>
  <w:endnote w:type="continuationSeparator" w:id="0">
    <w:p w14:paraId="1BFBAD22" w14:textId="77777777" w:rsidR="001C46CD" w:rsidRDefault="001C46CD" w:rsidP="006E2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E20A7" w14:textId="77777777" w:rsidR="001C46CD" w:rsidRDefault="001C46CD" w:rsidP="006E2812">
      <w:pPr>
        <w:spacing w:after="0" w:line="240" w:lineRule="auto"/>
      </w:pPr>
      <w:r>
        <w:separator/>
      </w:r>
    </w:p>
  </w:footnote>
  <w:footnote w:type="continuationSeparator" w:id="0">
    <w:p w14:paraId="00854C63" w14:textId="77777777" w:rsidR="001C46CD" w:rsidRDefault="001C46CD" w:rsidP="006E2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1735234934"/>
      <w:docPartObj>
        <w:docPartGallery w:val="Page Numbers (Top of Page)"/>
        <w:docPartUnique/>
      </w:docPartObj>
    </w:sdtPr>
    <w:sdtEndPr>
      <w:rPr>
        <w:noProof/>
      </w:rPr>
    </w:sdtEndPr>
    <w:sdtContent>
      <w:p w14:paraId="10D673CD" w14:textId="676B0A12" w:rsidR="00017B00" w:rsidRDefault="00017B00" w:rsidP="00017B00">
        <w:pPr>
          <w:pStyle w:val="Header"/>
          <w:jc w:val="right"/>
          <w:rPr>
            <w:rFonts w:ascii="Arial" w:hAnsi="Arial" w:cs="Arial"/>
            <w:sz w:val="24"/>
            <w:szCs w:val="24"/>
          </w:rPr>
        </w:pPr>
        <w:r w:rsidRPr="00017B00">
          <w:rPr>
            <w:rFonts w:ascii="Arial" w:hAnsi="Arial" w:cs="Arial"/>
            <w:sz w:val="24"/>
            <w:szCs w:val="24"/>
          </w:rPr>
          <w:t>June 21, 2022</w:t>
        </w:r>
      </w:p>
      <w:p w14:paraId="106E32F4" w14:textId="77777777" w:rsidR="00017B00" w:rsidRPr="00017B00" w:rsidRDefault="00017B00" w:rsidP="00017B00">
        <w:pPr>
          <w:pStyle w:val="Header"/>
          <w:jc w:val="center"/>
          <w:rPr>
            <w:rFonts w:ascii="Arial" w:hAnsi="Arial" w:cs="Arial"/>
            <w:sz w:val="24"/>
            <w:szCs w:val="24"/>
          </w:rPr>
        </w:pPr>
      </w:p>
      <w:p w14:paraId="43EF5FF1" w14:textId="60345FC6" w:rsidR="00017B00" w:rsidRPr="00017B00" w:rsidRDefault="00017B00" w:rsidP="00017B00">
        <w:pPr>
          <w:pStyle w:val="Header"/>
          <w:jc w:val="center"/>
          <w:rPr>
            <w:rFonts w:ascii="Arial" w:hAnsi="Arial" w:cs="Arial"/>
            <w:noProof/>
            <w:sz w:val="24"/>
            <w:szCs w:val="24"/>
          </w:rPr>
        </w:pPr>
        <w:r w:rsidRPr="00017B00">
          <w:rPr>
            <w:rFonts w:ascii="Arial" w:hAnsi="Arial" w:cs="Arial"/>
            <w:sz w:val="24"/>
            <w:szCs w:val="24"/>
          </w:rPr>
          <w:fldChar w:fldCharType="begin"/>
        </w:r>
        <w:r w:rsidRPr="00017B00">
          <w:rPr>
            <w:rFonts w:ascii="Arial" w:hAnsi="Arial" w:cs="Arial"/>
            <w:sz w:val="24"/>
            <w:szCs w:val="24"/>
          </w:rPr>
          <w:instrText xml:space="preserve"> PAGE   \* MERGEFORMAT </w:instrText>
        </w:r>
        <w:r w:rsidRPr="00017B00">
          <w:rPr>
            <w:rFonts w:ascii="Arial" w:hAnsi="Arial" w:cs="Arial"/>
            <w:sz w:val="24"/>
            <w:szCs w:val="24"/>
          </w:rPr>
          <w:fldChar w:fldCharType="separate"/>
        </w:r>
        <w:r>
          <w:rPr>
            <w:rFonts w:ascii="Arial" w:hAnsi="Arial" w:cs="Arial"/>
            <w:noProof/>
            <w:sz w:val="24"/>
            <w:szCs w:val="24"/>
          </w:rPr>
          <w:t>1</w:t>
        </w:r>
        <w:r w:rsidRPr="00017B00">
          <w:rPr>
            <w:rFonts w:ascii="Arial" w:hAnsi="Arial" w:cs="Arial"/>
            <w:noProof/>
            <w:sz w:val="24"/>
            <w:szCs w:val="24"/>
          </w:rPr>
          <w:fldChar w:fldCharType="end"/>
        </w:r>
      </w:p>
    </w:sdtContent>
  </w:sdt>
  <w:p w14:paraId="01D762C4" w14:textId="3CD7F56E" w:rsidR="00017B00" w:rsidRPr="00017B00" w:rsidRDefault="00017B00" w:rsidP="00017B00">
    <w:pPr>
      <w:spacing w:after="0" w:line="240" w:lineRule="auto"/>
      <w:jc w:val="center"/>
      <w:rPr>
        <w:rFonts w:ascii="Arial" w:hAnsi="Arial" w:cs="Arial"/>
        <w:sz w:val="24"/>
        <w:szCs w:val="24"/>
      </w:rPr>
    </w:pPr>
    <w:r w:rsidRPr="00017B00">
      <w:rPr>
        <w:rFonts w:ascii="Arial" w:hAnsi="Arial" w:cs="Arial"/>
        <w:sz w:val="24"/>
        <w:szCs w:val="24"/>
      </w:rPr>
      <w:t xml:space="preserve"> </w:t>
    </w:r>
    <w:r w:rsidRPr="00017B00">
      <w:rPr>
        <w:rFonts w:ascii="Arial" w:hAnsi="Arial" w:cs="Arial"/>
        <w:sz w:val="24"/>
        <w:szCs w:val="24"/>
      </w:rPr>
      <w:t xml:space="preserve">REVISION OF </w:t>
    </w:r>
    <w:r w:rsidRPr="00017B00">
      <w:rPr>
        <w:rFonts w:ascii="Arial" w:eastAsia="Arial" w:hAnsi="Arial" w:cs="Arial"/>
        <w:noProof/>
        <w:sz w:val="24"/>
        <w:szCs w:val="24"/>
      </w:rPr>
      <w:t>SECTION</w:t>
    </w:r>
    <w:r w:rsidRPr="00017B00">
      <w:rPr>
        <w:rFonts w:ascii="Arial" w:hAnsi="Arial" w:cs="Arial"/>
        <w:sz w:val="24"/>
        <w:szCs w:val="24"/>
      </w:rPr>
      <w:t xml:space="preserve"> 703</w:t>
    </w:r>
  </w:p>
  <w:p w14:paraId="3EF4A363" w14:textId="573D8A2D" w:rsidR="00017B00" w:rsidRDefault="00017B00" w:rsidP="00017B00">
    <w:pPr>
      <w:pStyle w:val="Header"/>
      <w:jc w:val="center"/>
      <w:rPr>
        <w:rFonts w:ascii="Arial" w:hAnsi="Arial" w:cs="Arial"/>
        <w:sz w:val="24"/>
        <w:szCs w:val="24"/>
      </w:rPr>
    </w:pPr>
    <w:r w:rsidRPr="00E35BA6">
      <w:rPr>
        <w:rFonts w:ascii="Arial" w:hAnsi="Arial" w:cs="Arial"/>
        <w:sz w:val="24"/>
        <w:szCs w:val="24"/>
      </w:rPr>
      <w:t>AGGREGATE GRADATION REQUIREMENTS</w:t>
    </w:r>
  </w:p>
  <w:p w14:paraId="6EEABF94" w14:textId="77777777" w:rsidR="00017B00" w:rsidRPr="00E35BA6" w:rsidRDefault="00017B00" w:rsidP="00017B00">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D5282" w14:textId="14C6325C" w:rsidR="0026783A" w:rsidRDefault="0026783A" w:rsidP="0026783A">
    <w:pPr>
      <w:spacing w:after="0" w:line="240" w:lineRule="auto"/>
      <w:jc w:val="right"/>
      <w:rPr>
        <w:rFonts w:ascii="Arial" w:hAnsi="Arial" w:cs="Arial"/>
        <w:sz w:val="28"/>
        <w:szCs w:val="28"/>
      </w:rPr>
    </w:pPr>
    <w:r>
      <w:rPr>
        <w:rFonts w:ascii="Arial" w:hAnsi="Arial" w:cs="Arial"/>
        <w:sz w:val="28"/>
        <w:szCs w:val="28"/>
      </w:rPr>
      <w:t>June 21, 2022</w:t>
    </w:r>
  </w:p>
  <w:p w14:paraId="1286A793" w14:textId="77777777" w:rsidR="00017B00" w:rsidRDefault="00017B00" w:rsidP="00017B00">
    <w:pPr>
      <w:spacing w:after="0" w:line="240" w:lineRule="auto"/>
      <w:jc w:val="center"/>
      <w:rPr>
        <w:rFonts w:ascii="Arial" w:hAnsi="Arial" w:cs="Arial"/>
        <w:sz w:val="28"/>
        <w:szCs w:val="28"/>
      </w:rPr>
    </w:pPr>
  </w:p>
  <w:p w14:paraId="5AF608B3" w14:textId="6F8B3717" w:rsidR="0026783A" w:rsidRPr="0026783A" w:rsidRDefault="0026783A" w:rsidP="0026783A">
    <w:pPr>
      <w:spacing w:after="0" w:line="240" w:lineRule="auto"/>
      <w:jc w:val="center"/>
      <w:rPr>
        <w:rFonts w:ascii="Arial" w:hAnsi="Arial" w:cs="Arial"/>
        <w:sz w:val="28"/>
        <w:szCs w:val="28"/>
      </w:rPr>
    </w:pPr>
    <w:r w:rsidRPr="0026783A">
      <w:rPr>
        <w:rFonts w:ascii="Arial" w:hAnsi="Arial" w:cs="Arial"/>
        <w:sz w:val="28"/>
        <w:szCs w:val="28"/>
      </w:rPr>
      <w:t xml:space="preserve">REVISION OF </w:t>
    </w:r>
    <w:r w:rsidRPr="0026783A">
      <w:rPr>
        <w:rFonts w:ascii="Arial" w:eastAsia="Arial" w:hAnsi="Arial" w:cs="Arial"/>
        <w:noProof/>
        <w:sz w:val="28"/>
        <w:szCs w:val="28"/>
      </w:rPr>
      <w:t>SECTION</w:t>
    </w:r>
    <w:r w:rsidRPr="0026783A">
      <w:rPr>
        <w:rFonts w:ascii="Arial" w:hAnsi="Arial" w:cs="Arial"/>
        <w:sz w:val="28"/>
        <w:szCs w:val="28"/>
      </w:rPr>
      <w:t xml:space="preserve"> 703</w:t>
    </w:r>
  </w:p>
  <w:p w14:paraId="2BB8A07B" w14:textId="77777777" w:rsidR="0026783A" w:rsidRPr="0026783A" w:rsidRDefault="0026783A" w:rsidP="0026783A">
    <w:pPr>
      <w:pStyle w:val="Header"/>
      <w:jc w:val="center"/>
      <w:rPr>
        <w:rFonts w:ascii="Arial" w:hAnsi="Arial" w:cs="Arial"/>
        <w:sz w:val="28"/>
        <w:szCs w:val="28"/>
      </w:rPr>
    </w:pPr>
    <w:r w:rsidRPr="0026783A">
      <w:rPr>
        <w:rFonts w:ascii="Arial" w:hAnsi="Arial" w:cs="Arial"/>
        <w:sz w:val="28"/>
        <w:szCs w:val="28"/>
      </w:rPr>
      <w:t>AGGREGATE GRADATION REQUIREMENTS</w:t>
    </w:r>
  </w:p>
  <w:p w14:paraId="04F40D02" w14:textId="77777777" w:rsidR="0026783A" w:rsidRDefault="0026783A" w:rsidP="002678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479" w:hanging="361"/>
      </w:pPr>
      <w:rPr>
        <w:rFonts w:ascii="Times New Roman" w:hAnsi="Times New Roman" w:cs="Times New Roman"/>
        <w:b w:val="0"/>
        <w:bCs w:val="0"/>
        <w:i w:val="0"/>
        <w:iCs w:val="0"/>
        <w:w w:val="99"/>
        <w:sz w:val="20"/>
        <w:szCs w:val="20"/>
      </w:rPr>
    </w:lvl>
    <w:lvl w:ilvl="1">
      <w:numFmt w:val="bullet"/>
      <w:lvlText w:val="•"/>
      <w:lvlJc w:val="left"/>
      <w:pPr>
        <w:ind w:left="1498" w:hanging="361"/>
      </w:pPr>
    </w:lvl>
    <w:lvl w:ilvl="2">
      <w:numFmt w:val="bullet"/>
      <w:lvlText w:val="•"/>
      <w:lvlJc w:val="left"/>
      <w:pPr>
        <w:ind w:left="2516" w:hanging="361"/>
      </w:pPr>
    </w:lvl>
    <w:lvl w:ilvl="3">
      <w:numFmt w:val="bullet"/>
      <w:lvlText w:val="•"/>
      <w:lvlJc w:val="left"/>
      <w:pPr>
        <w:ind w:left="3534" w:hanging="361"/>
      </w:pPr>
    </w:lvl>
    <w:lvl w:ilvl="4">
      <w:numFmt w:val="bullet"/>
      <w:lvlText w:val="•"/>
      <w:lvlJc w:val="left"/>
      <w:pPr>
        <w:ind w:left="4552" w:hanging="361"/>
      </w:pPr>
    </w:lvl>
    <w:lvl w:ilvl="5">
      <w:numFmt w:val="bullet"/>
      <w:lvlText w:val="•"/>
      <w:lvlJc w:val="left"/>
      <w:pPr>
        <w:ind w:left="5570" w:hanging="361"/>
      </w:pPr>
    </w:lvl>
    <w:lvl w:ilvl="6">
      <w:numFmt w:val="bullet"/>
      <w:lvlText w:val="•"/>
      <w:lvlJc w:val="left"/>
      <w:pPr>
        <w:ind w:left="6588" w:hanging="361"/>
      </w:pPr>
    </w:lvl>
    <w:lvl w:ilvl="7">
      <w:numFmt w:val="bullet"/>
      <w:lvlText w:val="•"/>
      <w:lvlJc w:val="left"/>
      <w:pPr>
        <w:ind w:left="7606" w:hanging="361"/>
      </w:pPr>
    </w:lvl>
    <w:lvl w:ilvl="8">
      <w:numFmt w:val="bullet"/>
      <w:lvlText w:val="•"/>
      <w:lvlJc w:val="left"/>
      <w:pPr>
        <w:ind w:left="8624" w:hanging="361"/>
      </w:pPr>
    </w:lvl>
  </w:abstractNum>
  <w:abstractNum w:abstractNumId="1" w15:restartNumberingAfterBreak="0">
    <w:nsid w:val="063F5098"/>
    <w:multiLevelType w:val="multilevel"/>
    <w:tmpl w:val="5CC43EFA"/>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suff w:val="nothing"/>
      <w:lvlText w:val="%1%2.%3"/>
      <w:lvlJc w:val="left"/>
      <w:pPr>
        <w:ind w:left="90" w:firstLine="0"/>
      </w:pPr>
      <w:rPr>
        <w:rFonts w:ascii="Times New Roman" w:hAnsi="Times New Roman" w:hint="default"/>
        <w:b/>
        <w:bCs/>
        <w:i w:val="0"/>
        <w:iCs w:val="0"/>
        <w:caps w:val="0"/>
        <w:smallCaps w:val="0"/>
        <w:strike w:val="0"/>
        <w:dstrike w:val="0"/>
        <w:outline w:val="0"/>
        <w:shadow w:val="0"/>
        <w:emboss w:val="0"/>
        <w:imprint w:val="0"/>
        <w:vanish w:val="0"/>
        <w:color w:val="auto"/>
        <w:spacing w:val="0"/>
        <w:w w:val="100"/>
        <w:kern w:val="2"/>
        <w:position w:val="0"/>
        <w:sz w:val="20"/>
        <w:szCs w:val="2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5A"/>
    <w:rsid w:val="00017B00"/>
    <w:rsid w:val="0005793B"/>
    <w:rsid w:val="00077880"/>
    <w:rsid w:val="00147F1F"/>
    <w:rsid w:val="001536AF"/>
    <w:rsid w:val="001C46CD"/>
    <w:rsid w:val="0026053D"/>
    <w:rsid w:val="0026783A"/>
    <w:rsid w:val="002B7B85"/>
    <w:rsid w:val="0038608B"/>
    <w:rsid w:val="003F2D58"/>
    <w:rsid w:val="004304FF"/>
    <w:rsid w:val="0045698A"/>
    <w:rsid w:val="0052116E"/>
    <w:rsid w:val="00576045"/>
    <w:rsid w:val="005C6420"/>
    <w:rsid w:val="006E2812"/>
    <w:rsid w:val="0071526A"/>
    <w:rsid w:val="00715828"/>
    <w:rsid w:val="00720031"/>
    <w:rsid w:val="0086666C"/>
    <w:rsid w:val="008E4857"/>
    <w:rsid w:val="00AC3F8A"/>
    <w:rsid w:val="00B46A2D"/>
    <w:rsid w:val="00C42780"/>
    <w:rsid w:val="00DA41E0"/>
    <w:rsid w:val="00DA78A8"/>
    <w:rsid w:val="00E35BA6"/>
    <w:rsid w:val="00E539E7"/>
    <w:rsid w:val="00E60363"/>
    <w:rsid w:val="00E943AF"/>
    <w:rsid w:val="00F218B8"/>
    <w:rsid w:val="00F67323"/>
    <w:rsid w:val="00FA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9A4B3"/>
  <w15:chartTrackingRefBased/>
  <w15:docId w15:val="{CB5BDBD0-F62F-4196-8B5B-78C162AC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A1C5A"/>
    <w:pPr>
      <w:spacing w:after="120"/>
    </w:pPr>
  </w:style>
  <w:style w:type="character" w:customStyle="1" w:styleId="BodyTextChar">
    <w:name w:val="Body Text Char"/>
    <w:basedOn w:val="DefaultParagraphFont"/>
    <w:link w:val="BodyText"/>
    <w:uiPriority w:val="99"/>
    <w:rsid w:val="00FA1C5A"/>
  </w:style>
  <w:style w:type="paragraph" w:customStyle="1" w:styleId="TableParagraph">
    <w:name w:val="Table Paragraph"/>
    <w:basedOn w:val="Normal"/>
    <w:uiPriority w:val="1"/>
    <w:qFormat/>
    <w:rsid w:val="00FA1C5A"/>
    <w:pPr>
      <w:autoSpaceDE w:val="0"/>
      <w:autoSpaceDN w:val="0"/>
      <w:adjustRightInd w:val="0"/>
      <w:spacing w:before="24" w:after="0" w:line="240" w:lineRule="auto"/>
    </w:pPr>
    <w:rPr>
      <w:rFonts w:ascii="Times New Roman" w:hAnsi="Times New Roman" w:cs="Times New Roman"/>
      <w:sz w:val="24"/>
      <w:szCs w:val="24"/>
    </w:rPr>
  </w:style>
  <w:style w:type="paragraph" w:styleId="Revision">
    <w:name w:val="Revision"/>
    <w:hidden/>
    <w:uiPriority w:val="99"/>
    <w:semiHidden/>
    <w:rsid w:val="00F218B8"/>
    <w:pPr>
      <w:spacing w:after="0" w:line="240" w:lineRule="auto"/>
    </w:pPr>
  </w:style>
  <w:style w:type="paragraph" w:styleId="Header">
    <w:name w:val="header"/>
    <w:basedOn w:val="Normal"/>
    <w:link w:val="HeaderChar"/>
    <w:uiPriority w:val="99"/>
    <w:unhideWhenUsed/>
    <w:rsid w:val="006E2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812"/>
  </w:style>
  <w:style w:type="paragraph" w:styleId="Footer">
    <w:name w:val="footer"/>
    <w:basedOn w:val="Normal"/>
    <w:link w:val="FooterChar"/>
    <w:uiPriority w:val="99"/>
    <w:unhideWhenUsed/>
    <w:rsid w:val="006E2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812"/>
  </w:style>
  <w:style w:type="paragraph" w:customStyle="1" w:styleId="SubsectionHead">
    <w:name w:val="Subsection Head"/>
    <w:basedOn w:val="BodyText"/>
    <w:qFormat/>
    <w:rsid w:val="00E35BA6"/>
    <w:pPr>
      <w:widowControl w:val="0"/>
      <w:numPr>
        <w:ilvl w:val="2"/>
        <w:numId w:val="2"/>
      </w:numPr>
      <w:autoSpaceDE w:val="0"/>
      <w:autoSpaceDN w:val="0"/>
      <w:spacing w:after="200" w:line="247" w:lineRule="auto"/>
      <w:ind w:left="270"/>
    </w:pPr>
    <w:rPr>
      <w:rFonts w:ascii="Times New Roman" w:eastAsia="Times New Roman" w:hAnsi="Times New Roman" w:cs="Courier"/>
      <w:b/>
      <w:kern w:val="2"/>
      <w:sz w:val="20"/>
    </w:rPr>
  </w:style>
  <w:style w:type="paragraph" w:customStyle="1" w:styleId="DivisionHead">
    <w:name w:val="Division Head"/>
    <w:basedOn w:val="BodyText"/>
    <w:qFormat/>
    <w:rsid w:val="00E35BA6"/>
    <w:pPr>
      <w:widowControl w:val="0"/>
      <w:numPr>
        <w:numId w:val="2"/>
      </w:numPr>
      <w:autoSpaceDE w:val="0"/>
      <w:autoSpaceDN w:val="0"/>
      <w:spacing w:after="200" w:line="247" w:lineRule="auto"/>
      <w:jc w:val="center"/>
    </w:pPr>
    <w:rPr>
      <w:rFonts w:ascii="Times New Roman" w:eastAsia="Times New Roman" w:hAnsi="Times New Roman" w:cs="Courier"/>
      <w:b/>
      <w:caps/>
      <w:kern w:val="2"/>
      <w:sz w:val="24"/>
    </w:rPr>
  </w:style>
  <w:style w:type="paragraph" w:customStyle="1" w:styleId="SectionHead">
    <w:name w:val="Section Head"/>
    <w:basedOn w:val="BodyText"/>
    <w:qFormat/>
    <w:rsid w:val="00E35BA6"/>
    <w:pPr>
      <w:widowControl w:val="0"/>
      <w:numPr>
        <w:ilvl w:val="1"/>
        <w:numId w:val="2"/>
      </w:numPr>
      <w:autoSpaceDE w:val="0"/>
      <w:autoSpaceDN w:val="0"/>
      <w:spacing w:after="200" w:line="247" w:lineRule="auto"/>
      <w:jc w:val="center"/>
    </w:pPr>
    <w:rPr>
      <w:rFonts w:ascii="Times New Roman" w:eastAsia="Times New Roman" w:hAnsi="Times New Roman" w:cs="Courier"/>
      <w:b/>
      <w:caps/>
      <w:kern w:val="2"/>
      <w:sz w:val="24"/>
    </w:rPr>
  </w:style>
  <w:style w:type="paragraph" w:styleId="NormalWeb">
    <w:name w:val="Normal (Web)"/>
    <w:basedOn w:val="Normal"/>
    <w:uiPriority w:val="99"/>
    <w:semiHidden/>
    <w:unhideWhenUsed/>
    <w:rsid w:val="008666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66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B275-60B5-42FC-B9B9-29335555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Stanford, Michael</dc:creator>
  <cp:keywords/>
  <dc:description/>
  <cp:lastModifiedBy>Avgeris, Louis</cp:lastModifiedBy>
  <cp:revision>6</cp:revision>
  <dcterms:created xsi:type="dcterms:W3CDTF">2022-06-13T16:16:00Z</dcterms:created>
  <dcterms:modified xsi:type="dcterms:W3CDTF">2022-06-21T15:30:00Z</dcterms:modified>
</cp:coreProperties>
</file>