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4DB012D0" w:rsidR="003503F9" w:rsidRPr="00187E9E" w:rsidRDefault="003503F9">
      <w:pPr>
        <w:pStyle w:val="FootnoteText"/>
        <w:rPr>
          <w:rFonts w:ascii="Arial" w:hAnsi="Arial"/>
          <w:b/>
        </w:rPr>
      </w:pPr>
      <w:proofErr w:type="spellStart"/>
      <w:r w:rsidRPr="00187E9E">
        <w:rPr>
          <w:rFonts w:ascii="Arial" w:hAnsi="Arial"/>
          <w:b/>
        </w:rPr>
        <w:t>SSP</w:t>
      </w:r>
      <w:proofErr w:type="spellEnd"/>
      <w:r w:rsidRPr="00187E9E">
        <w:rPr>
          <w:rFonts w:ascii="Arial" w:hAnsi="Arial"/>
          <w:b/>
        </w:rPr>
        <w:t xml:space="preserve"> Index </w:t>
      </w:r>
      <w:r w:rsidR="006526DC">
        <w:rPr>
          <w:rFonts w:ascii="Arial" w:hAnsi="Arial"/>
          <w:b/>
          <w:color w:val="FF0000"/>
        </w:rPr>
        <w:t>01-</w:t>
      </w:r>
      <w:r w:rsidR="008F511F">
        <w:rPr>
          <w:rFonts w:ascii="Arial" w:hAnsi="Arial"/>
          <w:b/>
          <w:color w:val="FF0000"/>
        </w:rPr>
        <w:t>0</w:t>
      </w:r>
      <w:r w:rsidR="00527D65">
        <w:rPr>
          <w:rFonts w:ascii="Arial" w:hAnsi="Arial"/>
          <w:b/>
          <w:color w:val="FF0000"/>
        </w:rPr>
        <w:t>7</w:t>
      </w:r>
      <w:r w:rsidR="00473AF5">
        <w:rPr>
          <w:rFonts w:ascii="Arial" w:hAnsi="Arial"/>
          <w:b/>
          <w:color w:val="FF0000"/>
        </w:rPr>
        <w:t>-</w:t>
      </w:r>
      <w:r w:rsidR="00907D7F">
        <w:rPr>
          <w:rFonts w:ascii="Arial" w:hAnsi="Arial"/>
          <w:b/>
          <w:color w:val="FF0000"/>
        </w:rPr>
        <w:t>202</w:t>
      </w:r>
      <w:r w:rsidR="006526DC">
        <w:rPr>
          <w:rFonts w:ascii="Arial" w:hAnsi="Arial"/>
          <w:b/>
          <w:color w:val="FF0000"/>
        </w:rPr>
        <w:t>2</w:t>
      </w:r>
    </w:p>
    <w:p w14:paraId="6C3E1B57" w14:textId="1E09F1EA"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4673C3" w:rsidRPr="00E45BE4">
        <w:rPr>
          <w:rFonts w:ascii="Arial" w:hAnsi="Arial"/>
          <w:b/>
          <w:color w:val="FF0000"/>
        </w:rPr>
        <w:t>1</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79D34D4B" w:rsidR="007D045D" w:rsidRDefault="00697CB4" w:rsidP="007D045D">
      <w:pPr>
        <w:tabs>
          <w:tab w:val="left" w:pos="7920"/>
          <w:tab w:val="right" w:pos="9900"/>
        </w:tabs>
        <w:spacing w:after="120"/>
        <w:jc w:val="right"/>
        <w:rPr>
          <w:rFonts w:ascii="Arial" w:hAnsi="Arial"/>
          <w:b/>
        </w:rPr>
      </w:pPr>
      <w:r>
        <w:rPr>
          <w:rFonts w:ascii="Arial" w:hAnsi="Arial"/>
          <w:b/>
        </w:rPr>
        <w:t>Name</w:t>
      </w:r>
      <w:r>
        <w:rPr>
          <w:rFonts w:ascii="Arial" w:hAnsi="Arial"/>
          <w:b/>
        </w:rPr>
        <w:tab/>
        <w:t xml:space="preserve">Date                </w:t>
      </w:r>
      <w:r w:rsidR="003503F9" w:rsidRPr="005E56A4">
        <w:rPr>
          <w:rFonts w:ascii="Arial" w:hAnsi="Arial"/>
          <w:b/>
        </w:rPr>
        <w:t>of Pages</w:t>
      </w:r>
    </w:p>
    <w:p w14:paraId="23537A53" w14:textId="1B654856"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A803D4" w:rsidRPr="00853B1E">
        <w:rPr>
          <w:sz w:val="22"/>
        </w:rPr>
        <w:t>1</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7D3ABF4B" w14:textId="6DA5B650" w:rsidR="00846701" w:rsidRPr="00853B1E" w:rsidRDefault="00846701" w:rsidP="00846701">
      <w:pPr>
        <w:shd w:val="clear" w:color="auto" w:fill="EEECE1" w:themeFill="background2"/>
        <w:tabs>
          <w:tab w:val="left" w:pos="360"/>
          <w:tab w:val="left" w:pos="7920"/>
          <w:tab w:val="right" w:pos="9900"/>
        </w:tabs>
        <w:rPr>
          <w:sz w:val="22"/>
        </w:rPr>
      </w:pPr>
      <w:r w:rsidRPr="00853B1E">
        <w:rPr>
          <w:sz w:val="22"/>
        </w:rPr>
        <w:t>Revision of Section 103 – C</w:t>
      </w:r>
      <w:r w:rsidR="00FD0391">
        <w:rPr>
          <w:sz w:val="22"/>
        </w:rPr>
        <w:t>onsideration of Proposals</w:t>
      </w:r>
      <w:r w:rsidRPr="00853B1E">
        <w:rPr>
          <w:sz w:val="22"/>
        </w:rPr>
        <w:tab/>
        <w:t>(</w:t>
      </w:r>
      <w:r>
        <w:rPr>
          <w:sz w:val="22"/>
        </w:rPr>
        <w:t>January 6</w:t>
      </w:r>
      <w:r w:rsidRPr="00853B1E">
        <w:rPr>
          <w:sz w:val="22"/>
        </w:rPr>
        <w:t>, 20</w:t>
      </w:r>
      <w:r>
        <w:rPr>
          <w:sz w:val="22"/>
        </w:rPr>
        <w:t>22</w:t>
      </w:r>
      <w:r w:rsidRPr="00853B1E">
        <w:rPr>
          <w:sz w:val="22"/>
        </w:rPr>
        <w:t>)</w:t>
      </w:r>
      <w:r w:rsidRPr="00853B1E">
        <w:rPr>
          <w:sz w:val="22"/>
        </w:rPr>
        <w:tab/>
        <w:t>1</w:t>
      </w:r>
    </w:p>
    <w:p w14:paraId="5488880F" w14:textId="4E93240D" w:rsidR="003503F9" w:rsidRPr="007F1DF4" w:rsidRDefault="00846701" w:rsidP="00846701">
      <w:pPr>
        <w:tabs>
          <w:tab w:val="left" w:pos="360"/>
          <w:tab w:val="left" w:pos="9360"/>
        </w:tabs>
        <w:spacing w:after="120"/>
        <w:rPr>
          <w:i/>
          <w:color w:val="0000FF"/>
          <w:sz w:val="22"/>
        </w:rPr>
      </w:pPr>
      <w:r w:rsidRPr="00853B1E">
        <w:rPr>
          <w:sz w:val="22"/>
        </w:rPr>
        <w:tab/>
      </w:r>
      <w:r>
        <w:rPr>
          <w:i/>
          <w:color w:val="0000FF"/>
          <w:sz w:val="22"/>
        </w:rPr>
        <w:t>All p</w:t>
      </w:r>
      <w:r w:rsidRPr="007F1DF4">
        <w:rPr>
          <w:i/>
          <w:color w:val="0000FF"/>
          <w:sz w:val="22"/>
        </w:rPr>
        <w:t>rojects.</w:t>
      </w:r>
    </w:p>
    <w:p w14:paraId="14D89359" w14:textId="4B8E736E"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11537">
        <w:rPr>
          <w:sz w:val="22"/>
        </w:rPr>
        <w:t>October 1</w:t>
      </w:r>
      <w:r w:rsidR="00685CFC" w:rsidRPr="00853B1E">
        <w:rPr>
          <w:sz w:val="22"/>
        </w:rPr>
        <w:t xml:space="preserve">, </w:t>
      </w:r>
      <w:r w:rsidR="00483C2B" w:rsidRPr="00483C2B">
        <w:rPr>
          <w:sz w:val="22"/>
        </w:rPr>
        <w:t>2021</w:t>
      </w:r>
      <w:r w:rsidRPr="00853B1E">
        <w:rPr>
          <w:sz w:val="22"/>
        </w:rPr>
        <w:t>)</w:t>
      </w:r>
      <w:r w:rsidRPr="00853B1E">
        <w:rPr>
          <w:sz w:val="22"/>
        </w:rPr>
        <w:tab/>
      </w:r>
      <w:r w:rsidR="00A32049" w:rsidRPr="00853B1E">
        <w:rPr>
          <w:sz w:val="22"/>
        </w:rPr>
        <w:t>2</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2E8DF047"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11537">
        <w:rPr>
          <w:sz w:val="22"/>
        </w:rPr>
        <w:t>October 1</w:t>
      </w:r>
      <w:r w:rsidR="00685CFC" w:rsidRPr="00853B1E">
        <w:rPr>
          <w:sz w:val="22"/>
        </w:rPr>
        <w:t xml:space="preserve">, </w:t>
      </w:r>
      <w:r w:rsidR="004A0143">
        <w:rPr>
          <w:sz w:val="22"/>
        </w:rPr>
        <w:t>20</w:t>
      </w:r>
      <w:r w:rsidR="00483C2B" w:rsidRPr="00483C2B">
        <w:rPr>
          <w:sz w:val="22"/>
        </w:rPr>
        <w:t>21</w:t>
      </w:r>
      <w:r w:rsidRPr="00853B1E">
        <w:rPr>
          <w:sz w:val="22"/>
        </w:rPr>
        <w:t>)</w:t>
      </w:r>
      <w:r w:rsidRPr="00853B1E">
        <w:rPr>
          <w:sz w:val="22"/>
        </w:rPr>
        <w:tab/>
        <w:t>1</w:t>
      </w:r>
    </w:p>
    <w:p w14:paraId="4BD70EAB" w14:textId="54E2D160" w:rsidR="004B3621"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2F0961D5" w14:textId="77777777" w:rsidR="00A06806" w:rsidRPr="00853B1E" w:rsidRDefault="00A06806" w:rsidP="00A06806">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26</w:t>
      </w:r>
      <w:r w:rsidRPr="00853B1E">
        <w:rPr>
          <w:sz w:val="22"/>
        </w:rPr>
        <w:t xml:space="preserve">, </w:t>
      </w:r>
      <w:r>
        <w:rPr>
          <w:sz w:val="22"/>
        </w:rPr>
        <w:t>20</w:t>
      </w:r>
      <w:r w:rsidRPr="00483C2B">
        <w:rPr>
          <w:sz w:val="22"/>
        </w:rPr>
        <w:t>21</w:t>
      </w:r>
      <w:r w:rsidRPr="00853B1E">
        <w:rPr>
          <w:sz w:val="22"/>
        </w:rPr>
        <w:t>)</w:t>
      </w:r>
      <w:r w:rsidRPr="00853B1E">
        <w:rPr>
          <w:sz w:val="22"/>
        </w:rPr>
        <w:tab/>
        <w:t>1</w:t>
      </w:r>
    </w:p>
    <w:p w14:paraId="1C872106" w14:textId="4A8F7BCB" w:rsidR="00A06806" w:rsidRDefault="00A06806"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35A08F3" w14:textId="3184CA53"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483C2B" w:rsidRPr="00483C2B">
        <w:rPr>
          <w:sz w:val="22"/>
        </w:rPr>
        <w:t>October 1, 2021</w:t>
      </w:r>
      <w:r w:rsidRPr="00853B1E">
        <w:rPr>
          <w:sz w:val="22"/>
        </w:rPr>
        <w:t>)</w:t>
      </w:r>
      <w:r w:rsidRPr="00853B1E">
        <w:rPr>
          <w:sz w:val="22"/>
        </w:rPr>
        <w:tab/>
        <w:t>10</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4DEA7A44" w14:textId="2DD98FF9"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B7EAB5E" w14:textId="77777777" w:rsidR="00EF0422" w:rsidRPr="00853B1E" w:rsidRDefault="00EF0422" w:rsidP="00EF0422">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Pr="00853B1E">
        <w:rPr>
          <w:sz w:val="22"/>
        </w:rPr>
        <w:tab/>
        <w:t>(</w:t>
      </w:r>
      <w:r w:rsidRPr="00483C2B">
        <w:rPr>
          <w:sz w:val="22"/>
        </w:rPr>
        <w:t>October 1, 2021</w:t>
      </w:r>
      <w:r w:rsidRPr="00853B1E">
        <w:rPr>
          <w:sz w:val="22"/>
        </w:rPr>
        <w:t>)</w:t>
      </w:r>
      <w:r w:rsidRPr="00853B1E">
        <w:rPr>
          <w:sz w:val="22"/>
        </w:rPr>
        <w:tab/>
        <w:t>1</w:t>
      </w:r>
    </w:p>
    <w:p w14:paraId="0E75082B" w14:textId="445A62CF" w:rsidR="00EF0422" w:rsidRDefault="00EF0422" w:rsidP="00EF0422">
      <w:pPr>
        <w:tabs>
          <w:tab w:val="left" w:pos="360"/>
          <w:tab w:val="left" w:pos="7920"/>
          <w:tab w:val="right" w:pos="9900"/>
        </w:tabs>
        <w:spacing w:after="120"/>
        <w:rPr>
          <w:i/>
          <w:color w:val="0000FF"/>
          <w:sz w:val="22"/>
        </w:rPr>
      </w:pPr>
      <w:r w:rsidRPr="00853B1E">
        <w:rPr>
          <w:noProof/>
        </w:rPr>
        <w:tab/>
      </w:r>
      <w:r>
        <w:rPr>
          <w:i/>
          <w:color w:val="0000FF"/>
          <w:sz w:val="22"/>
        </w:rPr>
        <w:t xml:space="preserve">All </w:t>
      </w:r>
      <w:r w:rsidR="00ED1381">
        <w:rPr>
          <w:i/>
          <w:color w:val="0000FF"/>
          <w:sz w:val="22"/>
        </w:rPr>
        <w:t>federal</w:t>
      </w:r>
      <w:r w:rsidR="004F036B">
        <w:rPr>
          <w:i/>
          <w:color w:val="0000FF"/>
          <w:sz w:val="22"/>
        </w:rPr>
        <w:t xml:space="preserve">-aid </w:t>
      </w:r>
      <w:r w:rsidR="00ED1381">
        <w:rPr>
          <w:i/>
          <w:color w:val="0000FF"/>
          <w:sz w:val="22"/>
        </w:rPr>
        <w:t xml:space="preserve">funded </w:t>
      </w:r>
      <w:r>
        <w:rPr>
          <w:i/>
          <w:color w:val="0000FF"/>
          <w:sz w:val="22"/>
        </w:rPr>
        <w:t>p</w:t>
      </w:r>
      <w:r w:rsidRPr="007F1DF4">
        <w:rPr>
          <w:i/>
          <w:color w:val="0000FF"/>
          <w:sz w:val="22"/>
        </w:rPr>
        <w:t>rojects.</w:t>
      </w:r>
    </w:p>
    <w:p w14:paraId="7730462E" w14:textId="4CAA8F97"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Pr="00853B1E">
        <w:rPr>
          <w:sz w:val="22"/>
        </w:rPr>
        <w:tab/>
        <w:t>(</w:t>
      </w:r>
      <w:r w:rsidRPr="00483C2B">
        <w:rPr>
          <w:sz w:val="22"/>
        </w:rPr>
        <w:t>October 1, 2021</w:t>
      </w:r>
      <w:r w:rsidRPr="00853B1E">
        <w:rPr>
          <w:sz w:val="22"/>
        </w:rPr>
        <w:t>)</w:t>
      </w:r>
      <w:r w:rsidRPr="00853B1E">
        <w:rPr>
          <w:sz w:val="22"/>
        </w:rPr>
        <w:tab/>
        <w:t>1</w:t>
      </w:r>
    </w:p>
    <w:p w14:paraId="5A8D7A89" w14:textId="1E9744C0" w:rsidR="00F21E4A" w:rsidRPr="00EF0422" w:rsidRDefault="00F21E4A" w:rsidP="00EF0422">
      <w:pPr>
        <w:tabs>
          <w:tab w:val="left" w:pos="360"/>
          <w:tab w:val="left" w:pos="7920"/>
          <w:tab w:val="right" w:pos="9900"/>
        </w:tabs>
        <w:spacing w:after="120"/>
        <w:rPr>
          <w:i/>
          <w:color w:val="0000FF"/>
          <w:sz w:val="22"/>
        </w:rPr>
      </w:pPr>
      <w:r w:rsidRPr="00853B1E">
        <w:rPr>
          <w:noProof/>
        </w:rPr>
        <w:tab/>
      </w:r>
      <w:r w:rsidR="002351CF" w:rsidRPr="002351CF">
        <w:rPr>
          <w:i/>
          <w:color w:val="0000FF"/>
          <w:sz w:val="22"/>
        </w:rPr>
        <w:t>Projects which have no federal funding.</w:t>
      </w:r>
    </w:p>
    <w:p w14:paraId="776881B6" w14:textId="0D8D2ACB"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483C2B" w:rsidRPr="00483C2B">
        <w:rPr>
          <w:sz w:val="22"/>
        </w:rPr>
        <w:t>October 1, 2021</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D868205" w14:textId="3587E378"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32370587"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shd w:val="clear" w:color="auto" w:fill="EEECE1" w:themeFill="background2"/>
        </w:rPr>
        <w:t>)</w:t>
      </w:r>
      <w:r w:rsidRPr="00853B1E">
        <w:rPr>
          <w:sz w:val="22"/>
          <w:shd w:val="clear" w:color="auto" w:fill="EEECE1" w:themeFill="background2"/>
        </w:rPr>
        <w:tab/>
      </w:r>
      <w:r w:rsidR="004E3D42" w:rsidRPr="00853B1E">
        <w:rPr>
          <w:sz w:val="22"/>
          <w:shd w:val="clear" w:color="auto" w:fill="EEECE1" w:themeFill="background2"/>
        </w:rPr>
        <w:t>4</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49E5E92" w14:textId="452BC842" w:rsidR="00DE589F"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75468C24"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11537">
        <w:rPr>
          <w:sz w:val="22"/>
        </w:rPr>
        <w:t>October 1</w:t>
      </w:r>
      <w:r w:rsidR="000E7943" w:rsidRPr="00853B1E">
        <w:rPr>
          <w:sz w:val="22"/>
        </w:rPr>
        <w:t xml:space="preserve">, </w:t>
      </w:r>
      <w:r w:rsidR="004A0143">
        <w:rPr>
          <w:sz w:val="22"/>
        </w:rPr>
        <w:t>20</w:t>
      </w:r>
      <w:r w:rsidR="00483C2B">
        <w:rPr>
          <w:sz w:val="22"/>
        </w:rPr>
        <w:t>2</w:t>
      </w:r>
      <w:r w:rsidR="004A0143">
        <w:rPr>
          <w:sz w:val="22"/>
        </w:rPr>
        <w:t>1</w:t>
      </w:r>
      <w:r w:rsidRPr="00853B1E">
        <w:rPr>
          <w:sz w:val="22"/>
        </w:rPr>
        <w:t>)</w:t>
      </w:r>
      <w:r w:rsidRPr="00853B1E">
        <w:rPr>
          <w:sz w:val="22"/>
        </w:rPr>
        <w:tab/>
        <w:t>1</w:t>
      </w:r>
    </w:p>
    <w:p w14:paraId="2DB414BD" w14:textId="32B4F3AD" w:rsidR="002131A0" w:rsidRDefault="002131A0" w:rsidP="002131A0">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62F4FB07" w14:textId="36C6DFD5" w:rsidR="0025542E" w:rsidRDefault="0025542E">
      <w:pPr>
        <w:rPr>
          <w:color w:val="0000FF"/>
          <w:sz w:val="22"/>
        </w:rPr>
      </w:pPr>
      <w:r>
        <w:rPr>
          <w:color w:val="0000FF"/>
          <w:sz w:val="22"/>
        </w:rPr>
        <w:br w:type="page"/>
      </w:r>
    </w:p>
    <w:p w14:paraId="0685ADB2" w14:textId="77777777" w:rsidR="0025542E" w:rsidRPr="0025542E" w:rsidRDefault="0025542E" w:rsidP="002131A0">
      <w:pPr>
        <w:tabs>
          <w:tab w:val="left" w:pos="360"/>
          <w:tab w:val="left" w:pos="7920"/>
          <w:tab w:val="right" w:pos="9900"/>
        </w:tabs>
        <w:spacing w:after="120"/>
        <w:rPr>
          <w:color w:val="0000FF"/>
          <w:sz w:val="22"/>
        </w:rPr>
      </w:pPr>
    </w:p>
    <w:p w14:paraId="23A7B53D" w14:textId="700DA457" w:rsidR="007C3611" w:rsidRPr="00853B1E" w:rsidRDefault="007C3611" w:rsidP="007C3611">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Performance of Safety Critical Work</w:t>
      </w:r>
      <w:r w:rsidRPr="00853B1E">
        <w:rPr>
          <w:sz w:val="22"/>
        </w:rPr>
        <w:tab/>
        <w:t>(</w:t>
      </w:r>
      <w:r>
        <w:rPr>
          <w:sz w:val="22"/>
        </w:rPr>
        <w:t>October 1, 2021</w:t>
      </w:r>
      <w:r w:rsidRPr="00853B1E">
        <w:rPr>
          <w:sz w:val="22"/>
        </w:rPr>
        <w:t>)</w:t>
      </w:r>
      <w:r w:rsidRPr="00853B1E">
        <w:rPr>
          <w:sz w:val="22"/>
        </w:rPr>
        <w:tab/>
      </w:r>
      <w:r>
        <w:rPr>
          <w:sz w:val="22"/>
        </w:rPr>
        <w:t>3</w:t>
      </w:r>
    </w:p>
    <w:p w14:paraId="4B46D1D2" w14:textId="31F84093" w:rsidR="007C3611" w:rsidRDefault="007C3611" w:rsidP="002131A0">
      <w:pPr>
        <w:tabs>
          <w:tab w:val="left" w:pos="360"/>
          <w:tab w:val="left" w:pos="7920"/>
          <w:tab w:val="right" w:pos="9900"/>
        </w:tabs>
        <w:spacing w:after="120"/>
        <w:rPr>
          <w:i/>
          <w:color w:val="0000FF"/>
          <w:sz w:val="22"/>
        </w:rPr>
      </w:pPr>
      <w:r w:rsidRPr="00853B1E">
        <w:rPr>
          <w:noProof/>
        </w:rPr>
        <w:tab/>
      </w:r>
      <w:r>
        <w:rPr>
          <w:i/>
          <w:color w:val="0000FF"/>
          <w:sz w:val="22"/>
        </w:rPr>
        <w:t>P</w:t>
      </w:r>
      <w:r w:rsidRPr="008207C2">
        <w:rPr>
          <w:i/>
          <w:color w:val="0000FF"/>
          <w:sz w:val="22"/>
        </w:rPr>
        <w:t>rojects with safety critical work including bridge removal and girder placement operations</w:t>
      </w:r>
      <w:r w:rsidRPr="007F1DF4">
        <w:rPr>
          <w:i/>
          <w:color w:val="0000FF"/>
          <w:sz w:val="22"/>
        </w:rPr>
        <w:t>.</w:t>
      </w:r>
    </w:p>
    <w:p w14:paraId="2DFD9E82" w14:textId="115DC795"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23A075E" w14:textId="4BA6F04D" w:rsidR="00751E5D"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F6EFE0F"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483C2B" w:rsidRPr="00483C2B">
        <w:rPr>
          <w:sz w:val="22"/>
        </w:rPr>
        <w:t>October 1, 2021</w:t>
      </w:r>
      <w:r w:rsidRPr="00853B1E">
        <w:rPr>
          <w:sz w:val="22"/>
        </w:rPr>
        <w:t>)</w:t>
      </w:r>
      <w:r w:rsidRPr="00853B1E">
        <w:rPr>
          <w:sz w:val="22"/>
        </w:rPr>
        <w:tab/>
      </w:r>
      <w:r w:rsidR="00C76EA7">
        <w:rPr>
          <w:sz w:val="22"/>
        </w:rPr>
        <w:t>3</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55E0019"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Pr>
          <w:sz w:val="22"/>
        </w:rPr>
        <w:t>October 1</w:t>
      </w:r>
      <w:r w:rsidRPr="00FF4C86">
        <w:rPr>
          <w:sz w:val="22"/>
        </w:rPr>
        <w:t>, 202</w:t>
      </w:r>
      <w:r>
        <w:rPr>
          <w:sz w:val="22"/>
        </w:rPr>
        <w:t>1</w:t>
      </w:r>
      <w:r w:rsidRPr="00FF4C86">
        <w:rPr>
          <w:sz w:val="22"/>
        </w:rPr>
        <w:t>)</w:t>
      </w:r>
      <w:r w:rsidRPr="00FF4C86">
        <w:rPr>
          <w:sz w:val="22"/>
        </w:rPr>
        <w:tab/>
        <w:t>2</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028C2AAA" w14:textId="77777777" w:rsidR="008D63D7" w:rsidRDefault="008D63D7" w:rsidP="008D63D7">
      <w:pPr>
        <w:tabs>
          <w:tab w:val="left" w:pos="360"/>
          <w:tab w:val="left" w:pos="7920"/>
          <w:tab w:val="right" w:pos="9900"/>
        </w:tabs>
        <w:spacing w:after="120"/>
        <w:ind w:left="360"/>
        <w:rPr>
          <w:i/>
          <w:color w:val="0000FF"/>
          <w:sz w:val="22"/>
        </w:rPr>
      </w:pPr>
      <w:r w:rsidRPr="00FF4C86">
        <w:rPr>
          <w:i/>
          <w:color w:val="0000FF"/>
          <w:sz w:val="22"/>
        </w:rPr>
        <w:t xml:space="preserve">Note: This specification requires a Force Account item. </w:t>
      </w:r>
    </w:p>
    <w:p w14:paraId="78D1578E" w14:textId="5708AB9F"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Revision of Section 109 – Prompt Payment (Local Agency)</w:t>
      </w:r>
      <w:r w:rsidRPr="00853B1E">
        <w:rPr>
          <w:sz w:val="22"/>
        </w:rPr>
        <w:tab/>
        <w:t>(</w:t>
      </w:r>
      <w:r w:rsidR="00483C2B" w:rsidRPr="00483C2B">
        <w:rPr>
          <w:sz w:val="22"/>
        </w:rPr>
        <w:t>October 1, 2021</w:t>
      </w:r>
      <w:r w:rsidRPr="00853B1E">
        <w:rPr>
          <w:sz w:val="22"/>
        </w:rPr>
        <w:t>)</w:t>
      </w:r>
      <w:r w:rsidRPr="00853B1E">
        <w:rPr>
          <w:sz w:val="22"/>
        </w:rPr>
        <w:tab/>
        <w:t>2</w:t>
      </w:r>
    </w:p>
    <w:p w14:paraId="287CB8D8" w14:textId="1AFDE7C8" w:rsidR="00DF0647" w:rsidRDefault="00584031" w:rsidP="000E7EBE">
      <w:pPr>
        <w:tabs>
          <w:tab w:val="left" w:pos="360"/>
          <w:tab w:val="center" w:pos="4046"/>
        </w:tabs>
        <w:spacing w:after="120"/>
        <w:ind w:left="360" w:right="2347"/>
        <w:rPr>
          <w:i/>
          <w:color w:val="0000FF"/>
          <w:sz w:val="22"/>
        </w:rPr>
      </w:pPr>
      <w:r w:rsidRPr="007F1DF4">
        <w:rPr>
          <w:i/>
          <w:color w:val="0000FF"/>
          <w:sz w:val="22"/>
        </w:rPr>
        <w:t>All local agency projects</w:t>
      </w:r>
      <w:r w:rsidR="005913C0">
        <w:rPr>
          <w:i/>
          <w:color w:val="0000FF"/>
          <w:sz w:val="22"/>
        </w:rPr>
        <w:t xml:space="preserve"> not using B2GNow</w:t>
      </w:r>
      <w:r w:rsidR="008C6F07" w:rsidRPr="007F1DF4">
        <w:rPr>
          <w:i/>
          <w:color w:val="0000FF"/>
          <w:sz w:val="22"/>
        </w:rPr>
        <w:t>.</w:t>
      </w:r>
    </w:p>
    <w:p w14:paraId="45CEF59F" w14:textId="684A8F17" w:rsidR="00DF0647" w:rsidRPr="00853B1E" w:rsidRDefault="00DF0647" w:rsidP="00DF064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202</w:t>
      </w:r>
      <w:r w:rsidRPr="00853B1E">
        <w:rPr>
          <w:sz w:val="22"/>
        </w:rPr>
        <w:t xml:space="preserve"> – </w:t>
      </w:r>
      <w:r>
        <w:rPr>
          <w:sz w:val="22"/>
        </w:rPr>
        <w:t>Removal of Bridge</w:t>
      </w:r>
      <w:r w:rsidRPr="00853B1E">
        <w:rPr>
          <w:sz w:val="22"/>
        </w:rPr>
        <w:tab/>
        <w:t>(</w:t>
      </w:r>
      <w:r>
        <w:rPr>
          <w:sz w:val="22"/>
        </w:rPr>
        <w:t>October 1, 2021</w:t>
      </w:r>
      <w:r w:rsidRPr="00853B1E">
        <w:rPr>
          <w:sz w:val="22"/>
        </w:rPr>
        <w:t>)</w:t>
      </w:r>
      <w:r w:rsidRPr="00853B1E">
        <w:rPr>
          <w:sz w:val="22"/>
        </w:rPr>
        <w:tab/>
      </w:r>
      <w:r>
        <w:rPr>
          <w:sz w:val="22"/>
        </w:rPr>
        <w:t>5</w:t>
      </w:r>
    </w:p>
    <w:p w14:paraId="2FB19F3E" w14:textId="77777777" w:rsidR="00DF0647" w:rsidRDefault="00DF0647" w:rsidP="00DF0647">
      <w:pPr>
        <w:tabs>
          <w:tab w:val="left" w:pos="360"/>
          <w:tab w:val="left" w:pos="7920"/>
          <w:tab w:val="right" w:pos="9900"/>
        </w:tabs>
        <w:rPr>
          <w:i/>
          <w:color w:val="0000FF"/>
          <w:sz w:val="22"/>
        </w:rPr>
      </w:pPr>
      <w:r w:rsidRPr="00853B1E">
        <w:rPr>
          <w:noProof/>
        </w:rPr>
        <w:tab/>
      </w:r>
      <w:r>
        <w:rPr>
          <w:i/>
          <w:color w:val="0000FF"/>
          <w:sz w:val="22"/>
        </w:rPr>
        <w:t>P</w:t>
      </w:r>
      <w:r w:rsidRPr="00B3040E">
        <w:rPr>
          <w:i/>
          <w:color w:val="0000FF"/>
          <w:sz w:val="22"/>
        </w:rPr>
        <w:t>rojects with bridge removal operations</w:t>
      </w:r>
      <w:r>
        <w:rPr>
          <w:i/>
          <w:color w:val="0000FF"/>
          <w:sz w:val="22"/>
        </w:rPr>
        <w:t>.</w:t>
      </w:r>
    </w:p>
    <w:p w14:paraId="19B1B34F" w14:textId="7929FDFB" w:rsidR="00DF0647" w:rsidRPr="00DF0647" w:rsidRDefault="00DF0647" w:rsidP="00DF0647">
      <w:pPr>
        <w:tabs>
          <w:tab w:val="left" w:pos="360"/>
          <w:tab w:val="left" w:pos="7920"/>
          <w:tab w:val="right" w:pos="9900"/>
        </w:tabs>
        <w:spacing w:after="120"/>
        <w:rPr>
          <w:color w:val="0000FF"/>
          <w:sz w:val="22"/>
        </w:rPr>
      </w:pPr>
      <w:r>
        <w:rPr>
          <w:i/>
          <w:color w:val="0000FF"/>
          <w:sz w:val="22"/>
        </w:rPr>
        <w:t xml:space="preserve">      Always u</w:t>
      </w:r>
      <w:r w:rsidRPr="00B3040E">
        <w:rPr>
          <w:i/>
          <w:color w:val="0000FF"/>
          <w:sz w:val="22"/>
        </w:rPr>
        <w:t>se</w:t>
      </w:r>
      <w:r>
        <w:rPr>
          <w:i/>
          <w:color w:val="0000FF"/>
          <w:sz w:val="22"/>
        </w:rPr>
        <w:t xml:space="preserve"> </w:t>
      </w:r>
      <w:r w:rsidRPr="00B3040E">
        <w:rPr>
          <w:i/>
          <w:color w:val="0000FF"/>
          <w:sz w:val="22"/>
        </w:rPr>
        <w:t xml:space="preserve">with </w:t>
      </w:r>
      <w:r>
        <w:rPr>
          <w:i/>
          <w:color w:val="0000FF"/>
          <w:sz w:val="22"/>
        </w:rPr>
        <w:t xml:space="preserve">Revision of Section 107 - </w:t>
      </w:r>
      <w:r w:rsidRPr="00B3040E">
        <w:rPr>
          <w:i/>
          <w:color w:val="0000FF"/>
          <w:sz w:val="22"/>
        </w:rPr>
        <w:t>Safety Critical Work.</w:t>
      </w:r>
    </w:p>
    <w:p w14:paraId="4BCAF857" w14:textId="6B5690D4"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483C2B" w:rsidRPr="00483C2B">
        <w:rPr>
          <w:sz w:val="22"/>
        </w:rPr>
        <w:t>October 1, 2021</w:t>
      </w:r>
      <w:r w:rsidRPr="00853B1E">
        <w:rPr>
          <w:sz w:val="22"/>
        </w:rPr>
        <w:t>)</w:t>
      </w:r>
      <w:r w:rsidRPr="00853B1E">
        <w:rPr>
          <w:sz w:val="22"/>
        </w:rPr>
        <w:tab/>
      </w:r>
      <w:r>
        <w:rPr>
          <w:sz w:val="22"/>
        </w:rPr>
        <w:t>6</w:t>
      </w:r>
    </w:p>
    <w:p w14:paraId="24AB6F9C" w14:textId="1F857BFA"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671D39FC" w14:textId="64898A76"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483C2B" w:rsidRPr="00483C2B">
        <w:rPr>
          <w:sz w:val="22"/>
          <w:szCs w:val="22"/>
        </w:rPr>
        <w:t>October 1, 2021</w:t>
      </w:r>
      <w:r w:rsidRPr="00F502AA">
        <w:rPr>
          <w:sz w:val="22"/>
          <w:szCs w:val="22"/>
        </w:rPr>
        <w:t>)</w:t>
      </w:r>
      <w:r w:rsidRPr="00F502AA">
        <w:rPr>
          <w:sz w:val="22"/>
          <w:szCs w:val="22"/>
        </w:rPr>
        <w:tab/>
        <w:t>2</w:t>
      </w:r>
      <w:r w:rsidR="0081504B">
        <w:rPr>
          <w:sz w:val="22"/>
          <w:szCs w:val="22"/>
        </w:rPr>
        <w:t>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6B1D6515" w14:textId="094300CB" w:rsidR="00D8641A"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3FCBA12" w14:textId="32E7F3A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483C2B" w:rsidRPr="00483C2B">
        <w:rPr>
          <w:sz w:val="22"/>
        </w:rPr>
        <w:t>October 1, 2021</w:t>
      </w:r>
      <w:r w:rsidRPr="00853B1E">
        <w:rPr>
          <w:sz w:val="22"/>
        </w:rPr>
        <w:t>)</w:t>
      </w:r>
      <w:r w:rsidRPr="00853B1E">
        <w:rPr>
          <w:sz w:val="22"/>
        </w:rPr>
        <w:tab/>
      </w:r>
      <w:r>
        <w:rPr>
          <w:sz w:val="22"/>
        </w:rPr>
        <w:t>18</w:t>
      </w:r>
    </w:p>
    <w:p w14:paraId="117AE822" w14:textId="77777777" w:rsidR="00567D8D" w:rsidRPr="00202A52"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52F79C5B" w14:textId="438C5F4E"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w:t>
      </w:r>
      <w:r w:rsidR="00E166DA">
        <w:rPr>
          <w:sz w:val="22"/>
        </w:rPr>
        <w:t>14</w:t>
      </w:r>
      <w:r w:rsidRPr="00853B1E">
        <w:rPr>
          <w:sz w:val="22"/>
        </w:rPr>
        <w:t xml:space="preserve"> – </w:t>
      </w:r>
      <w:r w:rsidR="00E166DA" w:rsidRPr="00E166DA">
        <w:rPr>
          <w:sz w:val="22"/>
        </w:rPr>
        <w:t>Nursery Stock Containers and Uprooted Cuttings</w:t>
      </w:r>
      <w:r w:rsidRPr="00853B1E">
        <w:rPr>
          <w:sz w:val="22"/>
        </w:rPr>
        <w:tab/>
        <w:t>(</w:t>
      </w:r>
      <w:r w:rsidR="00483C2B" w:rsidRPr="00483C2B">
        <w:rPr>
          <w:sz w:val="22"/>
        </w:rPr>
        <w:t>October 1, 2021</w:t>
      </w:r>
      <w:r w:rsidRPr="00853B1E">
        <w:rPr>
          <w:sz w:val="22"/>
        </w:rPr>
        <w:t>)</w:t>
      </w:r>
      <w:r w:rsidRPr="00853B1E">
        <w:rPr>
          <w:sz w:val="22"/>
        </w:rPr>
        <w:tab/>
      </w:r>
      <w:r w:rsidR="00E166DA">
        <w:rPr>
          <w:sz w:val="22"/>
        </w:rPr>
        <w:t>10</w:t>
      </w:r>
    </w:p>
    <w:p w14:paraId="34792E35" w14:textId="20BD75DC" w:rsidR="00CB6ABA" w:rsidRDefault="008762F0" w:rsidP="00567D8D">
      <w:pPr>
        <w:tabs>
          <w:tab w:val="left" w:pos="360"/>
          <w:tab w:val="center" w:pos="4046"/>
        </w:tabs>
        <w:spacing w:after="120"/>
        <w:ind w:left="360" w:right="2347"/>
        <w:rPr>
          <w:i/>
          <w:color w:val="0000FF"/>
          <w:sz w:val="22"/>
        </w:rPr>
      </w:pPr>
      <w:r>
        <w:rPr>
          <w:i/>
          <w:color w:val="0000FF"/>
          <w:sz w:val="22"/>
        </w:rPr>
        <w:t>P</w:t>
      </w:r>
      <w:r w:rsidRPr="008762F0">
        <w:rPr>
          <w:i/>
          <w:color w:val="0000FF"/>
          <w:sz w:val="22"/>
        </w:rPr>
        <w:t>rojects furnishing and installing herbaceous and woody plant materials also known as "nursery stock".</w:t>
      </w:r>
    </w:p>
    <w:p w14:paraId="12EFD69C" w14:textId="2E7DD586"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483C2B" w:rsidRPr="00483C2B">
        <w:rPr>
          <w:i w:val="0"/>
          <w:color w:val="auto"/>
        </w:rPr>
        <w:t>October 1, 2021</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15F2B9E9"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483C2B" w:rsidRPr="00483C2B">
        <w:rPr>
          <w:sz w:val="22"/>
        </w:rPr>
        <w:t>October 1, 2021</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44F2B593" w14:textId="2B61E558" w:rsidR="00C1146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F80FFD8"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DF22F9" w:rsidRPr="00DF22F9">
        <w:rPr>
          <w:i w:val="0"/>
          <w:color w:val="auto"/>
        </w:rPr>
        <w:t>October 1, 2021</w:t>
      </w:r>
      <w:r w:rsidR="00E43AD6" w:rsidRPr="00853B1E">
        <w:rPr>
          <w:i w:val="0"/>
          <w:color w:val="auto"/>
          <w:szCs w:val="22"/>
        </w:rPr>
        <w:t>)</w:t>
      </w:r>
      <w:r w:rsidR="00E43AD6" w:rsidRPr="00853B1E">
        <w:rPr>
          <w:i w:val="0"/>
          <w:color w:val="auto"/>
          <w:szCs w:val="22"/>
        </w:rPr>
        <w:tab/>
        <w:t>1</w:t>
      </w:r>
    </w:p>
    <w:p w14:paraId="23AC47CC" w14:textId="569CFBE7" w:rsidR="00DE589F" w:rsidRDefault="003503F9" w:rsidP="00F11BE9">
      <w:pPr>
        <w:pStyle w:val="BodyTextIndent"/>
        <w:tabs>
          <w:tab w:val="left" w:pos="432"/>
          <w:tab w:val="left" w:pos="864"/>
          <w:tab w:val="left" w:pos="7380"/>
          <w:tab w:val="left" w:pos="8928"/>
          <w:tab w:val="right" w:pos="9630"/>
        </w:tabs>
        <w:spacing w:after="120" w:line="264" w:lineRule="atLeast"/>
        <w:rPr>
          <w:i w:val="0"/>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15B6F20F" w14:textId="275DA89B"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DF22F9" w:rsidRPr="00DF22F9">
        <w:rPr>
          <w:sz w:val="22"/>
        </w:rPr>
        <w:t>October 1, 2021</w:t>
      </w:r>
      <w:r w:rsidRPr="00853B1E">
        <w:rPr>
          <w:sz w:val="22"/>
        </w:rPr>
        <w:t>)</w:t>
      </w:r>
      <w:r w:rsidRPr="00853B1E">
        <w:rPr>
          <w:sz w:val="22"/>
        </w:rPr>
        <w:tab/>
        <w:t>2</w:t>
      </w:r>
    </w:p>
    <w:p w14:paraId="171B5E45" w14:textId="46A5AB57" w:rsidR="00AE3DE1"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454041AD" w14:textId="78118A9E" w:rsidR="00503DB6" w:rsidRPr="00853B1E" w:rsidRDefault="00503DB6" w:rsidP="005E56A4">
      <w:pPr>
        <w:shd w:val="clear" w:color="auto" w:fill="EEECE1" w:themeFill="background2"/>
        <w:tabs>
          <w:tab w:val="left" w:pos="360"/>
          <w:tab w:val="left" w:pos="7920"/>
          <w:tab w:val="right" w:pos="9900"/>
        </w:tabs>
        <w:rPr>
          <w:sz w:val="22"/>
        </w:rPr>
      </w:pPr>
      <w:r w:rsidRPr="00853B1E">
        <w:rPr>
          <w:sz w:val="22"/>
        </w:rPr>
        <w:t>Revision of Section</w:t>
      </w:r>
      <w:r w:rsidR="007A5A82">
        <w:rPr>
          <w:sz w:val="22"/>
        </w:rPr>
        <w:t>s</w:t>
      </w:r>
      <w:r w:rsidRPr="00853B1E">
        <w:rPr>
          <w:sz w:val="22"/>
        </w:rPr>
        <w:t xml:space="preserve"> 504</w:t>
      </w:r>
      <w:r w:rsidR="00034586">
        <w:rPr>
          <w:sz w:val="22"/>
        </w:rPr>
        <w:t xml:space="preserve"> &amp; 641 - Walls</w:t>
      </w:r>
      <w:r w:rsidRPr="00853B1E">
        <w:rPr>
          <w:sz w:val="22"/>
        </w:rPr>
        <w:tab/>
        <w:t>(</w:t>
      </w:r>
      <w:r w:rsidR="00034586">
        <w:rPr>
          <w:sz w:val="22"/>
        </w:rPr>
        <w:t>Nov. 2</w:t>
      </w:r>
      <w:r w:rsidR="00DF22F9" w:rsidRPr="00DF22F9">
        <w:rPr>
          <w:sz w:val="22"/>
        </w:rPr>
        <w:t>, 2021</w:t>
      </w:r>
      <w:r w:rsidRPr="00853B1E">
        <w:rPr>
          <w:sz w:val="22"/>
        </w:rPr>
        <w:t>)</w:t>
      </w:r>
      <w:r w:rsidRPr="00853B1E">
        <w:rPr>
          <w:sz w:val="22"/>
        </w:rPr>
        <w:tab/>
      </w:r>
      <w:r w:rsidR="00034586">
        <w:rPr>
          <w:sz w:val="22"/>
        </w:rPr>
        <w:t>27</w:t>
      </w:r>
    </w:p>
    <w:p w14:paraId="4D246A48" w14:textId="5F9E6649" w:rsidR="009712BD" w:rsidRDefault="00503DB6" w:rsidP="008E413B">
      <w:pPr>
        <w:spacing w:after="120"/>
        <w:ind w:left="360"/>
        <w:rPr>
          <w:i/>
          <w:color w:val="0000FF"/>
          <w:sz w:val="22"/>
          <w:szCs w:val="22"/>
        </w:rPr>
      </w:pPr>
      <w:r w:rsidRPr="007F1DF4">
        <w:rPr>
          <w:i/>
          <w:color w:val="0000FF"/>
          <w:sz w:val="22"/>
        </w:rPr>
        <w:t>Projects having</w:t>
      </w:r>
      <w:r w:rsidR="0033594B">
        <w:rPr>
          <w:i/>
          <w:color w:val="0000FF"/>
          <w:sz w:val="22"/>
        </w:rPr>
        <w:t xml:space="preserve"> 504 and 641 items</w:t>
      </w:r>
      <w:r w:rsidR="00755FF0" w:rsidRPr="007F1DF4">
        <w:rPr>
          <w:i/>
          <w:color w:val="0000FF"/>
          <w:sz w:val="22"/>
          <w:szCs w:val="22"/>
        </w:rPr>
        <w:t>.</w:t>
      </w:r>
    </w:p>
    <w:p w14:paraId="5AC6E253" w14:textId="64C14957" w:rsidR="0025542E" w:rsidRDefault="0025542E">
      <w:pPr>
        <w:rPr>
          <w:color w:val="0000FF"/>
          <w:sz w:val="22"/>
          <w:szCs w:val="22"/>
        </w:rPr>
      </w:pPr>
      <w:r>
        <w:rPr>
          <w:color w:val="0000FF"/>
          <w:sz w:val="22"/>
          <w:szCs w:val="22"/>
        </w:rPr>
        <w:br w:type="page"/>
      </w:r>
    </w:p>
    <w:p w14:paraId="66277B66" w14:textId="77777777" w:rsidR="0025542E" w:rsidRPr="0025542E" w:rsidRDefault="0025542E" w:rsidP="008E413B">
      <w:pPr>
        <w:spacing w:after="120"/>
        <w:ind w:left="360"/>
        <w:rPr>
          <w:color w:val="0000FF"/>
          <w:sz w:val="22"/>
          <w:szCs w:val="22"/>
        </w:rPr>
      </w:pPr>
    </w:p>
    <w:p w14:paraId="27AA1098" w14:textId="7BA1D2A8" w:rsidR="006E4C98" w:rsidRPr="00853B1E" w:rsidRDefault="006E4C98" w:rsidP="006E4C9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Pr="00853B1E">
        <w:rPr>
          <w:sz w:val="22"/>
        </w:rPr>
        <w:tab/>
        <w:t>(</w:t>
      </w:r>
      <w:r>
        <w:rPr>
          <w:sz w:val="22"/>
        </w:rPr>
        <w:t>October 1, 2021</w:t>
      </w:r>
      <w:r w:rsidRPr="00853B1E">
        <w:rPr>
          <w:sz w:val="22"/>
        </w:rPr>
        <w:t>)</w:t>
      </w:r>
      <w:r w:rsidRPr="00853B1E">
        <w:rPr>
          <w:sz w:val="22"/>
        </w:rPr>
        <w:tab/>
      </w:r>
      <w:r>
        <w:rPr>
          <w:sz w:val="22"/>
        </w:rPr>
        <w:t>1</w:t>
      </w:r>
    </w:p>
    <w:p w14:paraId="6F472DB4" w14:textId="4BA001E9" w:rsidR="006E4C98" w:rsidRDefault="006E4C98" w:rsidP="006E4C98">
      <w:pPr>
        <w:pStyle w:val="BodyTextIndent"/>
        <w:tabs>
          <w:tab w:val="left" w:pos="432"/>
          <w:tab w:val="left" w:pos="864"/>
          <w:tab w:val="left" w:pos="7380"/>
          <w:tab w:val="left" w:pos="8928"/>
          <w:tab w:val="right" w:pos="9630"/>
        </w:tabs>
        <w:spacing w:after="120" w:line="264" w:lineRule="atLeast"/>
        <w:ind w:right="2347"/>
        <w:rPr>
          <w:i w:val="0"/>
          <w:color w:val="0000FF"/>
          <w:szCs w:val="22"/>
        </w:rPr>
      </w:pPr>
      <w:r>
        <w:rPr>
          <w:noProof/>
          <w:color w:val="0000FF"/>
        </w:rPr>
        <w:t>All p</w:t>
      </w:r>
      <w:r w:rsidRPr="007F1DF4">
        <w:rPr>
          <w:noProof/>
          <w:color w:val="0000FF"/>
        </w:rPr>
        <w:t>rojects.</w:t>
      </w:r>
    </w:p>
    <w:p w14:paraId="3A06650B" w14:textId="746E4D59" w:rsidR="00C67E1B" w:rsidRPr="00853B1E" w:rsidRDefault="00C67E1B" w:rsidP="00C67E1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w:t>
      </w:r>
      <w:r w:rsidR="009D0BFE">
        <w:rPr>
          <w:sz w:val="22"/>
        </w:rPr>
        <w:t xml:space="preserve"> Mix Design</w:t>
      </w:r>
      <w:r w:rsidR="00C94EB0">
        <w:rPr>
          <w:sz w:val="22"/>
        </w:rPr>
        <w:t>s</w:t>
      </w:r>
      <w:r w:rsidRPr="00853B1E">
        <w:rPr>
          <w:sz w:val="22"/>
        </w:rPr>
        <w:tab/>
        <w:t>(</w:t>
      </w:r>
      <w:r w:rsidR="00DF22F9" w:rsidRPr="00DF22F9">
        <w:rPr>
          <w:sz w:val="22"/>
        </w:rPr>
        <w:t>October 1, 2021</w:t>
      </w:r>
      <w:r w:rsidRPr="00853B1E">
        <w:rPr>
          <w:sz w:val="22"/>
        </w:rPr>
        <w:t>)</w:t>
      </w:r>
      <w:r w:rsidRPr="00853B1E">
        <w:rPr>
          <w:sz w:val="22"/>
        </w:rPr>
        <w:tab/>
      </w:r>
      <w:r>
        <w:rPr>
          <w:sz w:val="22"/>
        </w:rPr>
        <w:t>1</w:t>
      </w:r>
    </w:p>
    <w:p w14:paraId="254634FE" w14:textId="6760B352" w:rsidR="00C67E1B" w:rsidRDefault="00C67E1B" w:rsidP="00C67E1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 xml:space="preserve">with </w:t>
      </w:r>
      <w:r w:rsidR="00CB1FEA">
        <w:rPr>
          <w:noProof/>
          <w:color w:val="0000FF"/>
        </w:rPr>
        <w:t>structural concrete</w:t>
      </w:r>
      <w:r w:rsidRPr="007F1DF4">
        <w:rPr>
          <w:noProof/>
          <w:color w:val="0000FF"/>
        </w:rPr>
        <w:t>.</w:t>
      </w:r>
    </w:p>
    <w:p w14:paraId="6F77FF72" w14:textId="5A2E1B73"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DF22F9" w:rsidRPr="00DF22F9">
        <w:rPr>
          <w:sz w:val="22"/>
        </w:rPr>
        <w:t>October 1, 2021</w:t>
      </w:r>
      <w:r w:rsidRPr="00853B1E">
        <w:rPr>
          <w:sz w:val="22"/>
        </w:rPr>
        <w:t>)</w:t>
      </w:r>
      <w:r w:rsidRPr="00853B1E">
        <w:rPr>
          <w:sz w:val="22"/>
        </w:rPr>
        <w:tab/>
      </w:r>
      <w:r w:rsidR="00916685" w:rsidRPr="00853B1E">
        <w:rPr>
          <w:sz w:val="22"/>
        </w:rPr>
        <w:t>1</w:t>
      </w:r>
    </w:p>
    <w:p w14:paraId="40D17106" w14:textId="1F4D509D" w:rsidR="00751E5D" w:rsidRDefault="007E6AB2" w:rsidP="0025542E">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3D8FE2BD" w14:textId="258A8A02" w:rsidR="00E633C9" w:rsidRPr="00853B1E" w:rsidRDefault="00E633C9" w:rsidP="00E633C9">
      <w:pPr>
        <w:shd w:val="clear" w:color="auto" w:fill="EEECE1" w:themeFill="background2"/>
        <w:tabs>
          <w:tab w:val="left" w:pos="360"/>
          <w:tab w:val="left" w:pos="7920"/>
          <w:tab w:val="right" w:pos="9900"/>
        </w:tabs>
        <w:rPr>
          <w:sz w:val="22"/>
        </w:rPr>
      </w:pPr>
      <w:r w:rsidRPr="00853B1E">
        <w:rPr>
          <w:sz w:val="22"/>
        </w:rPr>
        <w:t>Revision of Section 703 - Aggregate</w:t>
      </w:r>
      <w:r w:rsidRPr="00853B1E">
        <w:rPr>
          <w:sz w:val="22"/>
        </w:rPr>
        <w:tab/>
        <w:t>(</w:t>
      </w:r>
      <w:r w:rsidR="00523664">
        <w:rPr>
          <w:sz w:val="22"/>
        </w:rPr>
        <w:t>Nov. 2</w:t>
      </w:r>
      <w:r w:rsidR="00DF22F9" w:rsidRPr="00DF22F9">
        <w:rPr>
          <w:sz w:val="22"/>
        </w:rPr>
        <w:t>, 2021</w:t>
      </w:r>
      <w:r w:rsidRPr="00853B1E">
        <w:rPr>
          <w:sz w:val="22"/>
        </w:rPr>
        <w:t>)</w:t>
      </w:r>
      <w:r w:rsidRPr="00853B1E">
        <w:rPr>
          <w:sz w:val="22"/>
        </w:rPr>
        <w:tab/>
      </w:r>
      <w:r w:rsidR="00523664">
        <w:rPr>
          <w:sz w:val="22"/>
        </w:rPr>
        <w:t>9</w:t>
      </w:r>
    </w:p>
    <w:p w14:paraId="08B985C8" w14:textId="311C3E3C" w:rsidR="003914A8" w:rsidRDefault="00E633C9" w:rsidP="00751E5D">
      <w:pPr>
        <w:tabs>
          <w:tab w:val="left" w:pos="360"/>
          <w:tab w:val="left" w:pos="7920"/>
          <w:tab w:val="right" w:pos="9900"/>
        </w:tabs>
        <w:spacing w:after="120"/>
        <w:ind w:left="360"/>
        <w:rPr>
          <w:i/>
          <w:color w:val="0000FF"/>
          <w:sz w:val="22"/>
        </w:rPr>
      </w:pPr>
      <w:r w:rsidRPr="007F1DF4">
        <w:rPr>
          <w:i/>
          <w:color w:val="0000FF"/>
          <w:sz w:val="22"/>
        </w:rPr>
        <w:t xml:space="preserve">Projects </w:t>
      </w:r>
      <w:r w:rsidR="00523664">
        <w:rPr>
          <w:i/>
          <w:color w:val="0000FF"/>
          <w:sz w:val="22"/>
        </w:rPr>
        <w:t>hav</w:t>
      </w:r>
      <w:r w:rsidR="00BC7EBC">
        <w:rPr>
          <w:i/>
          <w:color w:val="0000FF"/>
          <w:sz w:val="22"/>
        </w:rPr>
        <w:t>ing</w:t>
      </w:r>
      <w:r w:rsidR="00523664">
        <w:rPr>
          <w:i/>
          <w:color w:val="0000FF"/>
          <w:sz w:val="22"/>
        </w:rPr>
        <w:t xml:space="preserve"> aggregates.</w:t>
      </w:r>
    </w:p>
    <w:p w14:paraId="407E500E" w14:textId="23F3EDEC"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00301A1D" w:rsidRPr="00853B1E">
        <w:rPr>
          <w:sz w:val="22"/>
        </w:rPr>
        <w:t>)</w:t>
      </w:r>
      <w:r w:rsidR="003503F9" w:rsidRPr="00853B1E">
        <w:rPr>
          <w:sz w:val="22"/>
        </w:rPr>
        <w:tab/>
        <w:t>1</w:t>
      </w:r>
      <w:r w:rsidR="00E622AE">
        <w:rPr>
          <w:sz w:val="22"/>
        </w:rPr>
        <w:t>1</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0583A374"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5B2F5F" w:rsidRPr="005B2F5F">
        <w:rPr>
          <w:sz w:val="22"/>
        </w:rPr>
        <w:t>October 1, 2021</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7F8A7B95" w14:textId="648C42EB" w:rsidR="00A339B5"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09A5B0F5"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5B2F5F" w:rsidRPr="005B2F5F">
        <w:rPr>
          <w:sz w:val="22"/>
        </w:rPr>
        <w:t>October 1, 2021</w:t>
      </w:r>
      <w:r w:rsidR="00FD1D9A" w:rsidRPr="00853B1E">
        <w:rPr>
          <w:sz w:val="22"/>
        </w:rPr>
        <w:t>)</w:t>
      </w:r>
      <w:r w:rsidRPr="00853B1E">
        <w:rPr>
          <w:sz w:val="22"/>
        </w:rPr>
        <w:tab/>
      </w:r>
      <w:r w:rsidR="00CF3646">
        <w:rPr>
          <w:sz w:val="22"/>
        </w:rPr>
        <w:t>6</w:t>
      </w:r>
    </w:p>
    <w:p w14:paraId="5B4F3269" w14:textId="4B5A0C4D" w:rsidR="002D4B7F"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002660" w:rsidRPr="007F1DF4">
        <w:rPr>
          <w:i/>
          <w:color w:val="0000FF"/>
          <w:sz w:val="22"/>
        </w:rPr>
        <w:t>,</w:t>
      </w:r>
      <w:r w:rsidR="00FA1496" w:rsidRPr="007F1DF4">
        <w:rPr>
          <w:i/>
          <w:color w:val="0000FF"/>
          <w:sz w:val="22"/>
        </w:rPr>
        <w:t xml:space="preserve"> </w:t>
      </w:r>
      <w:r w:rsidR="00C846F5" w:rsidRPr="007F1DF4">
        <w:rPr>
          <w:i/>
          <w:color w:val="0000FF"/>
          <w:sz w:val="22"/>
        </w:rPr>
        <w:t>e</w:t>
      </w:r>
      <w:r w:rsidR="00002660" w:rsidRPr="007F1DF4">
        <w:rPr>
          <w:i/>
          <w:color w:val="0000FF"/>
          <w:sz w:val="22"/>
        </w:rPr>
        <w:t>xcept local agency projects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00046312" w14:textId="009DF127" w:rsidR="002D4B7F" w:rsidRPr="00853B1E" w:rsidRDefault="002D4B7F" w:rsidP="002D4B7F">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w:t>
      </w:r>
      <w:r>
        <w:rPr>
          <w:sz w:val="22"/>
        </w:rPr>
        <w:t xml:space="preserve"> 7(b)</w:t>
      </w:r>
      <w:r w:rsidRPr="00853B1E">
        <w:rPr>
          <w:sz w:val="22"/>
        </w:rPr>
        <w:tab/>
        <w:t>(</w:t>
      </w:r>
      <w:r w:rsidRPr="005B2F5F">
        <w:rPr>
          <w:sz w:val="22"/>
        </w:rPr>
        <w:t>October 1, 2021</w:t>
      </w:r>
      <w:r w:rsidRPr="00853B1E">
        <w:rPr>
          <w:sz w:val="22"/>
        </w:rPr>
        <w:t>)</w:t>
      </w:r>
      <w:r w:rsidRPr="00853B1E">
        <w:rPr>
          <w:sz w:val="22"/>
        </w:rPr>
        <w:tab/>
      </w:r>
      <w:r>
        <w:rPr>
          <w:sz w:val="22"/>
        </w:rPr>
        <w:t>1</w:t>
      </w:r>
    </w:p>
    <w:p w14:paraId="5896C8EA" w14:textId="7BC95B39" w:rsidR="002D4B7F" w:rsidRPr="007F1DF4" w:rsidRDefault="002D4B7F"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projects, except local agency projects. This should be used in conjunction with the revised project special provision worksheet, "Disadvantaged Business Enterprise (DBE) Contract Goal”.</w:t>
      </w:r>
    </w:p>
    <w:p w14:paraId="3A2CC005" w14:textId="009E687D" w:rsidR="003702AA" w:rsidRPr="00853B1E" w:rsidRDefault="003702AA" w:rsidP="003702AA">
      <w:pPr>
        <w:keepNext/>
        <w:keepLines/>
        <w:shd w:val="clear" w:color="auto" w:fill="EEECE1" w:themeFill="background2"/>
        <w:tabs>
          <w:tab w:val="left" w:pos="360"/>
          <w:tab w:val="left" w:pos="7920"/>
          <w:tab w:val="right" w:pos="9900"/>
        </w:tabs>
        <w:rPr>
          <w:sz w:val="22"/>
        </w:rPr>
      </w:pPr>
      <w:r w:rsidRPr="00853B1E">
        <w:rPr>
          <w:sz w:val="22"/>
        </w:rPr>
        <w:t>Disadvantaged Business Enterprise (DBE) Requirements (Local Agency)</w:t>
      </w:r>
      <w:r w:rsidRPr="00853B1E">
        <w:rPr>
          <w:sz w:val="22"/>
        </w:rPr>
        <w:tab/>
        <w:t>(</w:t>
      </w:r>
      <w:r w:rsidR="00511537">
        <w:rPr>
          <w:sz w:val="22"/>
        </w:rPr>
        <w:t>October 1</w:t>
      </w:r>
      <w:r w:rsidR="00802ADE" w:rsidRPr="00853B1E">
        <w:rPr>
          <w:sz w:val="22"/>
        </w:rPr>
        <w:t xml:space="preserve">, </w:t>
      </w:r>
      <w:r w:rsidR="004A0143">
        <w:rPr>
          <w:sz w:val="22"/>
        </w:rPr>
        <w:t>20</w:t>
      </w:r>
      <w:r w:rsidR="00B218A9">
        <w:rPr>
          <w:sz w:val="22"/>
        </w:rPr>
        <w:t>2</w:t>
      </w:r>
      <w:r w:rsidR="004A0143">
        <w:rPr>
          <w:sz w:val="22"/>
        </w:rPr>
        <w:t>1</w:t>
      </w:r>
      <w:r w:rsidRPr="00853B1E">
        <w:rPr>
          <w:sz w:val="22"/>
        </w:rPr>
        <w:t>)</w:t>
      </w:r>
      <w:r w:rsidRPr="00853B1E">
        <w:rPr>
          <w:sz w:val="22"/>
        </w:rPr>
        <w:tab/>
        <w:t>9</w:t>
      </w:r>
    </w:p>
    <w:p w14:paraId="4DB17277" w14:textId="7B06DF47" w:rsidR="008066BC" w:rsidRDefault="003702AA" w:rsidP="00A371A7">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Local Agency administered</w:t>
      </w:r>
      <w:r w:rsidR="00FA1496" w:rsidRPr="007F1DF4">
        <w:rPr>
          <w:i/>
          <w:color w:val="0000FF"/>
          <w:sz w:val="22"/>
        </w:rPr>
        <w:t xml:space="preserve"> </w:t>
      </w:r>
      <w:r w:rsidRPr="007F1DF4">
        <w:rPr>
          <w:i/>
          <w:color w:val="0000FF"/>
          <w:sz w:val="22"/>
        </w:rPr>
        <w:t>Federal-Aid Design-Bid-Build projects.</w:t>
      </w:r>
      <w:r w:rsidR="004F036B">
        <w:rPr>
          <w:i/>
          <w:color w:val="0000FF"/>
          <w:sz w:val="22"/>
        </w:rPr>
        <w:t xml:space="preserve"> </w:t>
      </w:r>
      <w:r w:rsidRPr="007F1DF4">
        <w:rPr>
          <w:i/>
          <w:color w:val="0000FF"/>
          <w:sz w:val="22"/>
        </w:rPr>
        <w:t>This should be used in conjunction with the revised project special provision worksheet,</w:t>
      </w:r>
      <w:r w:rsidR="00FA1496" w:rsidRPr="007F1DF4">
        <w:rPr>
          <w:i/>
          <w:color w:val="0000FF"/>
          <w:sz w:val="22"/>
        </w:rPr>
        <w:t xml:space="preserve"> </w:t>
      </w:r>
      <w:r w:rsidRPr="007F1DF4">
        <w:rPr>
          <w:i/>
          <w:color w:val="0000FF"/>
          <w:sz w:val="22"/>
        </w:rPr>
        <w:t>“Disadvantage Business Enterprise (DBE) Contract Goal”.</w:t>
      </w:r>
    </w:p>
    <w:p w14:paraId="1CA89DBB" w14:textId="6E98E3E8"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2B5F98" w:rsidRPr="00853B1E">
        <w:rPr>
          <w:sz w:val="22"/>
        </w:rPr>
        <w:t>,</w:t>
      </w:r>
      <w:r w:rsidR="002B5F98" w:rsidRPr="00853B1E">
        <w:rPr>
          <w:sz w:val="22"/>
        </w:rPr>
        <w:tab/>
        <w:t>(</w:t>
      </w:r>
      <w:r w:rsidR="00540C02">
        <w:rPr>
          <w:sz w:val="22"/>
        </w:rPr>
        <w:t>January 7, 2022</w:t>
      </w:r>
      <w:r w:rsidR="00197E58" w:rsidRPr="00853B1E">
        <w:rPr>
          <w:sz w:val="22"/>
        </w:rPr>
        <w:t>)</w:t>
      </w:r>
      <w:r w:rsidR="00197E58" w:rsidRPr="00853B1E">
        <w:rPr>
          <w:sz w:val="22"/>
        </w:rPr>
        <w:tab/>
      </w:r>
      <w:r w:rsidR="00B950F6" w:rsidRPr="00853B1E">
        <w:rPr>
          <w:sz w:val="22"/>
        </w:rPr>
        <w:t>1</w:t>
      </w:r>
      <w:r w:rsidR="00533D8D" w:rsidRPr="00853B1E">
        <w:rPr>
          <w:sz w:val="22"/>
        </w:rPr>
        <w:t>0</w:t>
      </w:r>
    </w:p>
    <w:p w14:paraId="1526638E" w14:textId="209E235C" w:rsidR="00F07105" w:rsidRDefault="003503F9" w:rsidP="005E56A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07D7F">
        <w:rPr>
          <w:sz w:val="22"/>
        </w:rPr>
        <w:t>202</w:t>
      </w:r>
      <w:r w:rsidR="00540C02">
        <w:rPr>
          <w:sz w:val="22"/>
        </w:rPr>
        <w:t>2</w:t>
      </w:r>
      <w:r w:rsidRPr="00853B1E">
        <w:rPr>
          <w:sz w:val="22"/>
        </w:rPr>
        <w:t>00</w:t>
      </w:r>
      <w:r w:rsidR="00952790" w:rsidRPr="00853B1E">
        <w:rPr>
          <w:sz w:val="22"/>
        </w:rPr>
        <w:t>0</w:t>
      </w:r>
      <w:r w:rsidR="005435B3" w:rsidRPr="00853B1E">
        <w:rPr>
          <w:sz w:val="22"/>
        </w:rPr>
        <w:t>6</w:t>
      </w:r>
      <w:proofErr w:type="spellEnd"/>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14125D22" w14:textId="199BA4E8" w:rsidR="00A374BE" w:rsidRDefault="00987ABA" w:rsidP="00A374BE">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0B3ED1B8"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540C02" w:rsidRPr="00540C02">
        <w:rPr>
          <w:sz w:val="22"/>
        </w:rPr>
        <w:t>January 7, 2022</w:t>
      </w:r>
      <w:r w:rsidRPr="00853B1E">
        <w:rPr>
          <w:sz w:val="22"/>
        </w:rPr>
        <w:t>)</w:t>
      </w:r>
      <w:r w:rsidRPr="00853B1E">
        <w:rPr>
          <w:sz w:val="22"/>
        </w:rPr>
        <w:tab/>
      </w:r>
      <w:r w:rsidR="008E5315" w:rsidRPr="00853B1E">
        <w:rPr>
          <w:sz w:val="22"/>
        </w:rPr>
        <w:t>4</w:t>
      </w:r>
    </w:p>
    <w:p w14:paraId="331CE584" w14:textId="2B24F556" w:rsidR="00F07105"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07D7F">
        <w:rPr>
          <w:sz w:val="22"/>
        </w:rPr>
        <w:t>202</w:t>
      </w:r>
      <w:r w:rsidR="00540C02">
        <w:rPr>
          <w:sz w:val="22"/>
        </w:rPr>
        <w:t>2</w:t>
      </w:r>
      <w:r w:rsidRPr="00853B1E">
        <w:rPr>
          <w:sz w:val="22"/>
        </w:rPr>
        <w:t>00</w:t>
      </w:r>
      <w:r w:rsidR="00E26900" w:rsidRPr="00853B1E">
        <w:rPr>
          <w:sz w:val="22"/>
        </w:rPr>
        <w:t>0</w:t>
      </w:r>
      <w:r w:rsidR="0069791E" w:rsidRPr="00853B1E">
        <w:rPr>
          <w:sz w:val="22"/>
        </w:rPr>
        <w:t>7</w:t>
      </w:r>
      <w:proofErr w:type="spellEnd"/>
      <w:r w:rsidR="003F31BB" w:rsidRPr="00853B1E">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Boulder county.</w:t>
      </w:r>
    </w:p>
    <w:p w14:paraId="0B6AC345" w14:textId="2F1E807D" w:rsidR="00DE589F"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07189C6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540C02" w:rsidRPr="00540C02">
        <w:rPr>
          <w:sz w:val="22"/>
        </w:rPr>
        <w:t>January 7, 2022</w:t>
      </w:r>
      <w:r w:rsidR="00E903FC" w:rsidRPr="00853B1E">
        <w:rPr>
          <w:sz w:val="22"/>
        </w:rPr>
        <w:t>)</w:t>
      </w:r>
      <w:r w:rsidRPr="00853B1E">
        <w:rPr>
          <w:sz w:val="22"/>
        </w:rPr>
        <w:tab/>
      </w:r>
      <w:r w:rsidR="000A0A93" w:rsidRPr="00853B1E">
        <w:rPr>
          <w:sz w:val="22"/>
        </w:rPr>
        <w:t>6</w:t>
      </w:r>
    </w:p>
    <w:p w14:paraId="7FBBB0AF" w14:textId="5BFAD2F9" w:rsidR="00F07105"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F07105">
        <w:rPr>
          <w:sz w:val="22"/>
        </w:rPr>
        <w:t>202</w:t>
      </w:r>
      <w:r w:rsidR="00540C02">
        <w:rPr>
          <w:sz w:val="22"/>
        </w:rPr>
        <w:t>2</w:t>
      </w:r>
      <w:r w:rsidRPr="00853B1E">
        <w:rPr>
          <w:sz w:val="22"/>
        </w:rPr>
        <w:t>00</w:t>
      </w:r>
      <w:r w:rsidR="008F6504" w:rsidRPr="00853B1E">
        <w:rPr>
          <w:sz w:val="22"/>
        </w:rPr>
        <w:t>0</w:t>
      </w:r>
      <w:r w:rsidR="0069791E" w:rsidRPr="00853B1E">
        <w:rPr>
          <w:sz w:val="22"/>
        </w:rPr>
        <w:t>8</w:t>
      </w:r>
      <w:proofErr w:type="spellEnd"/>
      <w:r w:rsidR="003F31BB" w:rsidRPr="00853B1E">
        <w:rPr>
          <w:sz w:val="22"/>
        </w:rPr>
        <w:t>,</w:t>
      </w:r>
      <w:r w:rsidR="00D81AFD">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4AF4A42A" w14:textId="1BFEEF45" w:rsidR="003B49A5" w:rsidRDefault="00987ABA" w:rsidP="00DE589F">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E2DEBEE" w14:textId="07678B57" w:rsidR="0025542E" w:rsidRDefault="0025542E">
      <w:pPr>
        <w:rPr>
          <w:color w:val="0000FF"/>
          <w:sz w:val="22"/>
          <w:szCs w:val="22"/>
        </w:rPr>
      </w:pPr>
      <w:r>
        <w:rPr>
          <w:color w:val="0000FF"/>
          <w:sz w:val="22"/>
          <w:szCs w:val="22"/>
        </w:rPr>
        <w:br w:type="page"/>
      </w:r>
    </w:p>
    <w:p w14:paraId="2A593677" w14:textId="77777777" w:rsidR="0025542E" w:rsidRPr="0025542E" w:rsidRDefault="0025542E" w:rsidP="00DE589F">
      <w:pPr>
        <w:tabs>
          <w:tab w:val="left" w:pos="360"/>
          <w:tab w:val="left" w:pos="7920"/>
          <w:tab w:val="right" w:pos="9900"/>
        </w:tabs>
        <w:spacing w:after="120"/>
        <w:ind w:left="360"/>
        <w:rPr>
          <w:color w:val="0000FF"/>
          <w:sz w:val="22"/>
          <w:szCs w:val="22"/>
        </w:rPr>
      </w:pPr>
    </w:p>
    <w:p w14:paraId="7C42BB0F" w14:textId="557E6C5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540C02" w:rsidRPr="00540C02">
        <w:rPr>
          <w:sz w:val="22"/>
        </w:rPr>
        <w:t>January 7, 2022</w:t>
      </w:r>
      <w:r w:rsidR="00F9665C" w:rsidRPr="00853B1E">
        <w:rPr>
          <w:sz w:val="22"/>
        </w:rPr>
        <w:t>)</w:t>
      </w:r>
      <w:r w:rsidR="00CE6B4A" w:rsidRPr="00853B1E">
        <w:rPr>
          <w:sz w:val="22"/>
        </w:rPr>
        <w:tab/>
      </w:r>
      <w:r w:rsidR="00A319FA" w:rsidRPr="00853B1E">
        <w:rPr>
          <w:sz w:val="22"/>
        </w:rPr>
        <w:t>7</w:t>
      </w:r>
    </w:p>
    <w:p w14:paraId="70C9317C" w14:textId="163CEB90"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w:t>
      </w:r>
      <w:proofErr w:type="spellStart"/>
      <w:r w:rsidRPr="00853B1E">
        <w:rPr>
          <w:sz w:val="22"/>
        </w:rPr>
        <w:t>CO</w:t>
      </w:r>
      <w:r w:rsidR="00F07105">
        <w:rPr>
          <w:sz w:val="22"/>
        </w:rPr>
        <w:t>202</w:t>
      </w:r>
      <w:r w:rsidR="00540C02">
        <w:rPr>
          <w:sz w:val="22"/>
        </w:rPr>
        <w:t>2</w:t>
      </w:r>
      <w:r w:rsidRPr="00853B1E">
        <w:rPr>
          <w:sz w:val="22"/>
        </w:rPr>
        <w:t>00</w:t>
      </w:r>
      <w:r w:rsidR="008877A6" w:rsidRPr="00853B1E">
        <w:rPr>
          <w:sz w:val="22"/>
        </w:rPr>
        <w:t>0</w:t>
      </w:r>
      <w:r w:rsidR="004449C9" w:rsidRPr="00853B1E">
        <w:rPr>
          <w:sz w:val="22"/>
        </w:rPr>
        <w:t>9</w:t>
      </w:r>
      <w:proofErr w:type="spellEnd"/>
      <w:r w:rsidR="003F31BB" w:rsidRPr="00853B1E">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7189895F" w14:textId="7B301B1C" w:rsidR="00751E5D"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5FD8036A"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540C02" w:rsidRPr="00540C02">
        <w:rPr>
          <w:sz w:val="22"/>
        </w:rPr>
        <w:t>January 7, 2022</w:t>
      </w:r>
      <w:r w:rsidR="00E87DDF" w:rsidRPr="00853B1E">
        <w:rPr>
          <w:sz w:val="22"/>
        </w:rPr>
        <w:t>)</w:t>
      </w:r>
      <w:r w:rsidRPr="00853B1E">
        <w:rPr>
          <w:sz w:val="22"/>
        </w:rPr>
        <w:tab/>
      </w:r>
      <w:r w:rsidR="00EE021D" w:rsidRPr="00853B1E">
        <w:rPr>
          <w:sz w:val="22"/>
        </w:rPr>
        <w:t>5</w:t>
      </w:r>
    </w:p>
    <w:p w14:paraId="2E89F286" w14:textId="5A2B7106" w:rsidR="00EB4DAD"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F4236">
        <w:rPr>
          <w:sz w:val="22"/>
        </w:rPr>
        <w:t>202</w:t>
      </w:r>
      <w:r w:rsidR="00540C02">
        <w:rPr>
          <w:sz w:val="22"/>
        </w:rPr>
        <w:t>2</w:t>
      </w:r>
      <w:r w:rsidRPr="00853B1E">
        <w:rPr>
          <w:sz w:val="22"/>
        </w:rPr>
        <w:t>00</w:t>
      </w:r>
      <w:r w:rsidR="00E779ED" w:rsidRPr="00853B1E">
        <w:rPr>
          <w:sz w:val="22"/>
        </w:rPr>
        <w:t>1</w:t>
      </w:r>
      <w:r w:rsidR="0060672C" w:rsidRPr="00853B1E">
        <w:rPr>
          <w:sz w:val="22"/>
        </w:rPr>
        <w:t>0</w:t>
      </w:r>
      <w:proofErr w:type="spellEnd"/>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79C1E031" w14:textId="6727ED5D"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09A149AD"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540C02" w:rsidRPr="00540C02">
        <w:rPr>
          <w:sz w:val="22"/>
        </w:rPr>
        <w:t>January 7, 2022</w:t>
      </w:r>
      <w:r w:rsidR="00E87DDF" w:rsidRPr="00853B1E">
        <w:rPr>
          <w:sz w:val="22"/>
        </w:rPr>
        <w:t>)</w:t>
      </w:r>
      <w:r w:rsidRPr="00853B1E">
        <w:rPr>
          <w:sz w:val="22"/>
        </w:rPr>
        <w:tab/>
      </w:r>
      <w:r w:rsidR="00EE021D" w:rsidRPr="00853B1E">
        <w:rPr>
          <w:sz w:val="22"/>
        </w:rPr>
        <w:t>6</w:t>
      </w:r>
    </w:p>
    <w:p w14:paraId="14E7776B" w14:textId="499B1525" w:rsidR="00955E61"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540C02">
        <w:rPr>
          <w:sz w:val="22"/>
        </w:rPr>
        <w:t>2</w:t>
      </w:r>
      <w:r w:rsidRPr="00853B1E">
        <w:rPr>
          <w:sz w:val="22"/>
        </w:rPr>
        <w:t>00</w:t>
      </w:r>
      <w:r w:rsidR="008951CE" w:rsidRPr="00853B1E">
        <w:rPr>
          <w:sz w:val="22"/>
        </w:rPr>
        <w:t>1</w:t>
      </w:r>
      <w:r w:rsidRPr="00853B1E">
        <w:rPr>
          <w:sz w:val="22"/>
        </w:rPr>
        <w:t>1</w:t>
      </w:r>
      <w:proofErr w:type="spellEnd"/>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041376B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540C02" w:rsidRPr="00540C02">
        <w:rPr>
          <w:sz w:val="22"/>
        </w:rPr>
        <w:t>January 7, 2022</w:t>
      </w:r>
      <w:r w:rsidR="00E87DDF" w:rsidRPr="00853B1E">
        <w:rPr>
          <w:sz w:val="22"/>
        </w:rPr>
        <w:t>)</w:t>
      </w:r>
      <w:r w:rsidRPr="00853B1E">
        <w:rPr>
          <w:sz w:val="22"/>
        </w:rPr>
        <w:tab/>
      </w:r>
      <w:r w:rsidR="001952AF" w:rsidRPr="00853B1E">
        <w:rPr>
          <w:sz w:val="22"/>
        </w:rPr>
        <w:t>9</w:t>
      </w:r>
    </w:p>
    <w:p w14:paraId="2581CD9D" w14:textId="55495F12" w:rsidR="00955E61"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540C02">
        <w:rPr>
          <w:sz w:val="22"/>
        </w:rPr>
        <w:t>2</w:t>
      </w:r>
      <w:r w:rsidRPr="00853B1E">
        <w:rPr>
          <w:sz w:val="22"/>
        </w:rPr>
        <w:t>00</w:t>
      </w:r>
      <w:r w:rsidR="00B1104F" w:rsidRPr="00853B1E">
        <w:rPr>
          <w:sz w:val="22"/>
        </w:rPr>
        <w:t>1</w:t>
      </w:r>
      <w:r w:rsidR="00F5785D" w:rsidRPr="00853B1E">
        <w:rPr>
          <w:sz w:val="22"/>
        </w:rPr>
        <w:t>2</w:t>
      </w:r>
      <w:proofErr w:type="spellEnd"/>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4855AADB" w14:textId="78A6820C" w:rsidR="008070FA"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3D5C883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295F5C" w:rsidRPr="00295F5C">
        <w:rPr>
          <w:sz w:val="22"/>
        </w:rPr>
        <w:t>January 7, 2022</w:t>
      </w:r>
      <w:r w:rsidR="00E87DDF" w:rsidRPr="00853B1E">
        <w:rPr>
          <w:sz w:val="22"/>
        </w:rPr>
        <w:t>)</w:t>
      </w:r>
      <w:r w:rsidRPr="00853B1E">
        <w:rPr>
          <w:sz w:val="22"/>
        </w:rPr>
        <w:tab/>
      </w:r>
      <w:r w:rsidR="0054121B" w:rsidRPr="00853B1E">
        <w:rPr>
          <w:sz w:val="22"/>
        </w:rPr>
        <w:t>8</w:t>
      </w:r>
    </w:p>
    <w:p w14:paraId="4BDDA6A9" w14:textId="7A77F41E" w:rsidR="00E279C6"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9A7556">
        <w:rPr>
          <w:sz w:val="22"/>
        </w:rPr>
        <w:t>202</w:t>
      </w:r>
      <w:r w:rsidR="00295F5C">
        <w:rPr>
          <w:sz w:val="22"/>
        </w:rPr>
        <w:t>2</w:t>
      </w:r>
      <w:r w:rsidR="009A7556">
        <w:rPr>
          <w:sz w:val="22"/>
        </w:rPr>
        <w:t>0</w:t>
      </w:r>
      <w:r w:rsidRPr="00853B1E">
        <w:rPr>
          <w:sz w:val="22"/>
        </w:rPr>
        <w:t>0</w:t>
      </w:r>
      <w:r w:rsidR="005C3E1F" w:rsidRPr="00853B1E">
        <w:rPr>
          <w:sz w:val="22"/>
        </w:rPr>
        <w:t>1</w:t>
      </w:r>
      <w:r w:rsidR="00A476BE" w:rsidRPr="00853B1E">
        <w:rPr>
          <w:sz w:val="22"/>
        </w:rPr>
        <w:t>3</w:t>
      </w:r>
      <w:proofErr w:type="spellEnd"/>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5DD56DDA"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295F5C" w:rsidRPr="00295F5C">
        <w:rPr>
          <w:sz w:val="22"/>
        </w:rPr>
        <w:t>January 7, 2022</w:t>
      </w:r>
      <w:bookmarkStart w:id="0" w:name="_GoBack"/>
      <w:bookmarkEnd w:id="0"/>
      <w:r w:rsidR="00EF05AB" w:rsidRPr="00853B1E">
        <w:rPr>
          <w:sz w:val="22"/>
        </w:rPr>
        <w:t>)</w:t>
      </w:r>
      <w:r w:rsidR="00F521DB" w:rsidRPr="00853B1E">
        <w:rPr>
          <w:sz w:val="22"/>
        </w:rPr>
        <w:tab/>
      </w:r>
      <w:r w:rsidR="0068438C" w:rsidRPr="00853B1E">
        <w:rPr>
          <w:sz w:val="22"/>
        </w:rPr>
        <w:t>7</w:t>
      </w:r>
    </w:p>
    <w:p w14:paraId="0F3909C4" w14:textId="5AEE5905" w:rsidR="00E279C6" w:rsidRDefault="00BA62C4" w:rsidP="00BA62C4">
      <w:pPr>
        <w:shd w:val="clear" w:color="auto" w:fill="EEECE1" w:themeFill="background2"/>
        <w:tabs>
          <w:tab w:val="left" w:pos="360"/>
          <w:tab w:val="left" w:pos="7920"/>
          <w:tab w:val="right" w:pos="9900"/>
        </w:tabs>
        <w:rPr>
          <w:sz w:val="22"/>
        </w:rPr>
      </w:pPr>
      <w:r w:rsidRPr="00853B1E">
        <w:rPr>
          <w:sz w:val="22"/>
        </w:rPr>
        <w:t xml:space="preserve">U.S. Department of Labor General Decision Number </w:t>
      </w:r>
      <w:proofErr w:type="spellStart"/>
      <w:r w:rsidRPr="00853B1E">
        <w:rPr>
          <w:sz w:val="22"/>
        </w:rPr>
        <w:t>CO</w:t>
      </w:r>
      <w:r w:rsidR="00E279C6">
        <w:rPr>
          <w:sz w:val="22"/>
        </w:rPr>
        <w:t>202</w:t>
      </w:r>
      <w:r w:rsidR="00295F5C">
        <w:rPr>
          <w:sz w:val="22"/>
        </w:rPr>
        <w:t>2</w:t>
      </w:r>
      <w:r w:rsidRPr="00853B1E">
        <w:rPr>
          <w:sz w:val="22"/>
        </w:rPr>
        <w:t>00</w:t>
      </w:r>
      <w:r w:rsidR="00316916" w:rsidRPr="00853B1E">
        <w:rPr>
          <w:sz w:val="22"/>
        </w:rPr>
        <w:t>1</w:t>
      </w:r>
      <w:r w:rsidR="0068438C" w:rsidRPr="00853B1E">
        <w:rPr>
          <w:sz w:val="22"/>
        </w:rPr>
        <w:t>4</w:t>
      </w:r>
      <w:proofErr w:type="spellEnd"/>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163637CE" w14:textId="05EAB5C5" w:rsidR="00916B45"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2B1D2281"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lastRenderedPageBreak/>
        <w:t>On the Job Training</w:t>
      </w:r>
      <w:r w:rsidR="00BB6DD4" w:rsidRPr="00853B1E">
        <w:tab/>
      </w:r>
      <w:r w:rsidR="00BB6DD4" w:rsidRPr="00853B1E">
        <w:rPr>
          <w:sz w:val="22"/>
          <w:szCs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BB6DD4" w:rsidRPr="00853B1E">
        <w:rPr>
          <w:sz w:val="22"/>
          <w:szCs w:val="22"/>
        </w:rPr>
        <w:t>)</w:t>
      </w:r>
      <w:r w:rsidRPr="00853B1E">
        <w:rPr>
          <w:sz w:val="22"/>
          <w:szCs w:val="22"/>
        </w:rPr>
        <w:tab/>
      </w:r>
      <w:r w:rsidR="000E4AF9" w:rsidRPr="00853B1E">
        <w:rPr>
          <w:sz w:val="22"/>
          <w:szCs w:val="22"/>
        </w:rPr>
        <w:t>4</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298265B6" w14:textId="0253BB80" w:rsidR="00933BBC"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30509CA3" w14:textId="36C36CE8" w:rsidR="00410905" w:rsidRPr="00853B1E" w:rsidRDefault="00410905" w:rsidP="00410905">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351C29" w:rsidRPr="00853B1E">
        <w:rPr>
          <w:sz w:val="22"/>
          <w:szCs w:val="22"/>
        </w:rPr>
        <w:t xml:space="preserve"> -</w:t>
      </w:r>
      <w:r w:rsidR="000C6067" w:rsidRPr="00853B1E">
        <w:rPr>
          <w:sz w:val="22"/>
          <w:szCs w:val="22"/>
        </w:rPr>
        <w:t xml:space="preserve"> Local Agency Projects </w:t>
      </w:r>
      <w:r w:rsidR="00351C29" w:rsidRPr="00853B1E">
        <w:rPr>
          <w:sz w:val="22"/>
          <w:szCs w:val="22"/>
        </w:rPr>
        <w:t>N</w:t>
      </w:r>
      <w:r w:rsidR="000C6067" w:rsidRPr="00853B1E">
        <w:rPr>
          <w:sz w:val="22"/>
          <w:szCs w:val="22"/>
        </w:rPr>
        <w:t xml:space="preserve">ot </w:t>
      </w:r>
      <w:r w:rsidR="00351C29" w:rsidRPr="00853B1E">
        <w:rPr>
          <w:sz w:val="22"/>
          <w:szCs w:val="22"/>
        </w:rPr>
        <w:t xml:space="preserve">Using LCPtracker </w:t>
      </w:r>
      <w:r w:rsidR="00162F64">
        <w:rPr>
          <w:sz w:val="22"/>
          <w:szCs w:val="22"/>
        </w:rPr>
        <w:t>f</w:t>
      </w:r>
      <w:r w:rsidR="000C6067" w:rsidRPr="00853B1E">
        <w:rPr>
          <w:sz w:val="22"/>
          <w:szCs w:val="22"/>
        </w:rPr>
        <w:t xml:space="preserve">or </w:t>
      </w:r>
      <w:r w:rsidR="00351C29" w:rsidRPr="00853B1E">
        <w:rPr>
          <w:sz w:val="22"/>
          <w:szCs w:val="22"/>
        </w:rPr>
        <w:t>R</w:t>
      </w:r>
      <w:r w:rsidR="000C6067" w:rsidRPr="00853B1E">
        <w:rPr>
          <w:sz w:val="22"/>
          <w:szCs w:val="22"/>
        </w:rPr>
        <w:t>eporting</w:t>
      </w:r>
      <w:r w:rsidRPr="00853B1E">
        <w:tab/>
      </w:r>
      <w:r w:rsidRPr="00853B1E">
        <w:rPr>
          <w:sz w:val="22"/>
          <w:szCs w:val="22"/>
        </w:rPr>
        <w:t>(</w:t>
      </w:r>
      <w:r w:rsidR="00511537">
        <w:rPr>
          <w:sz w:val="22"/>
        </w:rPr>
        <w:t>October 1</w:t>
      </w:r>
      <w:r w:rsidRPr="00853B1E">
        <w:rPr>
          <w:sz w:val="22"/>
        </w:rPr>
        <w:t xml:space="preserve">, </w:t>
      </w:r>
      <w:r w:rsidR="004A0143">
        <w:rPr>
          <w:sz w:val="22"/>
        </w:rPr>
        <w:t>20</w:t>
      </w:r>
      <w:r w:rsidR="006450C2">
        <w:rPr>
          <w:sz w:val="22"/>
        </w:rPr>
        <w:t>2</w:t>
      </w:r>
      <w:r w:rsidR="004A0143">
        <w:rPr>
          <w:sz w:val="22"/>
        </w:rPr>
        <w:t>1</w:t>
      </w:r>
      <w:r w:rsidRPr="00853B1E">
        <w:rPr>
          <w:sz w:val="22"/>
          <w:szCs w:val="22"/>
        </w:rPr>
        <w:t>)</w:t>
      </w:r>
      <w:r w:rsidRPr="00853B1E">
        <w:rPr>
          <w:sz w:val="22"/>
          <w:szCs w:val="22"/>
        </w:rPr>
        <w:tab/>
        <w:t>3</w:t>
      </w:r>
    </w:p>
    <w:p w14:paraId="1F95D5E9" w14:textId="3C47E982" w:rsidR="00410905" w:rsidRPr="001A1E91" w:rsidRDefault="00410905" w:rsidP="00410905">
      <w:pPr>
        <w:keepNext/>
        <w:keepLines/>
        <w:tabs>
          <w:tab w:val="left" w:pos="360"/>
          <w:tab w:val="left" w:pos="7920"/>
          <w:tab w:val="right" w:pos="9900"/>
        </w:tabs>
        <w:rPr>
          <w:i/>
          <w:color w:val="0000FF"/>
          <w:sz w:val="22"/>
        </w:rPr>
      </w:pPr>
      <w:r w:rsidRPr="00853B1E">
        <w:rPr>
          <w:sz w:val="22"/>
        </w:rPr>
        <w:tab/>
      </w:r>
      <w:r w:rsidRPr="001A1E91">
        <w:rPr>
          <w:color w:val="0000FF"/>
          <w:sz w:val="22"/>
          <w:szCs w:val="22"/>
        </w:rPr>
        <w:t xml:space="preserve">Use on all Federal-aid </w:t>
      </w:r>
      <w:r w:rsidR="000E4AF9" w:rsidRPr="001A1E91">
        <w:rPr>
          <w:color w:val="0000FF"/>
          <w:sz w:val="22"/>
          <w:szCs w:val="22"/>
        </w:rPr>
        <w:t xml:space="preserve">local agency projects </w:t>
      </w:r>
      <w:r w:rsidR="000C6067" w:rsidRPr="001A1E91">
        <w:rPr>
          <w:color w:val="0000FF"/>
          <w:sz w:val="22"/>
          <w:szCs w:val="22"/>
        </w:rPr>
        <w:t>where the local agency will not use LCPtracker for reporting</w:t>
      </w:r>
      <w:r w:rsidRPr="001A1E91">
        <w:rPr>
          <w:i/>
          <w:color w:val="0000FF"/>
          <w:sz w:val="22"/>
        </w:rPr>
        <w:t>.</w:t>
      </w:r>
    </w:p>
    <w:p w14:paraId="7BEC7EC5" w14:textId="77777777" w:rsidR="003B49A5" w:rsidRDefault="00410905" w:rsidP="00410905">
      <w:pPr>
        <w:keepNext/>
        <w:keepLines/>
        <w:spacing w:after="120"/>
        <w:ind w:left="360"/>
        <w:rPr>
          <w:i/>
          <w:color w:val="0000FF"/>
          <w:sz w:val="22"/>
        </w:rPr>
      </w:pPr>
      <w:r w:rsidRPr="001A1E91">
        <w:rPr>
          <w:i/>
          <w:color w:val="0000FF"/>
          <w:sz w:val="22"/>
        </w:rPr>
        <w:t xml:space="preserve">Funding shall be included for the number of hours of OJT Training that is required as a separate force account.  Please contact the Region </w:t>
      </w:r>
      <w:proofErr w:type="spellStart"/>
      <w:r w:rsidRPr="001A1E91">
        <w:rPr>
          <w:i/>
          <w:color w:val="0000FF"/>
          <w:sz w:val="22"/>
        </w:rPr>
        <w:t>EO</w:t>
      </w:r>
      <w:proofErr w:type="spellEnd"/>
      <w:r w:rsidRPr="001A1E91">
        <w:rPr>
          <w:i/>
          <w:color w:val="0000FF"/>
          <w:sz w:val="22"/>
        </w:rPr>
        <w:t xml:space="preserve"> Office for details.</w:t>
      </w:r>
    </w:p>
    <w:p w14:paraId="0A84B649" w14:textId="402CA82A" w:rsidR="003503F9" w:rsidRPr="00853B1E" w:rsidRDefault="004B262A" w:rsidP="005E56A4">
      <w:pPr>
        <w:shd w:val="clear" w:color="auto" w:fill="EEECE1" w:themeFill="background2"/>
        <w:tabs>
          <w:tab w:val="left" w:pos="7920"/>
          <w:tab w:val="right" w:pos="9900"/>
        </w:tabs>
        <w:rPr>
          <w:i/>
          <w:sz w:val="22"/>
        </w:rPr>
      </w:pPr>
      <w:r w:rsidRPr="00853B1E">
        <w:rPr>
          <w:sz w:val="22"/>
        </w:rPr>
        <w:t>Project First Program</w:t>
      </w:r>
      <w:r w:rsidR="00650C73" w:rsidRPr="00853B1E">
        <w:rPr>
          <w:sz w:val="22"/>
        </w:rPr>
        <w:tab/>
      </w:r>
      <w:r w:rsidR="00407044"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00407044" w:rsidRPr="00853B1E">
        <w:rPr>
          <w:sz w:val="22"/>
        </w:rPr>
        <w:tab/>
        <w:t xml:space="preserve">     </w:t>
      </w:r>
      <w:r w:rsidRPr="00853B1E">
        <w:rPr>
          <w:sz w:val="22"/>
        </w:rPr>
        <w:t>2</w:t>
      </w:r>
    </w:p>
    <w:p w14:paraId="2051C6B8" w14:textId="448544DD" w:rsidR="00DF02F0" w:rsidRPr="001A1E91" w:rsidRDefault="004B262A" w:rsidP="00A22598">
      <w:pPr>
        <w:tabs>
          <w:tab w:val="left" w:pos="360"/>
          <w:tab w:val="left" w:pos="7920"/>
          <w:tab w:val="right" w:pos="9900"/>
        </w:tabs>
        <w:ind w:left="360" w:right="2347"/>
        <w:rPr>
          <w:i/>
          <w:color w:val="0000FF"/>
          <w:sz w:val="22"/>
        </w:rPr>
      </w:pPr>
      <w:r w:rsidRPr="001A1E91">
        <w:rPr>
          <w:i/>
          <w:color w:val="0000FF"/>
          <w:sz w:val="22"/>
        </w:rPr>
        <w:t>Use on all projects with an Engineer’s Estimate over $1 Million.  It is optional for smaller projects.</w:t>
      </w:r>
    </w:p>
    <w:p w14:paraId="79ED7F18" w14:textId="11732D20" w:rsidR="00751E5D" w:rsidRDefault="00423B53" w:rsidP="0025542E">
      <w:pPr>
        <w:pStyle w:val="BodyTextIndent"/>
        <w:tabs>
          <w:tab w:val="left" w:pos="432"/>
          <w:tab w:val="left" w:pos="864"/>
          <w:tab w:val="left" w:pos="7380"/>
          <w:tab w:val="left" w:pos="8928"/>
          <w:tab w:val="right" w:pos="9630"/>
        </w:tabs>
        <w:spacing w:after="120" w:line="264" w:lineRule="atLeast"/>
        <w:rPr>
          <w:i w:val="0"/>
          <w:color w:val="0000FF"/>
        </w:rPr>
      </w:pPr>
      <w:r w:rsidRPr="001A1E91">
        <w:rPr>
          <w:color w:val="0000FF"/>
        </w:rPr>
        <w:t xml:space="preserve">Note: This specification requires a Force Account item </w:t>
      </w:r>
      <w:r w:rsidR="004B262A" w:rsidRPr="001A1E91">
        <w:rPr>
          <w:color w:val="0000FF"/>
        </w:rPr>
        <w:t>to pay for CDOT’s share of meeting facilitation costs.</w:t>
      </w:r>
    </w:p>
    <w:p w14:paraId="6DD43033" w14:textId="56801A3C"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001D49A8" w:rsidRPr="00853B1E">
        <w:rPr>
          <w:sz w:val="22"/>
        </w:rPr>
        <w:t>)</w:t>
      </w:r>
      <w:r w:rsidRPr="00853B1E">
        <w:rPr>
          <w:sz w:val="22"/>
        </w:rPr>
        <w:tab/>
        <w:t>1</w:t>
      </w:r>
    </w:p>
    <w:p w14:paraId="0049FA5C" w14:textId="77777777" w:rsidR="00C32A4F"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263FE020"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451506">
        <w:rPr>
          <w:sz w:val="22"/>
        </w:rPr>
        <w:t>June 18</w:t>
      </w:r>
      <w:r w:rsidR="00BA4C78" w:rsidRPr="00853B1E">
        <w:rPr>
          <w:sz w:val="22"/>
        </w:rPr>
        <w:t xml:space="preserve">, </w:t>
      </w:r>
      <w:r w:rsidR="004A0143">
        <w:rPr>
          <w:sz w:val="22"/>
        </w:rPr>
        <w:t>20</w:t>
      </w:r>
      <w:r w:rsidR="00905F10">
        <w:rPr>
          <w:sz w:val="22"/>
        </w:rPr>
        <w:t>2</w:t>
      </w:r>
      <w:r w:rsidR="00451506">
        <w:rPr>
          <w:sz w:val="22"/>
        </w:rPr>
        <w:t>1</w:t>
      </w:r>
      <w:r w:rsidR="00E93DB4" w:rsidRPr="00853B1E">
        <w:rPr>
          <w:sz w:val="22"/>
        </w:rPr>
        <w:t>)</w:t>
      </w:r>
      <w:r w:rsidRPr="00853B1E">
        <w:rPr>
          <w:sz w:val="22"/>
        </w:rPr>
        <w:tab/>
        <w:t>1</w:t>
      </w:r>
      <w:r w:rsidR="00547FD7" w:rsidRPr="00853B1E">
        <w:rPr>
          <w:sz w:val="22"/>
        </w:rPr>
        <w:t>4</w:t>
      </w:r>
    </w:p>
    <w:p w14:paraId="705C0CF1" w14:textId="761CB058"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4A18BD6F" w14:textId="4EE6D209"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511537">
        <w:rPr>
          <w:sz w:val="22"/>
        </w:rPr>
        <w:t>October 1</w:t>
      </w:r>
      <w:r w:rsidR="00BA4C78" w:rsidRPr="00853B1E">
        <w:rPr>
          <w:sz w:val="22"/>
        </w:rPr>
        <w:t xml:space="preserve">, </w:t>
      </w:r>
      <w:r w:rsidR="004A0143">
        <w:rPr>
          <w:sz w:val="22"/>
        </w:rPr>
        <w:t>20</w:t>
      </w:r>
      <w:r w:rsidR="006450C2">
        <w:rPr>
          <w:sz w:val="22"/>
        </w:rPr>
        <w:t>2</w:t>
      </w:r>
      <w:r w:rsidR="004A0143">
        <w:rPr>
          <w:sz w:val="22"/>
        </w:rPr>
        <w:t>1</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6075F" w14:textId="77777777" w:rsidR="00102BC3" w:rsidRDefault="00102BC3">
      <w:r>
        <w:separator/>
      </w:r>
    </w:p>
  </w:endnote>
  <w:endnote w:type="continuationSeparator" w:id="0">
    <w:p w14:paraId="65950437" w14:textId="77777777" w:rsidR="00102BC3" w:rsidRDefault="0010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371E0AA9"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295F5C">
      <w:rPr>
        <w:rStyle w:val="PageNumber"/>
        <w:noProof/>
      </w:rPr>
      <w:t>4</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A636F" w14:textId="77777777" w:rsidR="00102BC3" w:rsidRDefault="00102BC3">
      <w:r>
        <w:separator/>
      </w:r>
    </w:p>
  </w:footnote>
  <w:footnote w:type="continuationSeparator" w:id="0">
    <w:p w14:paraId="725A0F61" w14:textId="77777777" w:rsidR="00102BC3" w:rsidRDefault="00102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C0"/>
    <w:rsid w:val="00000537"/>
    <w:rsid w:val="000018CB"/>
    <w:rsid w:val="00002660"/>
    <w:rsid w:val="00002C54"/>
    <w:rsid w:val="00002D22"/>
    <w:rsid w:val="0000314B"/>
    <w:rsid w:val="00003834"/>
    <w:rsid w:val="00004FE6"/>
    <w:rsid w:val="000051E8"/>
    <w:rsid w:val="00007D57"/>
    <w:rsid w:val="00010BC9"/>
    <w:rsid w:val="00013521"/>
    <w:rsid w:val="00014AC2"/>
    <w:rsid w:val="00014DB0"/>
    <w:rsid w:val="00016AA9"/>
    <w:rsid w:val="00016CDC"/>
    <w:rsid w:val="000170D5"/>
    <w:rsid w:val="00020F5E"/>
    <w:rsid w:val="00021623"/>
    <w:rsid w:val="000222F5"/>
    <w:rsid w:val="000230DC"/>
    <w:rsid w:val="000261C6"/>
    <w:rsid w:val="000279BA"/>
    <w:rsid w:val="00031302"/>
    <w:rsid w:val="00031D28"/>
    <w:rsid w:val="00031E8A"/>
    <w:rsid w:val="00031EE8"/>
    <w:rsid w:val="00032120"/>
    <w:rsid w:val="00032520"/>
    <w:rsid w:val="00032664"/>
    <w:rsid w:val="00032BCF"/>
    <w:rsid w:val="00034586"/>
    <w:rsid w:val="00034C3E"/>
    <w:rsid w:val="00034FEB"/>
    <w:rsid w:val="00037260"/>
    <w:rsid w:val="00040459"/>
    <w:rsid w:val="0004051D"/>
    <w:rsid w:val="0004065A"/>
    <w:rsid w:val="0004208F"/>
    <w:rsid w:val="00042627"/>
    <w:rsid w:val="00042CFC"/>
    <w:rsid w:val="00043508"/>
    <w:rsid w:val="00043848"/>
    <w:rsid w:val="00044099"/>
    <w:rsid w:val="00045B03"/>
    <w:rsid w:val="0004761F"/>
    <w:rsid w:val="00051160"/>
    <w:rsid w:val="000511E5"/>
    <w:rsid w:val="0005135A"/>
    <w:rsid w:val="00051A37"/>
    <w:rsid w:val="00051CE8"/>
    <w:rsid w:val="00051E8E"/>
    <w:rsid w:val="00053B3F"/>
    <w:rsid w:val="00055547"/>
    <w:rsid w:val="00055B83"/>
    <w:rsid w:val="000562C2"/>
    <w:rsid w:val="00057D19"/>
    <w:rsid w:val="000606FA"/>
    <w:rsid w:val="000621A1"/>
    <w:rsid w:val="00063E0A"/>
    <w:rsid w:val="00064585"/>
    <w:rsid w:val="0006458A"/>
    <w:rsid w:val="00064D19"/>
    <w:rsid w:val="000651A7"/>
    <w:rsid w:val="00065BDD"/>
    <w:rsid w:val="00066050"/>
    <w:rsid w:val="00066569"/>
    <w:rsid w:val="0007089E"/>
    <w:rsid w:val="00070FB9"/>
    <w:rsid w:val="00072DE6"/>
    <w:rsid w:val="00074480"/>
    <w:rsid w:val="0007495A"/>
    <w:rsid w:val="00074C6F"/>
    <w:rsid w:val="000755EC"/>
    <w:rsid w:val="0007584E"/>
    <w:rsid w:val="00075AA2"/>
    <w:rsid w:val="00076407"/>
    <w:rsid w:val="000765A5"/>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474F"/>
    <w:rsid w:val="00095237"/>
    <w:rsid w:val="00095D2E"/>
    <w:rsid w:val="000A0A93"/>
    <w:rsid w:val="000A1C4D"/>
    <w:rsid w:val="000A1F96"/>
    <w:rsid w:val="000A32E3"/>
    <w:rsid w:val="000A4748"/>
    <w:rsid w:val="000A61FA"/>
    <w:rsid w:val="000A6CC7"/>
    <w:rsid w:val="000A7C8E"/>
    <w:rsid w:val="000B1637"/>
    <w:rsid w:val="000B2DCA"/>
    <w:rsid w:val="000B2E95"/>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9CC"/>
    <w:rsid w:val="000E23E3"/>
    <w:rsid w:val="000E2A78"/>
    <w:rsid w:val="000E3878"/>
    <w:rsid w:val="000E3B78"/>
    <w:rsid w:val="000E40B0"/>
    <w:rsid w:val="000E4227"/>
    <w:rsid w:val="000E4275"/>
    <w:rsid w:val="000E44C4"/>
    <w:rsid w:val="000E4AF9"/>
    <w:rsid w:val="000E528B"/>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E3B"/>
    <w:rsid w:val="0010736A"/>
    <w:rsid w:val="001074F6"/>
    <w:rsid w:val="0011165E"/>
    <w:rsid w:val="00111FC1"/>
    <w:rsid w:val="001120AE"/>
    <w:rsid w:val="00113378"/>
    <w:rsid w:val="0011564B"/>
    <w:rsid w:val="001165ED"/>
    <w:rsid w:val="00116FCC"/>
    <w:rsid w:val="001175C9"/>
    <w:rsid w:val="00117DB2"/>
    <w:rsid w:val="001201F4"/>
    <w:rsid w:val="001207AB"/>
    <w:rsid w:val="001207EC"/>
    <w:rsid w:val="0012142D"/>
    <w:rsid w:val="0012321A"/>
    <w:rsid w:val="00123A4F"/>
    <w:rsid w:val="00123A7E"/>
    <w:rsid w:val="001259BE"/>
    <w:rsid w:val="001264C9"/>
    <w:rsid w:val="0012689D"/>
    <w:rsid w:val="00126CD4"/>
    <w:rsid w:val="00126D33"/>
    <w:rsid w:val="00127F28"/>
    <w:rsid w:val="00130360"/>
    <w:rsid w:val="001308C6"/>
    <w:rsid w:val="00130AE8"/>
    <w:rsid w:val="001323F9"/>
    <w:rsid w:val="001326A5"/>
    <w:rsid w:val="001331BF"/>
    <w:rsid w:val="0013470D"/>
    <w:rsid w:val="00134E7D"/>
    <w:rsid w:val="0013564A"/>
    <w:rsid w:val="00136B48"/>
    <w:rsid w:val="00137528"/>
    <w:rsid w:val="00137B3F"/>
    <w:rsid w:val="0014061A"/>
    <w:rsid w:val="00140DEE"/>
    <w:rsid w:val="00141E2D"/>
    <w:rsid w:val="001437A0"/>
    <w:rsid w:val="00143E1D"/>
    <w:rsid w:val="001455D6"/>
    <w:rsid w:val="00145857"/>
    <w:rsid w:val="00145B2B"/>
    <w:rsid w:val="00146385"/>
    <w:rsid w:val="00150A65"/>
    <w:rsid w:val="00151CFC"/>
    <w:rsid w:val="00152F39"/>
    <w:rsid w:val="00153569"/>
    <w:rsid w:val="001536CC"/>
    <w:rsid w:val="001552DC"/>
    <w:rsid w:val="00156926"/>
    <w:rsid w:val="001572E6"/>
    <w:rsid w:val="00161891"/>
    <w:rsid w:val="00161AC1"/>
    <w:rsid w:val="00162D43"/>
    <w:rsid w:val="00162F64"/>
    <w:rsid w:val="001633BD"/>
    <w:rsid w:val="00163816"/>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BCA"/>
    <w:rsid w:val="00185487"/>
    <w:rsid w:val="00185865"/>
    <w:rsid w:val="001859E5"/>
    <w:rsid w:val="00185BDC"/>
    <w:rsid w:val="00185D20"/>
    <w:rsid w:val="0018651B"/>
    <w:rsid w:val="00186870"/>
    <w:rsid w:val="001878E1"/>
    <w:rsid w:val="00187E9E"/>
    <w:rsid w:val="00190783"/>
    <w:rsid w:val="00190B77"/>
    <w:rsid w:val="001951BE"/>
    <w:rsid w:val="001952AF"/>
    <w:rsid w:val="00195707"/>
    <w:rsid w:val="001970D6"/>
    <w:rsid w:val="00197E58"/>
    <w:rsid w:val="001A0305"/>
    <w:rsid w:val="001A0334"/>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4324"/>
    <w:rsid w:val="001C457A"/>
    <w:rsid w:val="001C46D9"/>
    <w:rsid w:val="001C74D9"/>
    <w:rsid w:val="001D14B2"/>
    <w:rsid w:val="001D1CD6"/>
    <w:rsid w:val="001D1CE8"/>
    <w:rsid w:val="001D1EFE"/>
    <w:rsid w:val="001D2F18"/>
    <w:rsid w:val="001D3655"/>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B09"/>
    <w:rsid w:val="00206C2C"/>
    <w:rsid w:val="00207222"/>
    <w:rsid w:val="00207FF8"/>
    <w:rsid w:val="0021006D"/>
    <w:rsid w:val="0021199B"/>
    <w:rsid w:val="002131A0"/>
    <w:rsid w:val="00213C3C"/>
    <w:rsid w:val="002150D6"/>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271C"/>
    <w:rsid w:val="00232966"/>
    <w:rsid w:val="002330B2"/>
    <w:rsid w:val="002330D5"/>
    <w:rsid w:val="002351CF"/>
    <w:rsid w:val="00236EC6"/>
    <w:rsid w:val="0024237F"/>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F66"/>
    <w:rsid w:val="00254B1C"/>
    <w:rsid w:val="0025542E"/>
    <w:rsid w:val="002559C9"/>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13E5"/>
    <w:rsid w:val="00271A44"/>
    <w:rsid w:val="00271EAE"/>
    <w:rsid w:val="00272081"/>
    <w:rsid w:val="002725EF"/>
    <w:rsid w:val="00272BA5"/>
    <w:rsid w:val="002753CE"/>
    <w:rsid w:val="002758DB"/>
    <w:rsid w:val="00275E55"/>
    <w:rsid w:val="00276232"/>
    <w:rsid w:val="0027652B"/>
    <w:rsid w:val="0027696F"/>
    <w:rsid w:val="002800B3"/>
    <w:rsid w:val="00281991"/>
    <w:rsid w:val="00281BC0"/>
    <w:rsid w:val="002847A3"/>
    <w:rsid w:val="002854C3"/>
    <w:rsid w:val="002858D6"/>
    <w:rsid w:val="00285E69"/>
    <w:rsid w:val="00290992"/>
    <w:rsid w:val="00291A14"/>
    <w:rsid w:val="00292A3E"/>
    <w:rsid w:val="00295A86"/>
    <w:rsid w:val="00295F5C"/>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BCC"/>
    <w:rsid w:val="002B5E3C"/>
    <w:rsid w:val="002B5F98"/>
    <w:rsid w:val="002B720E"/>
    <w:rsid w:val="002B77DA"/>
    <w:rsid w:val="002B7C73"/>
    <w:rsid w:val="002C007F"/>
    <w:rsid w:val="002C04A9"/>
    <w:rsid w:val="002C05E7"/>
    <w:rsid w:val="002C21D8"/>
    <w:rsid w:val="002C2B77"/>
    <w:rsid w:val="002C396A"/>
    <w:rsid w:val="002C4768"/>
    <w:rsid w:val="002C71DE"/>
    <w:rsid w:val="002D0709"/>
    <w:rsid w:val="002D076C"/>
    <w:rsid w:val="002D0850"/>
    <w:rsid w:val="002D147A"/>
    <w:rsid w:val="002D1D56"/>
    <w:rsid w:val="002D1D80"/>
    <w:rsid w:val="002D2E81"/>
    <w:rsid w:val="002D4972"/>
    <w:rsid w:val="002D4B7F"/>
    <w:rsid w:val="002D517C"/>
    <w:rsid w:val="002D5ADA"/>
    <w:rsid w:val="002D62AB"/>
    <w:rsid w:val="002D6F15"/>
    <w:rsid w:val="002D77C9"/>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278F"/>
    <w:rsid w:val="0032554D"/>
    <w:rsid w:val="00326071"/>
    <w:rsid w:val="003268DF"/>
    <w:rsid w:val="00327701"/>
    <w:rsid w:val="00327C86"/>
    <w:rsid w:val="003317E3"/>
    <w:rsid w:val="0033215C"/>
    <w:rsid w:val="00333B4C"/>
    <w:rsid w:val="0033562B"/>
    <w:rsid w:val="0033594B"/>
    <w:rsid w:val="00337298"/>
    <w:rsid w:val="00337838"/>
    <w:rsid w:val="00340ACF"/>
    <w:rsid w:val="003438CF"/>
    <w:rsid w:val="00343EED"/>
    <w:rsid w:val="0034476D"/>
    <w:rsid w:val="0034560D"/>
    <w:rsid w:val="003468F2"/>
    <w:rsid w:val="003470E4"/>
    <w:rsid w:val="00350059"/>
    <w:rsid w:val="003503F9"/>
    <w:rsid w:val="0035088A"/>
    <w:rsid w:val="00351644"/>
    <w:rsid w:val="00351C29"/>
    <w:rsid w:val="00351FCE"/>
    <w:rsid w:val="00352AD3"/>
    <w:rsid w:val="0035316D"/>
    <w:rsid w:val="00353BA0"/>
    <w:rsid w:val="00355D5F"/>
    <w:rsid w:val="003569C3"/>
    <w:rsid w:val="00357097"/>
    <w:rsid w:val="00360160"/>
    <w:rsid w:val="00360289"/>
    <w:rsid w:val="00360936"/>
    <w:rsid w:val="00361080"/>
    <w:rsid w:val="00361214"/>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7666"/>
    <w:rsid w:val="00387A88"/>
    <w:rsid w:val="00387BD6"/>
    <w:rsid w:val="00387CCD"/>
    <w:rsid w:val="00391293"/>
    <w:rsid w:val="003914A8"/>
    <w:rsid w:val="003918FF"/>
    <w:rsid w:val="003927BE"/>
    <w:rsid w:val="00393142"/>
    <w:rsid w:val="00393B21"/>
    <w:rsid w:val="003944BD"/>
    <w:rsid w:val="00395107"/>
    <w:rsid w:val="00396349"/>
    <w:rsid w:val="003A0406"/>
    <w:rsid w:val="003A15DB"/>
    <w:rsid w:val="003A22F1"/>
    <w:rsid w:val="003A2AEB"/>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F0374"/>
    <w:rsid w:val="003F0703"/>
    <w:rsid w:val="003F09A6"/>
    <w:rsid w:val="003F1BF6"/>
    <w:rsid w:val="003F1D3A"/>
    <w:rsid w:val="003F2217"/>
    <w:rsid w:val="003F2E7E"/>
    <w:rsid w:val="003F301F"/>
    <w:rsid w:val="003F31BB"/>
    <w:rsid w:val="003F478C"/>
    <w:rsid w:val="003F4F9B"/>
    <w:rsid w:val="003F5440"/>
    <w:rsid w:val="003F5520"/>
    <w:rsid w:val="003F5CC3"/>
    <w:rsid w:val="003F64BF"/>
    <w:rsid w:val="003F650B"/>
    <w:rsid w:val="003F6A4D"/>
    <w:rsid w:val="003F6ACB"/>
    <w:rsid w:val="003F6F0E"/>
    <w:rsid w:val="00400B77"/>
    <w:rsid w:val="004011DC"/>
    <w:rsid w:val="00401E85"/>
    <w:rsid w:val="004032B7"/>
    <w:rsid w:val="00407044"/>
    <w:rsid w:val="00407D00"/>
    <w:rsid w:val="00410898"/>
    <w:rsid w:val="00410905"/>
    <w:rsid w:val="00410ED9"/>
    <w:rsid w:val="00411021"/>
    <w:rsid w:val="004146A2"/>
    <w:rsid w:val="004154B1"/>
    <w:rsid w:val="00415E93"/>
    <w:rsid w:val="00416C72"/>
    <w:rsid w:val="00417C43"/>
    <w:rsid w:val="0042099C"/>
    <w:rsid w:val="004218C6"/>
    <w:rsid w:val="00423322"/>
    <w:rsid w:val="00423B53"/>
    <w:rsid w:val="004242EC"/>
    <w:rsid w:val="00425924"/>
    <w:rsid w:val="00427795"/>
    <w:rsid w:val="00427D48"/>
    <w:rsid w:val="00427F5C"/>
    <w:rsid w:val="00430E59"/>
    <w:rsid w:val="0043124D"/>
    <w:rsid w:val="00431725"/>
    <w:rsid w:val="0043246B"/>
    <w:rsid w:val="004329F1"/>
    <w:rsid w:val="00433D04"/>
    <w:rsid w:val="00433DCC"/>
    <w:rsid w:val="0043425A"/>
    <w:rsid w:val="00434262"/>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38FB"/>
    <w:rsid w:val="00464AFE"/>
    <w:rsid w:val="00464B9D"/>
    <w:rsid w:val="00465BDD"/>
    <w:rsid w:val="00466345"/>
    <w:rsid w:val="00466D32"/>
    <w:rsid w:val="00466EEB"/>
    <w:rsid w:val="004673C3"/>
    <w:rsid w:val="00467627"/>
    <w:rsid w:val="00470545"/>
    <w:rsid w:val="0047138C"/>
    <w:rsid w:val="00471430"/>
    <w:rsid w:val="0047166E"/>
    <w:rsid w:val="0047199C"/>
    <w:rsid w:val="00471E28"/>
    <w:rsid w:val="00473AF5"/>
    <w:rsid w:val="00473B4E"/>
    <w:rsid w:val="004742C1"/>
    <w:rsid w:val="00474AB0"/>
    <w:rsid w:val="00475A3C"/>
    <w:rsid w:val="00476251"/>
    <w:rsid w:val="0047637A"/>
    <w:rsid w:val="00476BCE"/>
    <w:rsid w:val="00480163"/>
    <w:rsid w:val="004805D1"/>
    <w:rsid w:val="0048075C"/>
    <w:rsid w:val="00480895"/>
    <w:rsid w:val="0048161A"/>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1034"/>
    <w:rsid w:val="00491357"/>
    <w:rsid w:val="00491362"/>
    <w:rsid w:val="004923F9"/>
    <w:rsid w:val="0049300A"/>
    <w:rsid w:val="0049469F"/>
    <w:rsid w:val="004949B2"/>
    <w:rsid w:val="00494DB2"/>
    <w:rsid w:val="004967E9"/>
    <w:rsid w:val="00496ADA"/>
    <w:rsid w:val="00497333"/>
    <w:rsid w:val="00497353"/>
    <w:rsid w:val="0049758C"/>
    <w:rsid w:val="00497B71"/>
    <w:rsid w:val="004A0143"/>
    <w:rsid w:val="004A0BC4"/>
    <w:rsid w:val="004A0BE0"/>
    <w:rsid w:val="004A1101"/>
    <w:rsid w:val="004A128E"/>
    <w:rsid w:val="004A12B8"/>
    <w:rsid w:val="004A180B"/>
    <w:rsid w:val="004A202A"/>
    <w:rsid w:val="004A2A81"/>
    <w:rsid w:val="004A61D3"/>
    <w:rsid w:val="004A7018"/>
    <w:rsid w:val="004B009F"/>
    <w:rsid w:val="004B02E1"/>
    <w:rsid w:val="004B0A3A"/>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F036B"/>
    <w:rsid w:val="004F170C"/>
    <w:rsid w:val="004F20FB"/>
    <w:rsid w:val="004F31BA"/>
    <w:rsid w:val="004F3247"/>
    <w:rsid w:val="004F4DD6"/>
    <w:rsid w:val="004F5A62"/>
    <w:rsid w:val="004F5DBE"/>
    <w:rsid w:val="004F616C"/>
    <w:rsid w:val="004F7222"/>
    <w:rsid w:val="004F7A71"/>
    <w:rsid w:val="005002BC"/>
    <w:rsid w:val="00501C4A"/>
    <w:rsid w:val="00502F94"/>
    <w:rsid w:val="00503DB6"/>
    <w:rsid w:val="00503EAC"/>
    <w:rsid w:val="005041AD"/>
    <w:rsid w:val="005045B9"/>
    <w:rsid w:val="00504CA0"/>
    <w:rsid w:val="00506039"/>
    <w:rsid w:val="005061A6"/>
    <w:rsid w:val="00506515"/>
    <w:rsid w:val="005073BB"/>
    <w:rsid w:val="00507B6F"/>
    <w:rsid w:val="00511537"/>
    <w:rsid w:val="00511909"/>
    <w:rsid w:val="00512359"/>
    <w:rsid w:val="00513E53"/>
    <w:rsid w:val="00514775"/>
    <w:rsid w:val="00514D4D"/>
    <w:rsid w:val="00515425"/>
    <w:rsid w:val="005178B2"/>
    <w:rsid w:val="00517ACE"/>
    <w:rsid w:val="005200EF"/>
    <w:rsid w:val="00520367"/>
    <w:rsid w:val="0052055B"/>
    <w:rsid w:val="00522CA4"/>
    <w:rsid w:val="00523664"/>
    <w:rsid w:val="00525225"/>
    <w:rsid w:val="00525D0B"/>
    <w:rsid w:val="00527D65"/>
    <w:rsid w:val="005317D0"/>
    <w:rsid w:val="0053187E"/>
    <w:rsid w:val="00531D42"/>
    <w:rsid w:val="00533D8D"/>
    <w:rsid w:val="00533FC0"/>
    <w:rsid w:val="005346F4"/>
    <w:rsid w:val="00534892"/>
    <w:rsid w:val="00534D30"/>
    <w:rsid w:val="00535BF7"/>
    <w:rsid w:val="00535D9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683"/>
    <w:rsid w:val="00547E35"/>
    <w:rsid w:val="00547FD7"/>
    <w:rsid w:val="005500C7"/>
    <w:rsid w:val="00550172"/>
    <w:rsid w:val="005540F9"/>
    <w:rsid w:val="00554E58"/>
    <w:rsid w:val="00554F97"/>
    <w:rsid w:val="00555208"/>
    <w:rsid w:val="00555C12"/>
    <w:rsid w:val="00555E4F"/>
    <w:rsid w:val="005560A8"/>
    <w:rsid w:val="00556CDF"/>
    <w:rsid w:val="005573C4"/>
    <w:rsid w:val="00557DCA"/>
    <w:rsid w:val="0056163E"/>
    <w:rsid w:val="00562C06"/>
    <w:rsid w:val="0056435B"/>
    <w:rsid w:val="0056611A"/>
    <w:rsid w:val="005676D4"/>
    <w:rsid w:val="00567D8D"/>
    <w:rsid w:val="005718DD"/>
    <w:rsid w:val="00573E74"/>
    <w:rsid w:val="00574DC9"/>
    <w:rsid w:val="00575864"/>
    <w:rsid w:val="00575A89"/>
    <w:rsid w:val="00575FEC"/>
    <w:rsid w:val="00576738"/>
    <w:rsid w:val="00576919"/>
    <w:rsid w:val="005769E1"/>
    <w:rsid w:val="005770E6"/>
    <w:rsid w:val="00577357"/>
    <w:rsid w:val="00577F03"/>
    <w:rsid w:val="0058091E"/>
    <w:rsid w:val="00580F43"/>
    <w:rsid w:val="00581308"/>
    <w:rsid w:val="00584031"/>
    <w:rsid w:val="00584140"/>
    <w:rsid w:val="0058465C"/>
    <w:rsid w:val="00587F7E"/>
    <w:rsid w:val="005913C0"/>
    <w:rsid w:val="00591FB9"/>
    <w:rsid w:val="00592B4E"/>
    <w:rsid w:val="00593002"/>
    <w:rsid w:val="0059399A"/>
    <w:rsid w:val="00594F10"/>
    <w:rsid w:val="00597ACB"/>
    <w:rsid w:val="005A1320"/>
    <w:rsid w:val="005A2A59"/>
    <w:rsid w:val="005A2CEF"/>
    <w:rsid w:val="005A470A"/>
    <w:rsid w:val="005A50E6"/>
    <w:rsid w:val="005A53F1"/>
    <w:rsid w:val="005A5B4D"/>
    <w:rsid w:val="005A60D7"/>
    <w:rsid w:val="005A6445"/>
    <w:rsid w:val="005A6968"/>
    <w:rsid w:val="005A6F55"/>
    <w:rsid w:val="005B03A5"/>
    <w:rsid w:val="005B0673"/>
    <w:rsid w:val="005B0729"/>
    <w:rsid w:val="005B246C"/>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E0641"/>
    <w:rsid w:val="005E0CD0"/>
    <w:rsid w:val="005E10D7"/>
    <w:rsid w:val="005E2821"/>
    <w:rsid w:val="005E2B5B"/>
    <w:rsid w:val="005E3E22"/>
    <w:rsid w:val="005E3F76"/>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B43"/>
    <w:rsid w:val="00633F99"/>
    <w:rsid w:val="0063469A"/>
    <w:rsid w:val="006357EE"/>
    <w:rsid w:val="0063656C"/>
    <w:rsid w:val="00637D7C"/>
    <w:rsid w:val="00640067"/>
    <w:rsid w:val="00641947"/>
    <w:rsid w:val="00641F18"/>
    <w:rsid w:val="00642C57"/>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678E"/>
    <w:rsid w:val="00671121"/>
    <w:rsid w:val="0067207C"/>
    <w:rsid w:val="0067234A"/>
    <w:rsid w:val="00672CD7"/>
    <w:rsid w:val="00674DE2"/>
    <w:rsid w:val="00674FF6"/>
    <w:rsid w:val="006752D5"/>
    <w:rsid w:val="00675F6D"/>
    <w:rsid w:val="006761E4"/>
    <w:rsid w:val="00681FEA"/>
    <w:rsid w:val="00682502"/>
    <w:rsid w:val="0068261E"/>
    <w:rsid w:val="006832B7"/>
    <w:rsid w:val="0068438C"/>
    <w:rsid w:val="00685CFC"/>
    <w:rsid w:val="00686017"/>
    <w:rsid w:val="00692027"/>
    <w:rsid w:val="0069205A"/>
    <w:rsid w:val="00692179"/>
    <w:rsid w:val="006925DD"/>
    <w:rsid w:val="0069329A"/>
    <w:rsid w:val="00693977"/>
    <w:rsid w:val="00694B13"/>
    <w:rsid w:val="00694D06"/>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213"/>
    <w:rsid w:val="006D5B68"/>
    <w:rsid w:val="006D6C95"/>
    <w:rsid w:val="006D740A"/>
    <w:rsid w:val="006E0163"/>
    <w:rsid w:val="006E0412"/>
    <w:rsid w:val="006E04BF"/>
    <w:rsid w:val="006E11E1"/>
    <w:rsid w:val="006E1EF0"/>
    <w:rsid w:val="006E1FAF"/>
    <w:rsid w:val="006E2C3E"/>
    <w:rsid w:val="006E4784"/>
    <w:rsid w:val="006E4C76"/>
    <w:rsid w:val="006E4C98"/>
    <w:rsid w:val="006E56BA"/>
    <w:rsid w:val="006E691A"/>
    <w:rsid w:val="006E6A9D"/>
    <w:rsid w:val="006E7445"/>
    <w:rsid w:val="006F01EE"/>
    <w:rsid w:val="006F0237"/>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5"/>
    <w:rsid w:val="0073197D"/>
    <w:rsid w:val="00731E2A"/>
    <w:rsid w:val="007333D4"/>
    <w:rsid w:val="00733E90"/>
    <w:rsid w:val="007341E5"/>
    <w:rsid w:val="0073422D"/>
    <w:rsid w:val="007349B4"/>
    <w:rsid w:val="00737348"/>
    <w:rsid w:val="0074000C"/>
    <w:rsid w:val="00740335"/>
    <w:rsid w:val="00740AC1"/>
    <w:rsid w:val="00740B20"/>
    <w:rsid w:val="0074111C"/>
    <w:rsid w:val="007411B6"/>
    <w:rsid w:val="00742AC5"/>
    <w:rsid w:val="00742D4C"/>
    <w:rsid w:val="00742E1E"/>
    <w:rsid w:val="00743EF8"/>
    <w:rsid w:val="00744622"/>
    <w:rsid w:val="00744ADD"/>
    <w:rsid w:val="00745B6F"/>
    <w:rsid w:val="00745BFD"/>
    <w:rsid w:val="007515D2"/>
    <w:rsid w:val="00751E5D"/>
    <w:rsid w:val="00752458"/>
    <w:rsid w:val="007525AA"/>
    <w:rsid w:val="0075310F"/>
    <w:rsid w:val="00755FF0"/>
    <w:rsid w:val="00756416"/>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A"/>
    <w:rsid w:val="007C35FB"/>
    <w:rsid w:val="007C3611"/>
    <w:rsid w:val="007C4F9B"/>
    <w:rsid w:val="007C52D5"/>
    <w:rsid w:val="007C5C7F"/>
    <w:rsid w:val="007C6B78"/>
    <w:rsid w:val="007D045D"/>
    <w:rsid w:val="007D1161"/>
    <w:rsid w:val="007D1EE6"/>
    <w:rsid w:val="007D3FC0"/>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B1"/>
    <w:rsid w:val="00844441"/>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A01DF"/>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C60"/>
    <w:rsid w:val="008C24E1"/>
    <w:rsid w:val="008C263E"/>
    <w:rsid w:val="008C31E8"/>
    <w:rsid w:val="008C37DA"/>
    <w:rsid w:val="008C3FB3"/>
    <w:rsid w:val="008C6176"/>
    <w:rsid w:val="008C65FF"/>
    <w:rsid w:val="008C6E2D"/>
    <w:rsid w:val="008C6F07"/>
    <w:rsid w:val="008D0D7F"/>
    <w:rsid w:val="008D2165"/>
    <w:rsid w:val="008D21FF"/>
    <w:rsid w:val="008D2670"/>
    <w:rsid w:val="008D402C"/>
    <w:rsid w:val="008D43B8"/>
    <w:rsid w:val="008D5885"/>
    <w:rsid w:val="008D5CA0"/>
    <w:rsid w:val="008D63D7"/>
    <w:rsid w:val="008E039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511F"/>
    <w:rsid w:val="008F617C"/>
    <w:rsid w:val="008F6504"/>
    <w:rsid w:val="008F67D3"/>
    <w:rsid w:val="008F6DE3"/>
    <w:rsid w:val="008F7FD5"/>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B3"/>
    <w:rsid w:val="00910BC6"/>
    <w:rsid w:val="00910C55"/>
    <w:rsid w:val="00910D1A"/>
    <w:rsid w:val="00910D46"/>
    <w:rsid w:val="00911236"/>
    <w:rsid w:val="009122A6"/>
    <w:rsid w:val="0091276F"/>
    <w:rsid w:val="00913325"/>
    <w:rsid w:val="0091440B"/>
    <w:rsid w:val="00915F00"/>
    <w:rsid w:val="00916685"/>
    <w:rsid w:val="00916B45"/>
    <w:rsid w:val="00916C39"/>
    <w:rsid w:val="00920C3D"/>
    <w:rsid w:val="00920E8F"/>
    <w:rsid w:val="0092294A"/>
    <w:rsid w:val="00924C72"/>
    <w:rsid w:val="009252E4"/>
    <w:rsid w:val="0092584E"/>
    <w:rsid w:val="00927DD9"/>
    <w:rsid w:val="0093017F"/>
    <w:rsid w:val="0093083E"/>
    <w:rsid w:val="00930FD1"/>
    <w:rsid w:val="00931584"/>
    <w:rsid w:val="009318D6"/>
    <w:rsid w:val="0093274A"/>
    <w:rsid w:val="0093290B"/>
    <w:rsid w:val="0093356B"/>
    <w:rsid w:val="00933BBC"/>
    <w:rsid w:val="00934BE2"/>
    <w:rsid w:val="00937F02"/>
    <w:rsid w:val="00937F47"/>
    <w:rsid w:val="00941801"/>
    <w:rsid w:val="009419CE"/>
    <w:rsid w:val="00942B40"/>
    <w:rsid w:val="00942EB5"/>
    <w:rsid w:val="009435AC"/>
    <w:rsid w:val="009442AD"/>
    <w:rsid w:val="00944B74"/>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FDE"/>
    <w:rsid w:val="009B2ACC"/>
    <w:rsid w:val="009B3414"/>
    <w:rsid w:val="009B3440"/>
    <w:rsid w:val="009B6D51"/>
    <w:rsid w:val="009B760B"/>
    <w:rsid w:val="009B7945"/>
    <w:rsid w:val="009C03C1"/>
    <w:rsid w:val="009C22AB"/>
    <w:rsid w:val="009C25F0"/>
    <w:rsid w:val="009C26FC"/>
    <w:rsid w:val="009C28CC"/>
    <w:rsid w:val="009C3555"/>
    <w:rsid w:val="009C3A4E"/>
    <w:rsid w:val="009C514B"/>
    <w:rsid w:val="009C5211"/>
    <w:rsid w:val="009C62D4"/>
    <w:rsid w:val="009C6C7F"/>
    <w:rsid w:val="009C6F6C"/>
    <w:rsid w:val="009C744C"/>
    <w:rsid w:val="009C767C"/>
    <w:rsid w:val="009D0BFE"/>
    <w:rsid w:val="009D1354"/>
    <w:rsid w:val="009D1C0F"/>
    <w:rsid w:val="009D1ECE"/>
    <w:rsid w:val="009D31A1"/>
    <w:rsid w:val="009D3745"/>
    <w:rsid w:val="009D3881"/>
    <w:rsid w:val="009D39AC"/>
    <w:rsid w:val="009D43A3"/>
    <w:rsid w:val="009D547A"/>
    <w:rsid w:val="009D6979"/>
    <w:rsid w:val="009D6E88"/>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FB3"/>
    <w:rsid w:val="00A06344"/>
    <w:rsid w:val="00A06806"/>
    <w:rsid w:val="00A06AD6"/>
    <w:rsid w:val="00A07896"/>
    <w:rsid w:val="00A07993"/>
    <w:rsid w:val="00A07B4E"/>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8A"/>
    <w:rsid w:val="00A30FD8"/>
    <w:rsid w:val="00A3153F"/>
    <w:rsid w:val="00A31733"/>
    <w:rsid w:val="00A319FA"/>
    <w:rsid w:val="00A31DFF"/>
    <w:rsid w:val="00A32049"/>
    <w:rsid w:val="00A3204F"/>
    <w:rsid w:val="00A3209B"/>
    <w:rsid w:val="00A323D7"/>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7E9"/>
    <w:rsid w:val="00AA3060"/>
    <w:rsid w:val="00AA3D32"/>
    <w:rsid w:val="00AA3F56"/>
    <w:rsid w:val="00AA4779"/>
    <w:rsid w:val="00AA4B1C"/>
    <w:rsid w:val="00AA6CED"/>
    <w:rsid w:val="00AA7553"/>
    <w:rsid w:val="00AA758B"/>
    <w:rsid w:val="00AB1FC6"/>
    <w:rsid w:val="00AB318F"/>
    <w:rsid w:val="00AB3C55"/>
    <w:rsid w:val="00AB4EFC"/>
    <w:rsid w:val="00AB547C"/>
    <w:rsid w:val="00AB6158"/>
    <w:rsid w:val="00AB766A"/>
    <w:rsid w:val="00AB7BC2"/>
    <w:rsid w:val="00AB7DC5"/>
    <w:rsid w:val="00AC0649"/>
    <w:rsid w:val="00AC1DF4"/>
    <w:rsid w:val="00AC48AC"/>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642D"/>
    <w:rsid w:val="00AE7CBE"/>
    <w:rsid w:val="00AF12E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DDC"/>
    <w:rsid w:val="00B132F4"/>
    <w:rsid w:val="00B135F6"/>
    <w:rsid w:val="00B13A2A"/>
    <w:rsid w:val="00B15A05"/>
    <w:rsid w:val="00B177F5"/>
    <w:rsid w:val="00B211E2"/>
    <w:rsid w:val="00B218A9"/>
    <w:rsid w:val="00B21936"/>
    <w:rsid w:val="00B23141"/>
    <w:rsid w:val="00B237ED"/>
    <w:rsid w:val="00B23C9C"/>
    <w:rsid w:val="00B244C5"/>
    <w:rsid w:val="00B2480A"/>
    <w:rsid w:val="00B268E4"/>
    <w:rsid w:val="00B26FA4"/>
    <w:rsid w:val="00B3040E"/>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46DD"/>
    <w:rsid w:val="00B461F0"/>
    <w:rsid w:val="00B502BD"/>
    <w:rsid w:val="00B51D25"/>
    <w:rsid w:val="00B52384"/>
    <w:rsid w:val="00B524ED"/>
    <w:rsid w:val="00B533D6"/>
    <w:rsid w:val="00B53841"/>
    <w:rsid w:val="00B56591"/>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BF2"/>
    <w:rsid w:val="00B7535C"/>
    <w:rsid w:val="00B75535"/>
    <w:rsid w:val="00B76ACD"/>
    <w:rsid w:val="00B80A8E"/>
    <w:rsid w:val="00B82B04"/>
    <w:rsid w:val="00B83415"/>
    <w:rsid w:val="00B83F13"/>
    <w:rsid w:val="00B84BA9"/>
    <w:rsid w:val="00B85FAB"/>
    <w:rsid w:val="00B87111"/>
    <w:rsid w:val="00B87EC8"/>
    <w:rsid w:val="00B918C2"/>
    <w:rsid w:val="00B923ED"/>
    <w:rsid w:val="00B92A23"/>
    <w:rsid w:val="00B9343B"/>
    <w:rsid w:val="00B950F6"/>
    <w:rsid w:val="00B96C19"/>
    <w:rsid w:val="00B971DD"/>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897"/>
    <w:rsid w:val="00BC02B3"/>
    <w:rsid w:val="00BC1FD0"/>
    <w:rsid w:val="00BC2503"/>
    <w:rsid w:val="00BC2D9B"/>
    <w:rsid w:val="00BC34B9"/>
    <w:rsid w:val="00BC4829"/>
    <w:rsid w:val="00BC48F1"/>
    <w:rsid w:val="00BC5FE0"/>
    <w:rsid w:val="00BC63BE"/>
    <w:rsid w:val="00BC677E"/>
    <w:rsid w:val="00BC6870"/>
    <w:rsid w:val="00BC6D1B"/>
    <w:rsid w:val="00BC7EBC"/>
    <w:rsid w:val="00BD07A6"/>
    <w:rsid w:val="00BD218E"/>
    <w:rsid w:val="00BD23C4"/>
    <w:rsid w:val="00BD390C"/>
    <w:rsid w:val="00BD3A71"/>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F0B78"/>
    <w:rsid w:val="00BF1494"/>
    <w:rsid w:val="00BF1727"/>
    <w:rsid w:val="00BF24B7"/>
    <w:rsid w:val="00BF625B"/>
    <w:rsid w:val="00BF74D4"/>
    <w:rsid w:val="00BF78EB"/>
    <w:rsid w:val="00BF7E18"/>
    <w:rsid w:val="00C003F3"/>
    <w:rsid w:val="00C01A90"/>
    <w:rsid w:val="00C02859"/>
    <w:rsid w:val="00C032E5"/>
    <w:rsid w:val="00C03AED"/>
    <w:rsid w:val="00C04863"/>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47EA"/>
    <w:rsid w:val="00C257FE"/>
    <w:rsid w:val="00C2587E"/>
    <w:rsid w:val="00C25CF8"/>
    <w:rsid w:val="00C2611B"/>
    <w:rsid w:val="00C26C77"/>
    <w:rsid w:val="00C2741D"/>
    <w:rsid w:val="00C31108"/>
    <w:rsid w:val="00C31379"/>
    <w:rsid w:val="00C32525"/>
    <w:rsid w:val="00C32699"/>
    <w:rsid w:val="00C32A4F"/>
    <w:rsid w:val="00C32EB1"/>
    <w:rsid w:val="00C337B3"/>
    <w:rsid w:val="00C33977"/>
    <w:rsid w:val="00C33CA2"/>
    <w:rsid w:val="00C341BF"/>
    <w:rsid w:val="00C3425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79FD"/>
    <w:rsid w:val="00C67B71"/>
    <w:rsid w:val="00C67DDD"/>
    <w:rsid w:val="00C67E1B"/>
    <w:rsid w:val="00C7021D"/>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902CF"/>
    <w:rsid w:val="00C90C0C"/>
    <w:rsid w:val="00C92076"/>
    <w:rsid w:val="00C92E82"/>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E0B9C"/>
    <w:rsid w:val="00CE2C57"/>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537"/>
    <w:rsid w:val="00CF5091"/>
    <w:rsid w:val="00CF535F"/>
    <w:rsid w:val="00CF56FE"/>
    <w:rsid w:val="00CF5935"/>
    <w:rsid w:val="00CF6685"/>
    <w:rsid w:val="00D01293"/>
    <w:rsid w:val="00D019BA"/>
    <w:rsid w:val="00D01CAF"/>
    <w:rsid w:val="00D01D75"/>
    <w:rsid w:val="00D02850"/>
    <w:rsid w:val="00D02972"/>
    <w:rsid w:val="00D02AA1"/>
    <w:rsid w:val="00D02F21"/>
    <w:rsid w:val="00D04E4E"/>
    <w:rsid w:val="00D06D9F"/>
    <w:rsid w:val="00D079FF"/>
    <w:rsid w:val="00D07A8D"/>
    <w:rsid w:val="00D07DBE"/>
    <w:rsid w:val="00D10CB4"/>
    <w:rsid w:val="00D11BB2"/>
    <w:rsid w:val="00D1219C"/>
    <w:rsid w:val="00D122C2"/>
    <w:rsid w:val="00D1248F"/>
    <w:rsid w:val="00D1314E"/>
    <w:rsid w:val="00D13692"/>
    <w:rsid w:val="00D158DF"/>
    <w:rsid w:val="00D1594D"/>
    <w:rsid w:val="00D15C4E"/>
    <w:rsid w:val="00D16146"/>
    <w:rsid w:val="00D16EF2"/>
    <w:rsid w:val="00D172A7"/>
    <w:rsid w:val="00D173E5"/>
    <w:rsid w:val="00D17913"/>
    <w:rsid w:val="00D217A6"/>
    <w:rsid w:val="00D21FE9"/>
    <w:rsid w:val="00D257A2"/>
    <w:rsid w:val="00D26466"/>
    <w:rsid w:val="00D264AE"/>
    <w:rsid w:val="00D27131"/>
    <w:rsid w:val="00D329C8"/>
    <w:rsid w:val="00D32C50"/>
    <w:rsid w:val="00D3348A"/>
    <w:rsid w:val="00D34989"/>
    <w:rsid w:val="00D34BC2"/>
    <w:rsid w:val="00D3530B"/>
    <w:rsid w:val="00D36B5C"/>
    <w:rsid w:val="00D378D8"/>
    <w:rsid w:val="00D41606"/>
    <w:rsid w:val="00D42A35"/>
    <w:rsid w:val="00D4379F"/>
    <w:rsid w:val="00D4489F"/>
    <w:rsid w:val="00D44A41"/>
    <w:rsid w:val="00D45E4C"/>
    <w:rsid w:val="00D460B8"/>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4C1B"/>
    <w:rsid w:val="00D75C25"/>
    <w:rsid w:val="00D76D44"/>
    <w:rsid w:val="00D77DE7"/>
    <w:rsid w:val="00D80660"/>
    <w:rsid w:val="00D80CE8"/>
    <w:rsid w:val="00D810F4"/>
    <w:rsid w:val="00D8157E"/>
    <w:rsid w:val="00D81AFD"/>
    <w:rsid w:val="00D85072"/>
    <w:rsid w:val="00D85839"/>
    <w:rsid w:val="00D8641A"/>
    <w:rsid w:val="00D86C5F"/>
    <w:rsid w:val="00D86EED"/>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5480"/>
    <w:rsid w:val="00DB5627"/>
    <w:rsid w:val="00DB5993"/>
    <w:rsid w:val="00DB61BA"/>
    <w:rsid w:val="00DB771D"/>
    <w:rsid w:val="00DB7AB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71A"/>
    <w:rsid w:val="00DE0643"/>
    <w:rsid w:val="00DE0DF9"/>
    <w:rsid w:val="00DE0FC9"/>
    <w:rsid w:val="00DE14BD"/>
    <w:rsid w:val="00DE1C09"/>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897"/>
    <w:rsid w:val="00E04C19"/>
    <w:rsid w:val="00E05509"/>
    <w:rsid w:val="00E05E13"/>
    <w:rsid w:val="00E05FBA"/>
    <w:rsid w:val="00E06824"/>
    <w:rsid w:val="00E06F24"/>
    <w:rsid w:val="00E07FE3"/>
    <w:rsid w:val="00E10C99"/>
    <w:rsid w:val="00E13032"/>
    <w:rsid w:val="00E14291"/>
    <w:rsid w:val="00E147EB"/>
    <w:rsid w:val="00E14A6E"/>
    <w:rsid w:val="00E16116"/>
    <w:rsid w:val="00E166DA"/>
    <w:rsid w:val="00E17AA7"/>
    <w:rsid w:val="00E17B4C"/>
    <w:rsid w:val="00E20D92"/>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60FC"/>
    <w:rsid w:val="00E36F83"/>
    <w:rsid w:val="00E40B67"/>
    <w:rsid w:val="00E41250"/>
    <w:rsid w:val="00E412B1"/>
    <w:rsid w:val="00E41BB6"/>
    <w:rsid w:val="00E42A4B"/>
    <w:rsid w:val="00E42A71"/>
    <w:rsid w:val="00E431FD"/>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51B2"/>
    <w:rsid w:val="00E5553D"/>
    <w:rsid w:val="00E5563D"/>
    <w:rsid w:val="00E561A1"/>
    <w:rsid w:val="00E561D1"/>
    <w:rsid w:val="00E567F9"/>
    <w:rsid w:val="00E56DD5"/>
    <w:rsid w:val="00E572B6"/>
    <w:rsid w:val="00E57699"/>
    <w:rsid w:val="00E576F9"/>
    <w:rsid w:val="00E5797A"/>
    <w:rsid w:val="00E57B3A"/>
    <w:rsid w:val="00E57CEC"/>
    <w:rsid w:val="00E618F1"/>
    <w:rsid w:val="00E622AE"/>
    <w:rsid w:val="00E624DF"/>
    <w:rsid w:val="00E633C9"/>
    <w:rsid w:val="00E63FE9"/>
    <w:rsid w:val="00E64463"/>
    <w:rsid w:val="00E646C6"/>
    <w:rsid w:val="00E651FD"/>
    <w:rsid w:val="00E6667A"/>
    <w:rsid w:val="00E66E79"/>
    <w:rsid w:val="00E678B7"/>
    <w:rsid w:val="00E700A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25E9"/>
    <w:rsid w:val="00E93DB4"/>
    <w:rsid w:val="00E941B2"/>
    <w:rsid w:val="00E952AC"/>
    <w:rsid w:val="00E95D95"/>
    <w:rsid w:val="00E96276"/>
    <w:rsid w:val="00E965BD"/>
    <w:rsid w:val="00E96665"/>
    <w:rsid w:val="00E967D7"/>
    <w:rsid w:val="00E97508"/>
    <w:rsid w:val="00E97DCC"/>
    <w:rsid w:val="00EA0EC0"/>
    <w:rsid w:val="00EA1A4E"/>
    <w:rsid w:val="00EA1EF0"/>
    <w:rsid w:val="00EA43FC"/>
    <w:rsid w:val="00EA450F"/>
    <w:rsid w:val="00EA4815"/>
    <w:rsid w:val="00EA5F68"/>
    <w:rsid w:val="00EB0BFB"/>
    <w:rsid w:val="00EB23A2"/>
    <w:rsid w:val="00EB37BD"/>
    <w:rsid w:val="00EB4212"/>
    <w:rsid w:val="00EB48AC"/>
    <w:rsid w:val="00EB4C5D"/>
    <w:rsid w:val="00EB4DAD"/>
    <w:rsid w:val="00EB6832"/>
    <w:rsid w:val="00EC19CA"/>
    <w:rsid w:val="00EC3A90"/>
    <w:rsid w:val="00EC3CA3"/>
    <w:rsid w:val="00EC4377"/>
    <w:rsid w:val="00EC4D1D"/>
    <w:rsid w:val="00EC4FBB"/>
    <w:rsid w:val="00EC52C3"/>
    <w:rsid w:val="00EC59D9"/>
    <w:rsid w:val="00EC5D57"/>
    <w:rsid w:val="00EC5EB6"/>
    <w:rsid w:val="00EC6070"/>
    <w:rsid w:val="00EC6E4F"/>
    <w:rsid w:val="00ED1381"/>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3317"/>
    <w:rsid w:val="00EE3A4A"/>
    <w:rsid w:val="00EE3D82"/>
    <w:rsid w:val="00EE4BBD"/>
    <w:rsid w:val="00EE5000"/>
    <w:rsid w:val="00EE66D7"/>
    <w:rsid w:val="00EE726C"/>
    <w:rsid w:val="00EE77F8"/>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7E1"/>
    <w:rsid w:val="00F049F9"/>
    <w:rsid w:val="00F04D81"/>
    <w:rsid w:val="00F051EA"/>
    <w:rsid w:val="00F05A80"/>
    <w:rsid w:val="00F05C06"/>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9E8"/>
    <w:rsid w:val="00F54A60"/>
    <w:rsid w:val="00F551A9"/>
    <w:rsid w:val="00F56FD6"/>
    <w:rsid w:val="00F5748C"/>
    <w:rsid w:val="00F5785D"/>
    <w:rsid w:val="00F60F1D"/>
    <w:rsid w:val="00F6117B"/>
    <w:rsid w:val="00F61730"/>
    <w:rsid w:val="00F6256C"/>
    <w:rsid w:val="00F63363"/>
    <w:rsid w:val="00F641CC"/>
    <w:rsid w:val="00F642DD"/>
    <w:rsid w:val="00F6476A"/>
    <w:rsid w:val="00F6543D"/>
    <w:rsid w:val="00F67116"/>
    <w:rsid w:val="00F67B89"/>
    <w:rsid w:val="00F67E2D"/>
    <w:rsid w:val="00F67E87"/>
    <w:rsid w:val="00F709A8"/>
    <w:rsid w:val="00F717D9"/>
    <w:rsid w:val="00F723A4"/>
    <w:rsid w:val="00F7264E"/>
    <w:rsid w:val="00F72C28"/>
    <w:rsid w:val="00F73153"/>
    <w:rsid w:val="00F73AED"/>
    <w:rsid w:val="00F74327"/>
    <w:rsid w:val="00F763BA"/>
    <w:rsid w:val="00F7648E"/>
    <w:rsid w:val="00F76E7D"/>
    <w:rsid w:val="00F77716"/>
    <w:rsid w:val="00F82396"/>
    <w:rsid w:val="00F827A6"/>
    <w:rsid w:val="00F8283A"/>
    <w:rsid w:val="00F830D8"/>
    <w:rsid w:val="00F83C35"/>
    <w:rsid w:val="00F85AD5"/>
    <w:rsid w:val="00F86351"/>
    <w:rsid w:val="00F86929"/>
    <w:rsid w:val="00F875A6"/>
    <w:rsid w:val="00F9027B"/>
    <w:rsid w:val="00F90D88"/>
    <w:rsid w:val="00F9194C"/>
    <w:rsid w:val="00F93E83"/>
    <w:rsid w:val="00F94306"/>
    <w:rsid w:val="00F948D3"/>
    <w:rsid w:val="00F94BB1"/>
    <w:rsid w:val="00F95BFF"/>
    <w:rsid w:val="00F95D3F"/>
    <w:rsid w:val="00F9665C"/>
    <w:rsid w:val="00F969DC"/>
    <w:rsid w:val="00F97A1C"/>
    <w:rsid w:val="00F97FFB"/>
    <w:rsid w:val="00FA00D5"/>
    <w:rsid w:val="00FA12A8"/>
    <w:rsid w:val="00FA1496"/>
    <w:rsid w:val="00FA1ABD"/>
    <w:rsid w:val="00FA35E5"/>
    <w:rsid w:val="00FA3E0E"/>
    <w:rsid w:val="00FA3F4C"/>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3E7E"/>
    <w:rsid w:val="00FE7FBA"/>
    <w:rsid w:val="00FF0368"/>
    <w:rsid w:val="00FF2EF0"/>
    <w:rsid w:val="00FF3284"/>
    <w:rsid w:val="00FF4348"/>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62"/>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291B-CB44-4B03-9526-83799D1D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72</cp:revision>
  <cp:lastPrinted>2018-01-06T00:26:00Z</cp:lastPrinted>
  <dcterms:created xsi:type="dcterms:W3CDTF">2021-07-21T21:27:00Z</dcterms:created>
  <dcterms:modified xsi:type="dcterms:W3CDTF">2022-01-09T10:17:00Z</dcterms:modified>
</cp:coreProperties>
</file>