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506400D"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8F4378">
        <w:rPr>
          <w:sz w:val="24"/>
          <w:szCs w:val="24"/>
        </w:rPr>
        <w:t>January 6</w:t>
      </w:r>
      <w:r w:rsidR="004C138D" w:rsidRPr="003846A5">
        <w:rPr>
          <w:sz w:val="24"/>
          <w:szCs w:val="24"/>
        </w:rPr>
        <w:t>, 20</w:t>
      </w:r>
      <w:r w:rsidR="006879F0" w:rsidRPr="003846A5">
        <w:rPr>
          <w:sz w:val="24"/>
          <w:szCs w:val="24"/>
        </w:rPr>
        <w:t>2</w:t>
      </w:r>
      <w:r w:rsidR="002A17CC">
        <w:rPr>
          <w:sz w:val="24"/>
          <w:szCs w:val="24"/>
        </w:rPr>
        <w:t>2</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59948C5B"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E04302">
        <w:rPr>
          <w:b/>
          <w:sz w:val="24"/>
          <w:szCs w:val="24"/>
        </w:rPr>
        <w:t>1</w:t>
      </w:r>
      <w:r w:rsidR="00623E9B">
        <w:rPr>
          <w:b/>
          <w:sz w:val="24"/>
          <w:szCs w:val="24"/>
        </w:rPr>
        <w:t>1</w:t>
      </w:r>
      <w:proofErr w:type="spellEnd"/>
      <w:r w:rsidR="003846A5" w:rsidRPr="003846A5">
        <w:rPr>
          <w:b/>
          <w:sz w:val="24"/>
          <w:szCs w:val="24"/>
        </w:rPr>
        <w:t xml:space="preserve">, MOD </w:t>
      </w:r>
      <w:r w:rsidR="00FD20F8">
        <w:rPr>
          <w:b/>
          <w:sz w:val="24"/>
          <w:szCs w:val="24"/>
        </w:rPr>
        <w:t>2</w:t>
      </w:r>
      <w:r w:rsidRPr="003846A5">
        <w:rPr>
          <w:sz w:val="24"/>
          <w:szCs w:val="24"/>
        </w:rPr>
        <w:t xml:space="preserve"> standard special provision.  This revised standard special is </w:t>
      </w:r>
      <w:r w:rsidR="00623E9B">
        <w:rPr>
          <w:sz w:val="24"/>
          <w:szCs w:val="24"/>
        </w:rPr>
        <w:t>6</w:t>
      </w:r>
      <w:r w:rsidRPr="003846A5">
        <w:rPr>
          <w:sz w:val="24"/>
          <w:szCs w:val="24"/>
        </w:rPr>
        <w:t xml:space="preserve"> pages long, and </w:t>
      </w:r>
      <w:r w:rsidR="001127FF" w:rsidRPr="003846A5">
        <w:rPr>
          <w:sz w:val="24"/>
          <w:szCs w:val="24"/>
        </w:rPr>
        <w:t xml:space="preserve">is </w:t>
      </w:r>
      <w:r w:rsidR="00FD20F8">
        <w:rPr>
          <w:sz w:val="24"/>
          <w:szCs w:val="24"/>
        </w:rPr>
        <w:t xml:space="preserve">dated </w:t>
      </w:r>
      <w:r w:rsidR="00FD20F8">
        <w:rPr>
          <w:b/>
          <w:sz w:val="24"/>
          <w:szCs w:val="24"/>
        </w:rPr>
        <w:t>December 24</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It is to be included in all federal aid projects b</w:t>
      </w:r>
      <w:bookmarkStart w:id="0" w:name="_GoBack"/>
      <w:bookmarkEnd w:id="0"/>
      <w:r w:rsidR="003838D9" w:rsidRPr="003846A5">
        <w:rPr>
          <w:sz w:val="24"/>
          <w:szCs w:val="24"/>
        </w:rPr>
        <w:t xml:space="preserve">eginning with projects that have bid openings on </w:t>
      </w:r>
      <w:r w:rsidR="00FD20F8">
        <w:rPr>
          <w:b/>
          <w:sz w:val="24"/>
          <w:szCs w:val="24"/>
        </w:rPr>
        <w:t>January</w:t>
      </w:r>
      <w:r w:rsidR="003846A5" w:rsidRPr="003846A5">
        <w:rPr>
          <w:b/>
          <w:sz w:val="24"/>
          <w:szCs w:val="24"/>
        </w:rPr>
        <w:t xml:space="preserve"> 1</w:t>
      </w:r>
      <w:r w:rsidR="00FD20F8">
        <w:rPr>
          <w:b/>
          <w:sz w:val="24"/>
          <w:szCs w:val="24"/>
        </w:rPr>
        <w:t>0</w:t>
      </w:r>
      <w:r w:rsidR="003838D9" w:rsidRPr="003846A5">
        <w:rPr>
          <w:b/>
          <w:sz w:val="24"/>
          <w:szCs w:val="24"/>
        </w:rPr>
        <w:t>, 20</w:t>
      </w:r>
      <w:r w:rsidR="006879F0" w:rsidRPr="003846A5">
        <w:rPr>
          <w:b/>
          <w:sz w:val="24"/>
          <w:szCs w:val="24"/>
        </w:rPr>
        <w:t>2</w:t>
      </w:r>
      <w:r w:rsidR="00FD20F8">
        <w:rPr>
          <w:b/>
          <w:sz w:val="24"/>
          <w:szCs w:val="24"/>
        </w:rPr>
        <w:t>2</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5D22B301"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 xml:space="preserve">MOD </w:t>
      </w:r>
      <w:r w:rsidR="00FD20F8">
        <w:rPr>
          <w:b/>
          <w:sz w:val="24"/>
          <w:szCs w:val="24"/>
        </w:rPr>
        <w:t>2</w:t>
      </w:r>
      <w:r w:rsidRPr="003846A5">
        <w:rPr>
          <w:sz w:val="24"/>
          <w:szCs w:val="24"/>
        </w:rPr>
        <w:t xml:space="preserve"> changed the wages and fringes benefits for</w:t>
      </w:r>
      <w:r w:rsidR="007C5B4E">
        <w:rPr>
          <w:sz w:val="24"/>
          <w:szCs w:val="24"/>
        </w:rPr>
        <w:t xml:space="preserve"> </w:t>
      </w:r>
      <w:r w:rsidR="00FD20F8">
        <w:rPr>
          <w:sz w:val="24"/>
          <w:szCs w:val="24"/>
        </w:rPr>
        <w:t xml:space="preserve">Laborers (Common or General) in Kit Carson </w:t>
      </w:r>
      <w:r w:rsidR="002D4FF9">
        <w:rPr>
          <w:sz w:val="24"/>
          <w:szCs w:val="24"/>
        </w:rPr>
        <w:t>county</w:t>
      </w:r>
      <w:r w:rsidR="00FD20F8">
        <w:rPr>
          <w:sz w:val="24"/>
          <w:szCs w:val="24"/>
        </w:rPr>
        <w:t>.</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3E19" w14:textId="77777777" w:rsidR="005F0537" w:rsidRDefault="005F0537" w:rsidP="00370CDA">
      <w:r>
        <w:separator/>
      </w:r>
    </w:p>
  </w:endnote>
  <w:endnote w:type="continuationSeparator" w:id="0">
    <w:p w14:paraId="4D6D7073" w14:textId="77777777" w:rsidR="005F0537" w:rsidRDefault="005F053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3BB9" w14:textId="77777777" w:rsidR="005F0537" w:rsidRDefault="005F0537" w:rsidP="00370CDA">
      <w:r>
        <w:separator/>
      </w:r>
    </w:p>
  </w:footnote>
  <w:footnote w:type="continuationSeparator" w:id="0">
    <w:p w14:paraId="3939F161" w14:textId="77777777" w:rsidR="005F0537" w:rsidRDefault="005F0537"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440"/>
    <w:rsid w:val="000C75AB"/>
    <w:rsid w:val="000D476F"/>
    <w:rsid w:val="00110754"/>
    <w:rsid w:val="001127FF"/>
    <w:rsid w:val="001229D9"/>
    <w:rsid w:val="0013760B"/>
    <w:rsid w:val="00157C41"/>
    <w:rsid w:val="00186C70"/>
    <w:rsid w:val="0019563C"/>
    <w:rsid w:val="001A0A1B"/>
    <w:rsid w:val="001A139E"/>
    <w:rsid w:val="001C377A"/>
    <w:rsid w:val="001D6B88"/>
    <w:rsid w:val="001D7305"/>
    <w:rsid w:val="001D7F19"/>
    <w:rsid w:val="00200CD9"/>
    <w:rsid w:val="00203DAF"/>
    <w:rsid w:val="002161B4"/>
    <w:rsid w:val="00267162"/>
    <w:rsid w:val="00281D91"/>
    <w:rsid w:val="00283A62"/>
    <w:rsid w:val="00283E9E"/>
    <w:rsid w:val="00286908"/>
    <w:rsid w:val="002A17CC"/>
    <w:rsid w:val="002C2D68"/>
    <w:rsid w:val="002D4FF9"/>
    <w:rsid w:val="003001CB"/>
    <w:rsid w:val="00300B33"/>
    <w:rsid w:val="003503D0"/>
    <w:rsid w:val="00370CDA"/>
    <w:rsid w:val="003838D9"/>
    <w:rsid w:val="00383E83"/>
    <w:rsid w:val="003846A5"/>
    <w:rsid w:val="00397294"/>
    <w:rsid w:val="003C6112"/>
    <w:rsid w:val="0041180F"/>
    <w:rsid w:val="00423DB9"/>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5F0537"/>
    <w:rsid w:val="0060029A"/>
    <w:rsid w:val="00623E9B"/>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8F4378"/>
    <w:rsid w:val="0090023A"/>
    <w:rsid w:val="00902485"/>
    <w:rsid w:val="0091171C"/>
    <w:rsid w:val="00935738"/>
    <w:rsid w:val="0093767A"/>
    <w:rsid w:val="009471EA"/>
    <w:rsid w:val="00957872"/>
    <w:rsid w:val="009673B2"/>
    <w:rsid w:val="00975ED3"/>
    <w:rsid w:val="0097646F"/>
    <w:rsid w:val="009801FE"/>
    <w:rsid w:val="00990F6F"/>
    <w:rsid w:val="009B7DA8"/>
    <w:rsid w:val="009D7B77"/>
    <w:rsid w:val="009F63B1"/>
    <w:rsid w:val="00A55954"/>
    <w:rsid w:val="00AD0205"/>
    <w:rsid w:val="00AD0AD8"/>
    <w:rsid w:val="00AD54B5"/>
    <w:rsid w:val="00AD63E4"/>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04302"/>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20F8"/>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80</cp:revision>
  <cp:lastPrinted>2018-01-05T19:46:00Z</cp:lastPrinted>
  <dcterms:created xsi:type="dcterms:W3CDTF">2014-05-08T21:55:00Z</dcterms:created>
  <dcterms:modified xsi:type="dcterms:W3CDTF">2022-01-06T18:22:00Z</dcterms:modified>
</cp:coreProperties>
</file>