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14B" w:rsidRDefault="00FD714B" w:rsidP="00FD714B">
      <w:pPr>
        <w:widowControl/>
        <w:autoSpaceDE/>
        <w:autoSpaceDN/>
        <w:jc w:val="center"/>
        <w:rPr>
          <w:rFonts w:ascii="Times New Roman" w:eastAsia="Times New Roman" w:hAnsi="Times New Roman" w:cs="Times New Roman"/>
          <w:b/>
          <w:bCs/>
          <w:sz w:val="40"/>
          <w:szCs w:val="40"/>
        </w:rPr>
      </w:pPr>
    </w:p>
    <w:p w:rsidR="00B81FA2" w:rsidRDefault="00B81FA2" w:rsidP="00FD714B">
      <w:pPr>
        <w:widowControl/>
        <w:autoSpaceDE/>
        <w:autoSpaceDN/>
        <w:jc w:val="center"/>
        <w:rPr>
          <w:rFonts w:ascii="Times New Roman" w:eastAsia="Times New Roman" w:hAnsi="Times New Roman" w:cs="Times New Roman"/>
          <w:b/>
          <w:bCs/>
          <w:sz w:val="40"/>
          <w:szCs w:val="40"/>
        </w:rPr>
      </w:pPr>
      <w:r w:rsidRPr="00FD714B">
        <w:rPr>
          <w:rFonts w:ascii="Times New Roman" w:eastAsia="Times New Roman" w:hAnsi="Times New Roman" w:cs="Times New Roman"/>
          <w:b/>
          <w:bCs/>
          <w:sz w:val="40"/>
          <w:szCs w:val="40"/>
        </w:rPr>
        <w:t>NOTICE</w:t>
      </w:r>
    </w:p>
    <w:p w:rsidR="00FD714B" w:rsidRPr="00FD714B" w:rsidRDefault="00FD714B" w:rsidP="00FD714B">
      <w:pPr>
        <w:widowControl/>
        <w:autoSpaceDE/>
        <w:autoSpaceDN/>
        <w:jc w:val="center"/>
        <w:rPr>
          <w:rFonts w:ascii="Times New Roman" w:eastAsia="Times New Roman" w:hAnsi="Times New Roman" w:cs="Times New Roman"/>
          <w:b/>
          <w:bCs/>
          <w:sz w:val="40"/>
          <w:szCs w:val="40"/>
        </w:rPr>
      </w:pPr>
    </w:p>
    <w:p w:rsidR="00B81FA2" w:rsidRPr="00FD714B" w:rsidRDefault="00B81FA2" w:rsidP="00FD714B">
      <w:pPr>
        <w:widowControl/>
        <w:autoSpaceDE/>
        <w:autoSpaceDN/>
        <w:jc w:val="both"/>
        <w:rPr>
          <w:rFonts w:ascii="Times New Roman" w:eastAsia="Times New Roman" w:hAnsi="Times New Roman" w:cs="Times New Roman"/>
          <w:sz w:val="28"/>
          <w:szCs w:val="28"/>
        </w:rPr>
      </w:pPr>
      <w:r w:rsidRPr="00FD714B">
        <w:rPr>
          <w:rFonts w:ascii="Times New Roman" w:eastAsia="Times New Roman" w:hAnsi="Times New Roman" w:cs="Times New Roman"/>
          <w:sz w:val="28"/>
          <w:szCs w:val="28"/>
        </w:rPr>
        <w:t xml:space="preserve">This is a standard special provision that revises CDOT’s </w:t>
      </w:r>
      <w:r w:rsidRPr="00FD714B">
        <w:rPr>
          <w:rFonts w:ascii="Times New Roman" w:eastAsia="Times New Roman" w:hAnsi="Times New Roman" w:cs="Times New Roman"/>
          <w:i/>
          <w:sz w:val="28"/>
          <w:szCs w:val="28"/>
        </w:rPr>
        <w:t>Standard Specifications for Road and Bridge Construction</w:t>
      </w:r>
      <w:r w:rsidRPr="00FD714B">
        <w:rPr>
          <w:rFonts w:ascii="Times New Roman" w:eastAsia="Times New Roman" w:hAnsi="Times New Roman" w:cs="Times New Roman"/>
          <w:sz w:val="28"/>
          <w:szCs w:val="28"/>
        </w:rPr>
        <w:t>. It has gone through a formal review and approval process and has been issued by CDOT’s Construction Services Branch with formal instructions regarding its use. It is to be used as written without change. Do not use modified versions of this special provision nor use this special provision in a manner other than specified in the instructions unless such use is first approved by the Construction Services Branch. The instructions for use on CDOT construction projects appear below.</w:t>
      </w:r>
    </w:p>
    <w:p w:rsidR="00FD714B" w:rsidRPr="00FD714B" w:rsidRDefault="00FD714B" w:rsidP="00FD714B">
      <w:pPr>
        <w:widowControl/>
        <w:autoSpaceDE/>
        <w:autoSpaceDN/>
        <w:jc w:val="both"/>
        <w:rPr>
          <w:rFonts w:ascii="Times New Roman" w:eastAsia="Times New Roman" w:hAnsi="Times New Roman" w:cs="Times New Roman"/>
          <w:sz w:val="28"/>
          <w:szCs w:val="28"/>
        </w:rPr>
      </w:pPr>
    </w:p>
    <w:p w:rsidR="00B81FA2" w:rsidRPr="00FD714B" w:rsidRDefault="00B81FA2" w:rsidP="00FD714B">
      <w:pPr>
        <w:widowControl/>
        <w:autoSpaceDE/>
        <w:autoSpaceDN/>
        <w:jc w:val="both"/>
        <w:rPr>
          <w:rFonts w:ascii="Times New Roman" w:eastAsia="Times New Roman" w:hAnsi="Times New Roman" w:cs="Times New Roman"/>
          <w:sz w:val="28"/>
          <w:szCs w:val="28"/>
        </w:rPr>
      </w:pPr>
      <w:r w:rsidRPr="00FD714B">
        <w:rPr>
          <w:rFonts w:ascii="Times New Roman" w:eastAsia="Times New Roman" w:hAnsi="Times New Roman" w:cs="Times New Roman"/>
          <w:sz w:val="28"/>
          <w:szCs w:val="28"/>
        </w:rPr>
        <w:t xml:space="preserve">Other agencies that use the </w:t>
      </w:r>
      <w:r w:rsidRPr="00FD714B">
        <w:rPr>
          <w:rFonts w:ascii="Times New Roman" w:eastAsia="Times New Roman" w:hAnsi="Times New Roman" w:cs="Times New Roman"/>
          <w:i/>
          <w:sz w:val="28"/>
          <w:szCs w:val="28"/>
        </w:rPr>
        <w:t xml:space="preserve">Standard Specifications for Road and Bridge Construction </w:t>
      </w:r>
      <w:r w:rsidRPr="00FD714B">
        <w:rPr>
          <w:rFonts w:ascii="Times New Roman" w:eastAsia="Times New Roman" w:hAnsi="Times New Roman" w:cs="Times New Roman"/>
          <w:sz w:val="28"/>
          <w:szCs w:val="28"/>
        </w:rPr>
        <w:t>to administer construction projects may use this special provision as appropriate and at their own risk.</w:t>
      </w:r>
    </w:p>
    <w:p w:rsidR="00FD714B" w:rsidRPr="00FD714B" w:rsidRDefault="00FD714B" w:rsidP="00FD714B">
      <w:pPr>
        <w:widowControl/>
        <w:autoSpaceDE/>
        <w:autoSpaceDN/>
        <w:jc w:val="both"/>
        <w:rPr>
          <w:rFonts w:ascii="Times New Roman" w:eastAsia="Times New Roman" w:hAnsi="Times New Roman" w:cs="Times New Roman"/>
          <w:sz w:val="28"/>
          <w:szCs w:val="28"/>
        </w:rPr>
      </w:pPr>
    </w:p>
    <w:p w:rsidR="00B81FA2" w:rsidRPr="00FD714B" w:rsidRDefault="00B81FA2" w:rsidP="00FD714B">
      <w:pPr>
        <w:widowControl/>
        <w:autoSpaceDE/>
        <w:autoSpaceDN/>
        <w:jc w:val="both"/>
        <w:rPr>
          <w:rFonts w:ascii="Times New Roman" w:eastAsia="Calibri" w:hAnsi="Times New Roman" w:cs="Times New Roman"/>
          <w:b/>
          <w:bCs/>
          <w:color w:val="800000"/>
          <w:sz w:val="28"/>
          <w:szCs w:val="28"/>
        </w:rPr>
      </w:pPr>
      <w:r w:rsidRPr="00FD714B">
        <w:rPr>
          <w:rFonts w:ascii="Times New Roman" w:eastAsia="Calibri" w:hAnsi="Times New Roman" w:cs="Times New Roman"/>
          <w:b/>
          <w:bCs/>
          <w:color w:val="800000"/>
          <w:sz w:val="28"/>
          <w:szCs w:val="28"/>
        </w:rPr>
        <w:t>Instructions for use on CDOT construction projects:</w:t>
      </w:r>
    </w:p>
    <w:p w:rsidR="00B81FA2" w:rsidRPr="00FD714B" w:rsidRDefault="00B81FA2" w:rsidP="00FD714B">
      <w:pPr>
        <w:widowControl/>
        <w:autoSpaceDE/>
        <w:autoSpaceDN/>
        <w:jc w:val="both"/>
        <w:rPr>
          <w:rFonts w:ascii="Times New Roman" w:eastAsia="Times New Roman" w:hAnsi="Times New Roman" w:cs="Times New Roman"/>
          <w:sz w:val="28"/>
          <w:szCs w:val="28"/>
        </w:rPr>
      </w:pPr>
      <w:r w:rsidRPr="00FD714B">
        <w:rPr>
          <w:rFonts w:ascii="Times New Roman" w:eastAsia="Times New Roman" w:hAnsi="Times New Roman" w:cs="Times New Roman"/>
          <w:sz w:val="28"/>
          <w:szCs w:val="28"/>
        </w:rPr>
        <w:t>Use this standard special provision on all projects.</w:t>
      </w:r>
    </w:p>
    <w:p w:rsidR="00546915" w:rsidRPr="00FD714B" w:rsidRDefault="00546915" w:rsidP="00FD714B">
      <w:pPr>
        <w:widowControl/>
        <w:autoSpaceDE/>
        <w:rPr>
          <w:rFonts w:ascii="Times New Roman" w:eastAsia="Times New Roman" w:hAnsi="Times New Roman" w:cs="Times New Roman"/>
          <w:sz w:val="40"/>
          <w:szCs w:val="40"/>
          <w:lang w:eastAsia="ar-SA"/>
        </w:rPr>
      </w:pPr>
      <w:bookmarkStart w:id="0" w:name="_Toc464117928"/>
      <w:bookmarkStart w:id="1" w:name="_Toc465662505"/>
      <w:bookmarkStart w:id="2" w:name="_Toc471726521"/>
      <w:bookmarkStart w:id="3" w:name="_Toc479171905"/>
      <w:r w:rsidRPr="00FD714B">
        <w:rPr>
          <w:rFonts w:ascii="Times New Roman" w:eastAsia="Times New Roman" w:hAnsi="Times New Roman" w:cs="Times New Roman"/>
          <w:sz w:val="40"/>
          <w:szCs w:val="40"/>
          <w:lang w:eastAsia="ar-SA"/>
        </w:rPr>
        <w:br w:type="page"/>
      </w:r>
    </w:p>
    <w:p w:rsidR="00B81FA2" w:rsidRPr="00CC7E1C" w:rsidRDefault="001C29A3" w:rsidP="00B85137">
      <w:pPr>
        <w:rPr>
          <w:rFonts w:eastAsia="Calibri"/>
          <w:sz w:val="20"/>
          <w:szCs w:val="20"/>
        </w:rPr>
      </w:pPr>
      <w:r w:rsidRPr="00CC7E1C">
        <w:rPr>
          <w:rFonts w:eastAsia="Times New Roman"/>
          <w:bCs/>
          <w:kern w:val="2"/>
          <w:sz w:val="20"/>
          <w:szCs w:val="20"/>
        </w:rPr>
        <w:lastRenderedPageBreak/>
        <w:t xml:space="preserve">Section </w:t>
      </w:r>
      <w:r w:rsidR="00B22977">
        <w:rPr>
          <w:rFonts w:eastAsia="Times New Roman"/>
          <w:bCs/>
          <w:kern w:val="2"/>
          <w:sz w:val="20"/>
          <w:szCs w:val="20"/>
        </w:rPr>
        <w:t>5</w:t>
      </w:r>
      <w:r w:rsidR="00BC36E5">
        <w:rPr>
          <w:rFonts w:eastAsia="Times New Roman"/>
          <w:bCs/>
          <w:kern w:val="2"/>
          <w:sz w:val="20"/>
          <w:szCs w:val="20"/>
        </w:rPr>
        <w:t>18</w:t>
      </w:r>
      <w:r w:rsidRPr="00CC7E1C">
        <w:rPr>
          <w:rFonts w:eastAsia="Times New Roman"/>
          <w:bCs/>
          <w:kern w:val="2"/>
          <w:sz w:val="20"/>
          <w:szCs w:val="20"/>
        </w:rPr>
        <w:t xml:space="preserve"> of the Standard Specifications is hereby revised for this project</w:t>
      </w:r>
      <w:r w:rsidR="00B85137" w:rsidRPr="00CC7E1C">
        <w:rPr>
          <w:rFonts w:eastAsia="Times New Roman"/>
          <w:bCs/>
          <w:kern w:val="2"/>
          <w:sz w:val="20"/>
          <w:szCs w:val="20"/>
        </w:rPr>
        <w:t>.</w:t>
      </w:r>
      <w:r w:rsidR="00B134A5" w:rsidRPr="00CC7E1C">
        <w:rPr>
          <w:rFonts w:eastAsia="Calibri"/>
          <w:sz w:val="20"/>
          <w:szCs w:val="20"/>
        </w:rPr>
        <w:t xml:space="preserve">  </w:t>
      </w:r>
    </w:p>
    <w:p w:rsidR="00B81FA2" w:rsidRPr="00CC7E1C" w:rsidRDefault="00B81FA2" w:rsidP="00B85137">
      <w:pPr>
        <w:rPr>
          <w:rFonts w:eastAsia="Calibri"/>
          <w:sz w:val="20"/>
          <w:szCs w:val="20"/>
        </w:rPr>
      </w:pPr>
    </w:p>
    <w:p w:rsidR="001C29A3" w:rsidRPr="00CC7E1C" w:rsidRDefault="00B85137" w:rsidP="00B85137">
      <w:pPr>
        <w:rPr>
          <w:rFonts w:eastAsia="Calibri"/>
          <w:sz w:val="20"/>
          <w:szCs w:val="20"/>
        </w:rPr>
      </w:pPr>
      <w:r w:rsidRPr="00CC7E1C">
        <w:rPr>
          <w:rFonts w:eastAsia="Calibri"/>
          <w:sz w:val="20"/>
          <w:szCs w:val="20"/>
        </w:rPr>
        <w:t>Delete</w:t>
      </w:r>
      <w:r w:rsidR="00B22977">
        <w:rPr>
          <w:rFonts w:eastAsia="Calibri"/>
          <w:sz w:val="20"/>
          <w:szCs w:val="20"/>
        </w:rPr>
        <w:t xml:space="preserve"> </w:t>
      </w:r>
      <w:r w:rsidRPr="00CC7E1C">
        <w:rPr>
          <w:rFonts w:eastAsia="Calibri"/>
          <w:sz w:val="20"/>
          <w:szCs w:val="20"/>
        </w:rPr>
        <w:t xml:space="preserve">Subsection </w:t>
      </w:r>
      <w:r w:rsidR="00B22977">
        <w:rPr>
          <w:rFonts w:eastAsia="Calibri"/>
          <w:sz w:val="20"/>
          <w:szCs w:val="20"/>
        </w:rPr>
        <w:t>5</w:t>
      </w:r>
      <w:r w:rsidR="00BC36E5">
        <w:rPr>
          <w:rFonts w:eastAsia="Calibri"/>
          <w:sz w:val="20"/>
          <w:szCs w:val="20"/>
        </w:rPr>
        <w:t>18.05 (a)</w:t>
      </w:r>
      <w:r w:rsidRPr="00CC7E1C">
        <w:rPr>
          <w:rFonts w:eastAsia="Calibri"/>
          <w:sz w:val="20"/>
          <w:szCs w:val="20"/>
        </w:rPr>
        <w:t xml:space="preserve"> and replace with the following:</w:t>
      </w:r>
    </w:p>
    <w:bookmarkEnd w:id="0"/>
    <w:bookmarkEnd w:id="1"/>
    <w:bookmarkEnd w:id="2"/>
    <w:bookmarkEnd w:id="3"/>
    <w:p w:rsidR="00B53DE4" w:rsidRPr="00BC36E5" w:rsidRDefault="00BC36E5" w:rsidP="00BC36E5">
      <w:pPr>
        <w:pStyle w:val="ListParagraph"/>
        <w:numPr>
          <w:ilvl w:val="0"/>
          <w:numId w:val="7"/>
        </w:numPr>
        <w:spacing w:before="120" w:after="120" w:line="276" w:lineRule="auto"/>
        <w:rPr>
          <w:sz w:val="20"/>
          <w:szCs w:val="20"/>
        </w:rPr>
      </w:pPr>
      <w:r w:rsidRPr="00BC36E5">
        <w:rPr>
          <w:sz w:val="20"/>
          <w:szCs w:val="20"/>
        </w:rPr>
        <w:t>The transverse separation beams (center beams), support bars, and other structural elements including welds shall be fatigue tested and designed following th</w:t>
      </w:r>
      <w:bookmarkStart w:id="4" w:name="_GoBack"/>
      <w:bookmarkEnd w:id="4"/>
      <w:r w:rsidRPr="00BC36E5">
        <w:rPr>
          <w:sz w:val="20"/>
          <w:szCs w:val="20"/>
        </w:rPr>
        <w:t>e guidelines provided in NCHRP Report 402, "Fatigue Design of Modular Bridge Expansion Joints" as well as the provisions included in Chapter 14 of the latest edition of the AASHTO LRFD Design Specification. The Contractor shall provide calculations electronically sealed by the Contractor’s Engineer to the Engineer.</w:t>
      </w:r>
    </w:p>
    <w:sectPr w:rsidR="00B53DE4" w:rsidRPr="00BC36E5" w:rsidSect="00790BB3">
      <w:headerReference w:type="default" r:id="rId8"/>
      <w:footerReference w:type="default" r:id="rId9"/>
      <w:headerReference w:type="first" r:id="rId10"/>
      <w:pgSz w:w="12240" w:h="15840"/>
      <w:pgMar w:top="720" w:right="1080" w:bottom="720" w:left="1080" w:header="720" w:footer="36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07C" w:rsidRDefault="002D607C" w:rsidP="00546915">
      <w:r>
        <w:separator/>
      </w:r>
    </w:p>
  </w:endnote>
  <w:endnote w:type="continuationSeparator" w:id="0">
    <w:p w:rsidR="002D607C" w:rsidRDefault="002D607C" w:rsidP="0054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6E" w:rsidRDefault="002D607C">
    <w:pPr>
      <w:pStyle w:val="Header"/>
      <w:spacing w:line="2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07C" w:rsidRDefault="002D607C" w:rsidP="00546915">
      <w:r>
        <w:separator/>
      </w:r>
    </w:p>
  </w:footnote>
  <w:footnote w:type="continuationSeparator" w:id="0">
    <w:p w:rsidR="002D607C" w:rsidRDefault="002D607C" w:rsidP="005469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6E" w:rsidRPr="009523EE" w:rsidRDefault="00316A8B" w:rsidP="00653447">
    <w:pPr>
      <w:spacing w:line="240" w:lineRule="exact"/>
      <w:jc w:val="right"/>
      <w:rPr>
        <w:sz w:val="20"/>
      </w:rPr>
    </w:pPr>
    <w:r>
      <w:rPr>
        <w:sz w:val="20"/>
      </w:rPr>
      <w:t xml:space="preserve">January </w:t>
    </w:r>
    <w:r w:rsidR="00346CFE">
      <w:rPr>
        <w:sz w:val="20"/>
      </w:rPr>
      <w:t>20</w:t>
    </w:r>
    <w:r>
      <w:rPr>
        <w:sz w:val="20"/>
      </w:rPr>
      <w:t>, 2021</w:t>
    </w:r>
  </w:p>
  <w:p w:rsidR="0091246E" w:rsidRPr="009523EE" w:rsidRDefault="00AE689A" w:rsidP="00653447">
    <w:pPr>
      <w:spacing w:line="240" w:lineRule="exact"/>
      <w:jc w:val="center"/>
      <w:rPr>
        <w:noProof/>
        <w:sz w:val="20"/>
        <w:szCs w:val="20"/>
      </w:rPr>
    </w:pPr>
    <w:r w:rsidRPr="009523EE">
      <w:rPr>
        <w:sz w:val="20"/>
        <w:szCs w:val="20"/>
      </w:rPr>
      <w:fldChar w:fldCharType="begin"/>
    </w:r>
    <w:r w:rsidRPr="009523EE">
      <w:rPr>
        <w:sz w:val="20"/>
        <w:szCs w:val="20"/>
      </w:rPr>
      <w:instrText xml:space="preserve"> PAGE   \* MERGEFORMAT </w:instrText>
    </w:r>
    <w:r w:rsidRPr="009523EE">
      <w:rPr>
        <w:sz w:val="20"/>
        <w:szCs w:val="20"/>
      </w:rPr>
      <w:fldChar w:fldCharType="separate"/>
    </w:r>
    <w:r w:rsidR="00346CFE">
      <w:rPr>
        <w:noProof/>
        <w:sz w:val="20"/>
        <w:szCs w:val="20"/>
      </w:rPr>
      <w:t>1</w:t>
    </w:r>
    <w:r w:rsidRPr="009523EE">
      <w:rPr>
        <w:noProof/>
        <w:sz w:val="20"/>
        <w:szCs w:val="20"/>
      </w:rPr>
      <w:fldChar w:fldCharType="end"/>
    </w:r>
  </w:p>
  <w:p w:rsidR="0091246E" w:rsidRPr="009523EE" w:rsidRDefault="00AE689A" w:rsidP="00653447">
    <w:pPr>
      <w:spacing w:line="240" w:lineRule="exact"/>
      <w:jc w:val="center"/>
      <w:rPr>
        <w:noProof/>
        <w:sz w:val="20"/>
        <w:szCs w:val="20"/>
      </w:rPr>
    </w:pPr>
    <w:r w:rsidRPr="009523EE">
      <w:rPr>
        <w:noProof/>
        <w:sz w:val="20"/>
        <w:szCs w:val="20"/>
      </w:rPr>
      <w:t xml:space="preserve">REVISION OF SECTION </w:t>
    </w:r>
    <w:r w:rsidR="00B22977">
      <w:rPr>
        <w:noProof/>
        <w:sz w:val="20"/>
        <w:szCs w:val="20"/>
      </w:rPr>
      <w:t>5</w:t>
    </w:r>
    <w:r w:rsidR="00BC36E5">
      <w:rPr>
        <w:noProof/>
        <w:sz w:val="20"/>
        <w:szCs w:val="20"/>
      </w:rPr>
      <w:t>18</w:t>
    </w:r>
  </w:p>
  <w:p w:rsidR="0091246E" w:rsidRDefault="00BC36E5" w:rsidP="00653447">
    <w:pPr>
      <w:spacing w:line="240" w:lineRule="exact"/>
      <w:jc w:val="center"/>
      <w:rPr>
        <w:noProof/>
        <w:sz w:val="20"/>
        <w:szCs w:val="20"/>
      </w:rPr>
    </w:pPr>
    <w:r w:rsidRPr="00BC36E5">
      <w:rPr>
        <w:noProof/>
        <w:sz w:val="20"/>
        <w:szCs w:val="20"/>
      </w:rPr>
      <w:t>WATERSTOPS AND EXPANSION JOINTS</w:t>
    </w:r>
  </w:p>
  <w:p w:rsidR="0050655F" w:rsidRPr="009523EE" w:rsidRDefault="0050655F" w:rsidP="00653447">
    <w:pPr>
      <w:spacing w:line="240" w:lineRule="exact"/>
      <w:jc w:val="center"/>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B3" w:rsidRPr="00B85137" w:rsidRDefault="00FD714B" w:rsidP="00B85137">
    <w:pPr>
      <w:jc w:val="right"/>
      <w:rPr>
        <w:sz w:val="28"/>
        <w:szCs w:val="28"/>
      </w:rPr>
    </w:pPr>
    <w:r>
      <w:rPr>
        <w:sz w:val="28"/>
        <w:szCs w:val="28"/>
      </w:rPr>
      <w:t xml:space="preserve">January </w:t>
    </w:r>
    <w:r w:rsidR="00346CFE">
      <w:rPr>
        <w:sz w:val="28"/>
        <w:szCs w:val="28"/>
      </w:rPr>
      <w:t>20</w:t>
    </w:r>
    <w:r>
      <w:rPr>
        <w:sz w:val="28"/>
        <w:szCs w:val="28"/>
      </w:rPr>
      <w:t>, 2021</w:t>
    </w:r>
  </w:p>
  <w:p w:rsidR="00790BB3" w:rsidRPr="00B85137" w:rsidRDefault="002D607C" w:rsidP="00B81FA2">
    <w:pPr>
      <w:rPr>
        <w:sz w:val="28"/>
        <w:szCs w:val="28"/>
      </w:rPr>
    </w:pPr>
  </w:p>
  <w:p w:rsidR="00790BB3" w:rsidRPr="00B85137" w:rsidRDefault="00AE689A" w:rsidP="00B81FA2">
    <w:pPr>
      <w:jc w:val="center"/>
      <w:rPr>
        <w:noProof/>
        <w:sz w:val="28"/>
        <w:szCs w:val="28"/>
      </w:rPr>
    </w:pPr>
    <w:r w:rsidRPr="00B85137">
      <w:rPr>
        <w:noProof/>
        <w:sz w:val="28"/>
        <w:szCs w:val="28"/>
      </w:rPr>
      <w:t xml:space="preserve">REVISION OF SECTION </w:t>
    </w:r>
    <w:r w:rsidR="00B22977">
      <w:rPr>
        <w:noProof/>
        <w:sz w:val="28"/>
        <w:szCs w:val="28"/>
      </w:rPr>
      <w:t>5</w:t>
    </w:r>
    <w:r w:rsidR="00BC36E5">
      <w:rPr>
        <w:noProof/>
        <w:sz w:val="28"/>
        <w:szCs w:val="28"/>
      </w:rPr>
      <w:t>18</w:t>
    </w:r>
  </w:p>
  <w:p w:rsidR="00790BB3" w:rsidRPr="00CC7E1C" w:rsidRDefault="00BC36E5" w:rsidP="00B53DE4">
    <w:pPr>
      <w:jc w:val="center"/>
      <w:rPr>
        <w:sz w:val="28"/>
        <w:szCs w:val="28"/>
      </w:rPr>
    </w:pPr>
    <w:r w:rsidRPr="00BC36E5">
      <w:rPr>
        <w:noProof/>
        <w:sz w:val="28"/>
        <w:szCs w:val="28"/>
      </w:rPr>
      <w:t>WATERSTOPS AND EXPANSION JOINTS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0BC0229"/>
    <w:multiLevelType w:val="hybridMultilevel"/>
    <w:tmpl w:val="0286424A"/>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D7A94"/>
    <w:multiLevelType w:val="hybridMultilevel"/>
    <w:tmpl w:val="425E87D8"/>
    <w:lvl w:ilvl="0" w:tplc="F7BA52B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00282"/>
    <w:multiLevelType w:val="hybridMultilevel"/>
    <w:tmpl w:val="38103C2E"/>
    <w:lvl w:ilvl="0" w:tplc="6DD4D3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54B0F"/>
    <w:multiLevelType w:val="hybridMultilevel"/>
    <w:tmpl w:val="A4AAA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567209"/>
    <w:multiLevelType w:val="hybridMultilevel"/>
    <w:tmpl w:val="02640D0C"/>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50D25"/>
    <w:multiLevelType w:val="hybridMultilevel"/>
    <w:tmpl w:val="EBD865E6"/>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8E"/>
    <w:rsid w:val="00011432"/>
    <w:rsid w:val="00032FAF"/>
    <w:rsid w:val="000D10CF"/>
    <w:rsid w:val="000E1D5A"/>
    <w:rsid w:val="0014249C"/>
    <w:rsid w:val="001C29A3"/>
    <w:rsid w:val="001F160A"/>
    <w:rsid w:val="00204981"/>
    <w:rsid w:val="00216438"/>
    <w:rsid w:val="00266A6F"/>
    <w:rsid w:val="00290888"/>
    <w:rsid w:val="0029210B"/>
    <w:rsid w:val="002D607C"/>
    <w:rsid w:val="00316A8B"/>
    <w:rsid w:val="00346CFE"/>
    <w:rsid w:val="003A367B"/>
    <w:rsid w:val="003A79BB"/>
    <w:rsid w:val="003B1083"/>
    <w:rsid w:val="00401A8E"/>
    <w:rsid w:val="00405749"/>
    <w:rsid w:val="004831EC"/>
    <w:rsid w:val="0050655F"/>
    <w:rsid w:val="00522ED0"/>
    <w:rsid w:val="00525A60"/>
    <w:rsid w:val="00546915"/>
    <w:rsid w:val="00582491"/>
    <w:rsid w:val="00645CAB"/>
    <w:rsid w:val="00666198"/>
    <w:rsid w:val="00686DD2"/>
    <w:rsid w:val="006A4586"/>
    <w:rsid w:val="006E55E3"/>
    <w:rsid w:val="00770C48"/>
    <w:rsid w:val="008255DE"/>
    <w:rsid w:val="00886B49"/>
    <w:rsid w:val="009523EE"/>
    <w:rsid w:val="009E2B9A"/>
    <w:rsid w:val="00A3115C"/>
    <w:rsid w:val="00AC42C2"/>
    <w:rsid w:val="00AE689A"/>
    <w:rsid w:val="00B12FBB"/>
    <w:rsid w:val="00B134A5"/>
    <w:rsid w:val="00B22977"/>
    <w:rsid w:val="00B53DE4"/>
    <w:rsid w:val="00B81FA2"/>
    <w:rsid w:val="00B85137"/>
    <w:rsid w:val="00BB2891"/>
    <w:rsid w:val="00BB60A9"/>
    <w:rsid w:val="00BC36E5"/>
    <w:rsid w:val="00C4718E"/>
    <w:rsid w:val="00C72106"/>
    <w:rsid w:val="00CC7E1C"/>
    <w:rsid w:val="00D03DD7"/>
    <w:rsid w:val="00D23644"/>
    <w:rsid w:val="00D67A75"/>
    <w:rsid w:val="00D717E8"/>
    <w:rsid w:val="00EA45C8"/>
    <w:rsid w:val="00EE273C"/>
    <w:rsid w:val="00F326A1"/>
    <w:rsid w:val="00F40860"/>
    <w:rsid w:val="00FD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17CD5"/>
  <w15:docId w15:val="{D5D75861-A0B9-48F3-AC3E-13AB9AF7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01" w:lineRule="exact"/>
      <w:ind w:right="634"/>
      <w:jc w:val="right"/>
    </w:pPr>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5"/>
      <w:ind w:left="110"/>
    </w:pPr>
  </w:style>
  <w:style w:type="paragraph" w:styleId="Header">
    <w:name w:val="header"/>
    <w:basedOn w:val="Normal"/>
    <w:link w:val="HeaderChar"/>
    <w:uiPriority w:val="99"/>
    <w:unhideWhenUsed/>
    <w:rsid w:val="00546915"/>
    <w:pPr>
      <w:tabs>
        <w:tab w:val="center" w:pos="4680"/>
        <w:tab w:val="right" w:pos="9360"/>
      </w:tabs>
    </w:pPr>
  </w:style>
  <w:style w:type="character" w:customStyle="1" w:styleId="HeaderChar">
    <w:name w:val="Header Char"/>
    <w:basedOn w:val="DefaultParagraphFont"/>
    <w:link w:val="Header"/>
    <w:uiPriority w:val="99"/>
    <w:rsid w:val="00546915"/>
    <w:rPr>
      <w:rFonts w:ascii="Arial" w:eastAsia="Arial" w:hAnsi="Arial" w:cs="Arial"/>
    </w:rPr>
  </w:style>
  <w:style w:type="paragraph" w:styleId="Footer">
    <w:name w:val="footer"/>
    <w:basedOn w:val="Normal"/>
    <w:link w:val="FooterChar"/>
    <w:uiPriority w:val="99"/>
    <w:unhideWhenUsed/>
    <w:rsid w:val="001C29A3"/>
    <w:pPr>
      <w:tabs>
        <w:tab w:val="center" w:pos="4680"/>
        <w:tab w:val="right" w:pos="9360"/>
      </w:tabs>
    </w:pPr>
  </w:style>
  <w:style w:type="character" w:customStyle="1" w:styleId="FooterChar">
    <w:name w:val="Footer Char"/>
    <w:basedOn w:val="DefaultParagraphFont"/>
    <w:link w:val="Footer"/>
    <w:uiPriority w:val="99"/>
    <w:rsid w:val="001C29A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16827-1A6F-4B3A-BA19-89455D82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SUBMITTAL OF NEW SPECIFICATION CHANGE</vt:lpstr>
    </vt:vector>
  </TitlesOfParts>
  <Company>CDOT</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CHANGE</dc:title>
  <dc:creator>wilmoths</dc:creator>
  <cp:lastModifiedBy>Avgeris, Louis</cp:lastModifiedBy>
  <cp:revision>6</cp:revision>
  <dcterms:created xsi:type="dcterms:W3CDTF">2020-11-02T20:10:00Z</dcterms:created>
  <dcterms:modified xsi:type="dcterms:W3CDTF">2021-01-20T02:24:00Z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Microsoft® Word 2013</vt:lpwstr>
  </property>
  <property fmtid="{D5CDD505-2E9C-101B-9397-08002B2CF9AE}" pid="4" name="LastSaved">
    <vt:filetime>2020-09-10T00:00:00Z</vt:filetime>
  </property>
</Properties>
</file>