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1ADB5945"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24537E">
        <w:rPr>
          <w:rFonts w:ascii="Trebuchet MS" w:eastAsia="Times New Roman" w:hAnsi="Trebuchet MS" w:cs="Arial"/>
          <w:sz w:val="22"/>
          <w:szCs w:val="22"/>
        </w:rPr>
        <w:t>February 18, 2016</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5C8856C1" w14:textId="71DEFF56" w:rsidR="0024537E"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2D6B33">
        <w:rPr>
          <w:rFonts w:ascii="Trebuchet MS" w:eastAsia="Times New Roman" w:hAnsi="Trebuchet MS" w:cs="Arial"/>
          <w:sz w:val="22"/>
          <w:szCs w:val="22"/>
        </w:rPr>
        <w:t>Revision</w:t>
      </w:r>
      <w:r w:rsidR="00B11038">
        <w:rPr>
          <w:rFonts w:ascii="Trebuchet MS" w:eastAsia="Times New Roman" w:hAnsi="Trebuchet MS" w:cs="Arial"/>
          <w:sz w:val="22"/>
          <w:szCs w:val="22"/>
        </w:rPr>
        <w:t xml:space="preserve"> of Section 601, Class B, BZ, D, DT and</w:t>
      </w:r>
      <w:r w:rsidR="00B11038" w:rsidRPr="00B11038">
        <w:rPr>
          <w:rFonts w:ascii="Trebuchet MS" w:eastAsia="Times New Roman" w:hAnsi="Trebuchet MS" w:cs="Arial"/>
          <w:sz w:val="22"/>
          <w:szCs w:val="22"/>
        </w:rPr>
        <w:t xml:space="preserve"> P Concrete</w:t>
      </w:r>
    </w:p>
    <w:p w14:paraId="498F0AF7" w14:textId="4462817E" w:rsidR="0024537E" w:rsidRDefault="00B11038" w:rsidP="0024537E">
      <w:pPr>
        <w:pStyle w:val="body"/>
        <w:rPr>
          <w:color w:val="auto"/>
          <w:sz w:val="22"/>
          <w:szCs w:val="22"/>
        </w:rPr>
      </w:pPr>
      <w:r>
        <w:rPr>
          <w:color w:val="auto"/>
          <w:sz w:val="22"/>
          <w:szCs w:val="22"/>
        </w:rPr>
        <w:t>Effective this date, our unit is issuing a new standard special provision, Revision of Section 601, Class B, BZ, D, DT and P Concrete.  This new standard special provision is 2 pages long. Use this new standard special provision in projects having any type of concrete construction, beginning with projects advertised on or after March 17, 2016. You are free to use it in projects advertised before this date.</w:t>
      </w:r>
    </w:p>
    <w:p w14:paraId="5AC7F72E" w14:textId="77777777" w:rsidR="00B11038" w:rsidRDefault="00B11038" w:rsidP="0024537E">
      <w:pPr>
        <w:pStyle w:val="body"/>
        <w:rPr>
          <w:color w:val="auto"/>
          <w:sz w:val="22"/>
          <w:szCs w:val="22"/>
        </w:rPr>
      </w:pPr>
    </w:p>
    <w:p w14:paraId="120E9A30" w14:textId="51A04ADF" w:rsidR="00B11038" w:rsidRPr="002D6B33" w:rsidRDefault="00B11038" w:rsidP="0024537E">
      <w:pPr>
        <w:pStyle w:val="body"/>
        <w:rPr>
          <w:color w:val="auto"/>
          <w:sz w:val="22"/>
          <w:szCs w:val="22"/>
        </w:rPr>
      </w:pPr>
      <w:r>
        <w:rPr>
          <w:color w:val="auto"/>
          <w:sz w:val="22"/>
          <w:szCs w:val="22"/>
        </w:rPr>
        <w:t>This new standard special allows for deviation from the standard mix of Class, B, BZ, D, DT and P concrete based on additional testing of performance requirments.</w:t>
      </w:r>
    </w:p>
    <w:p w14:paraId="6044A86E" w14:textId="77777777" w:rsidR="0024537E" w:rsidRPr="002D6B33" w:rsidRDefault="0024537E" w:rsidP="0024537E">
      <w:pPr>
        <w:pStyle w:val="body"/>
        <w:rPr>
          <w:color w:val="auto"/>
          <w:sz w:val="22"/>
          <w:szCs w:val="22"/>
        </w:rPr>
      </w:pPr>
    </w:p>
    <w:p w14:paraId="50B7B6D0" w14:textId="0D653684" w:rsidR="00E34B89"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Those of you who keep a book of Standard Special Pro</w:t>
      </w:r>
      <w:r w:rsidR="002D6B33">
        <w:rPr>
          <w:rFonts w:ascii="Trebuchet MS" w:eastAsia="Times New Roman" w:hAnsi="Trebuchet MS" w:cs="Arial"/>
          <w:sz w:val="22"/>
          <w:szCs w:val="22"/>
        </w:rPr>
        <w:t xml:space="preserve">visions </w:t>
      </w:r>
      <w:r w:rsidR="00B11038">
        <w:rPr>
          <w:rFonts w:ascii="Trebuchet MS" w:eastAsia="Times New Roman" w:hAnsi="Trebuchet MS" w:cs="Arial"/>
          <w:sz w:val="22"/>
          <w:szCs w:val="22"/>
        </w:rPr>
        <w:t xml:space="preserve">should </w:t>
      </w:r>
      <w:bookmarkStart w:id="0" w:name="_GoBack"/>
      <w:bookmarkEnd w:id="0"/>
      <w:r w:rsidR="002D6B33">
        <w:rPr>
          <w:rFonts w:ascii="Trebuchet MS" w:eastAsia="Times New Roman" w:hAnsi="Trebuchet MS" w:cs="Arial"/>
          <w:sz w:val="22"/>
          <w:szCs w:val="22"/>
        </w:rPr>
        <w:t>add this new standard special provision to your file</w:t>
      </w:r>
      <w:r w:rsidRPr="002D6B33">
        <w:rPr>
          <w:rFonts w:ascii="Trebuchet MS" w:eastAsia="Times New Roman" w:hAnsi="Trebuchet MS" w:cs="Arial"/>
          <w:sz w:val="22"/>
          <w:szCs w:val="22"/>
        </w:rPr>
        <w:t>.  For your convenience, you can find this and others special provisions issued this date in one place at our Construction Specifications web page:</w:t>
      </w:r>
    </w:p>
    <w:p w14:paraId="64A9833C" w14:textId="1E9BD48F" w:rsidR="00FD5C37"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 xml:space="preserve"> </w:t>
      </w:r>
      <w:hyperlink r:id="rId8" w:history="1">
        <w:r w:rsidR="00FD5C37" w:rsidRPr="002D6B33">
          <w:rPr>
            <w:rStyle w:val="Hyperlink"/>
            <w:rFonts w:ascii="Trebuchet MS" w:eastAsia="Times New Roman" w:hAnsi="Trebuchet MS" w:cs="Arial"/>
            <w:color w:val="auto"/>
            <w:sz w:val="22"/>
            <w:szCs w:val="22"/>
          </w:rPr>
          <w:t>https://www.codot.gov/business/designsupport/construction-specifications/2011-Specs</w:t>
        </w:r>
      </w:hyperlink>
    </w:p>
    <w:p w14:paraId="480A0F7A" w14:textId="38BABFF6"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Please scroll down and visit the hyperlink, “Recently Issued Special Provisions”.</w:t>
      </w:r>
    </w:p>
    <w:p w14:paraId="6F631CAD" w14:textId="485010A8"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If you have any questions or comments, please contact this office.</w:t>
      </w:r>
    </w:p>
    <w:p w14:paraId="32DB1475" w14:textId="77777777" w:rsidR="00EA3CE6" w:rsidRPr="002D6B33" w:rsidRDefault="00EA3CE6" w:rsidP="00FE454E">
      <w:pPr>
        <w:pStyle w:val="body"/>
        <w:ind w:right="0"/>
        <w:rPr>
          <w:noProof w:val="0"/>
          <w:color w:val="auto"/>
        </w:rPr>
      </w:pPr>
    </w:p>
    <w:p w14:paraId="5D3484FA" w14:textId="77777777" w:rsidR="00370CDA" w:rsidRPr="002D6B33" w:rsidRDefault="00370CDA" w:rsidP="00FE454E">
      <w:pPr>
        <w:pStyle w:val="body"/>
        <w:ind w:right="0"/>
        <w:rPr>
          <w:color w:val="auto"/>
          <w:sz w:val="22"/>
          <w:szCs w:val="22"/>
        </w:rPr>
      </w:pPr>
    </w:p>
    <w:sectPr w:rsidR="00370CDA" w:rsidRPr="002D6B3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F6DC2" w14:textId="77777777" w:rsidR="00BD1410" w:rsidRDefault="00BD1410" w:rsidP="00370CDA">
      <w:r>
        <w:separator/>
      </w:r>
    </w:p>
  </w:endnote>
  <w:endnote w:type="continuationSeparator" w:id="0">
    <w:p w14:paraId="2E1D0A4C" w14:textId="77777777" w:rsidR="00BD1410" w:rsidRDefault="00BD141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77EF4" w14:textId="77777777" w:rsidR="00BD1410" w:rsidRDefault="00BD1410" w:rsidP="00370CDA">
      <w:r>
        <w:separator/>
      </w:r>
    </w:p>
  </w:footnote>
  <w:footnote w:type="continuationSeparator" w:id="0">
    <w:p w14:paraId="5D0D2CCA" w14:textId="77777777" w:rsidR="00BD1410" w:rsidRDefault="00BD1410"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24537E"/>
    <w:rsid w:val="00283E9E"/>
    <w:rsid w:val="002C1694"/>
    <w:rsid w:val="002D6B33"/>
    <w:rsid w:val="00370CDA"/>
    <w:rsid w:val="0043210A"/>
    <w:rsid w:val="0045551E"/>
    <w:rsid w:val="004569A4"/>
    <w:rsid w:val="004646B6"/>
    <w:rsid w:val="004744F3"/>
    <w:rsid w:val="00475C8F"/>
    <w:rsid w:val="00483573"/>
    <w:rsid w:val="00532AC2"/>
    <w:rsid w:val="00533949"/>
    <w:rsid w:val="0058513F"/>
    <w:rsid w:val="00766707"/>
    <w:rsid w:val="007918A9"/>
    <w:rsid w:val="00800B86"/>
    <w:rsid w:val="0093767A"/>
    <w:rsid w:val="0096175F"/>
    <w:rsid w:val="009B7DA8"/>
    <w:rsid w:val="009C1544"/>
    <w:rsid w:val="009F63B1"/>
    <w:rsid w:val="00B101C3"/>
    <w:rsid w:val="00B11038"/>
    <w:rsid w:val="00B340AC"/>
    <w:rsid w:val="00BB4F18"/>
    <w:rsid w:val="00BB5A81"/>
    <w:rsid w:val="00BD1410"/>
    <w:rsid w:val="00BD60DA"/>
    <w:rsid w:val="00BF0EE0"/>
    <w:rsid w:val="00C71BE4"/>
    <w:rsid w:val="00CA6E16"/>
    <w:rsid w:val="00D10630"/>
    <w:rsid w:val="00D33DC1"/>
    <w:rsid w:val="00D408A1"/>
    <w:rsid w:val="00D55128"/>
    <w:rsid w:val="00D773E4"/>
    <w:rsid w:val="00DC62AA"/>
    <w:rsid w:val="00E34B89"/>
    <w:rsid w:val="00E77696"/>
    <w:rsid w:val="00EA3CE6"/>
    <w:rsid w:val="00EB6486"/>
    <w:rsid w:val="00EE405D"/>
    <w:rsid w:val="00EF64A8"/>
    <w:rsid w:val="00F741A4"/>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2016-02-16T22:36:00Z</dcterms:created>
  <dcterms:modified xsi:type="dcterms:W3CDTF">2016-02-16T22:36:00Z</dcterms:modified>
</cp:coreProperties>
</file>