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A15F6A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42.4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055D40">
        <w:rPr>
          <w:sz w:val="22"/>
          <w:szCs w:val="22"/>
        </w:rPr>
        <w:t>August 19, 2011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055D40">
        <w:rPr>
          <w:sz w:val="22"/>
          <w:szCs w:val="22"/>
        </w:rPr>
        <w:t>Revision of Section 108, Critical Path Method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Revision of Section </w:t>
      </w:r>
      <w:r w:rsidR="00055D40">
        <w:rPr>
          <w:sz w:val="22"/>
          <w:szCs w:val="22"/>
        </w:rPr>
        <w:t>108, Critical Path Method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055D40">
        <w:rPr>
          <w:sz w:val="22"/>
          <w:szCs w:val="22"/>
        </w:rPr>
        <w:t>1 page</w:t>
      </w:r>
      <w:r w:rsidR="00B66DE6">
        <w:rPr>
          <w:sz w:val="22"/>
          <w:szCs w:val="22"/>
        </w:rPr>
        <w:t xml:space="preserve"> long</w:t>
      </w:r>
      <w:r w:rsidR="00055D40">
        <w:rPr>
          <w:sz w:val="22"/>
          <w:szCs w:val="22"/>
        </w:rPr>
        <w:t xml:space="preserve">.  It replaces a now obsolete </w:t>
      </w:r>
      <w:r w:rsidR="006143CB">
        <w:rPr>
          <w:sz w:val="22"/>
          <w:szCs w:val="22"/>
        </w:rPr>
        <w:t>standard special provision</w:t>
      </w:r>
      <w:r w:rsidR="00055D40">
        <w:rPr>
          <w:sz w:val="22"/>
          <w:szCs w:val="22"/>
        </w:rPr>
        <w:t xml:space="preserve"> of same title dated May 5, 2011</w:t>
      </w:r>
      <w:r>
        <w:rPr>
          <w:sz w:val="22"/>
          <w:szCs w:val="22"/>
        </w:rPr>
        <w:t xml:space="preserve">.  </w:t>
      </w:r>
      <w:r w:rsidR="006143CB">
        <w:rPr>
          <w:sz w:val="22"/>
          <w:szCs w:val="22"/>
        </w:rPr>
        <w:t>This revised standard special</w:t>
      </w:r>
      <w:r w:rsidR="00B66DE6">
        <w:rPr>
          <w:sz w:val="22"/>
          <w:szCs w:val="22"/>
        </w:rPr>
        <w:t xml:space="preserve"> should be used </w:t>
      </w:r>
      <w:r>
        <w:rPr>
          <w:sz w:val="22"/>
          <w:szCs w:val="22"/>
        </w:rPr>
        <w:t xml:space="preserve">in </w:t>
      </w:r>
      <w:r w:rsidRPr="00BA34FD">
        <w:rPr>
          <w:sz w:val="22"/>
          <w:szCs w:val="22"/>
          <w:u w:val="single"/>
        </w:rPr>
        <w:t>all projects</w:t>
      </w:r>
      <w:r>
        <w:rPr>
          <w:sz w:val="22"/>
          <w:szCs w:val="22"/>
        </w:rPr>
        <w:t xml:space="preserve">, beginning with projects </w:t>
      </w:r>
      <w:r w:rsidR="00DB434E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055D40">
        <w:rPr>
          <w:sz w:val="22"/>
          <w:szCs w:val="22"/>
        </w:rPr>
        <w:t>September 1, 2011</w:t>
      </w:r>
      <w:r>
        <w:rPr>
          <w:sz w:val="22"/>
          <w:szCs w:val="22"/>
        </w:rPr>
        <w:t>.  Please feel free, however, to include it</w:t>
      </w:r>
      <w:r w:rsidR="00DB434E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BA34FD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revision </w:t>
      </w:r>
      <w:r w:rsidR="00A15F6A">
        <w:rPr>
          <w:sz w:val="22"/>
          <w:szCs w:val="22"/>
        </w:rPr>
        <w:t xml:space="preserve">correct an inadvertent </w:t>
      </w:r>
      <w:r w:rsidR="00A15F6A">
        <w:rPr>
          <w:sz w:val="22"/>
          <w:szCs w:val="22"/>
        </w:rPr>
        <w:t>erratum in</w:t>
      </w:r>
      <w:r w:rsidR="00A15F6A">
        <w:rPr>
          <w:sz w:val="22"/>
          <w:szCs w:val="22"/>
        </w:rPr>
        <w:t xml:space="preserve"> the 2011 edition of the Standard Specifications.  It reintroduces </w:t>
      </w:r>
      <w:r w:rsidR="00A15F6A">
        <w:rPr>
          <w:sz w:val="22"/>
          <w:szCs w:val="22"/>
        </w:rPr>
        <w:t xml:space="preserve">language </w:t>
      </w:r>
      <w:bookmarkStart w:id="1" w:name="_GoBack"/>
      <w:bookmarkEnd w:id="1"/>
      <w:r w:rsidR="00A15F6A">
        <w:rPr>
          <w:sz w:val="22"/>
          <w:szCs w:val="22"/>
        </w:rPr>
        <w:t xml:space="preserve">from the 2005 edition which </w:t>
      </w:r>
      <w:r w:rsidR="00A15F6A">
        <w:rPr>
          <w:sz w:val="22"/>
          <w:szCs w:val="22"/>
        </w:rPr>
        <w:t>requires the</w:t>
      </w:r>
      <w:r w:rsidR="00055D40">
        <w:rPr>
          <w:sz w:val="22"/>
          <w:szCs w:val="22"/>
        </w:rPr>
        <w:t xml:space="preserve"> Contractor to submit a bar chart or initial schedule at least 10 working days prior to start of work. 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>For your convenience, we are attaching a new Index of St</w:t>
      </w:r>
      <w:r w:rsidR="006143CB">
        <w:rPr>
          <w:sz w:val="22"/>
          <w:szCs w:val="22"/>
        </w:rPr>
        <w:t>andard Special Provisions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A15F6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6143CB" w:rsidRPr="00482E3F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6143CB" w:rsidRDefault="006143CB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click on the hyperlink titled “Specification Changes </w:t>
      </w: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Consideration”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55D40"/>
    <w:rsid w:val="000D2FC9"/>
    <w:rsid w:val="004244E3"/>
    <w:rsid w:val="006143CB"/>
    <w:rsid w:val="00A15F6A"/>
    <w:rsid w:val="00B66DE6"/>
    <w:rsid w:val="00BA34FD"/>
    <w:rsid w:val="00BB24D8"/>
    <w:rsid w:val="00DB434E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link w:val="CommentTextChar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CommentSubject">
    <w:name w:val="annotation subject"/>
    <w:basedOn w:val="CommentText"/>
    <w:next w:val="CommentText"/>
    <w:link w:val="CommentSubjectChar"/>
    <w:rsid w:val="00DB434E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link w:val="FootnoteBase"/>
    <w:rsid w:val="00DB434E"/>
    <w:rPr>
      <w:sz w:val="18"/>
    </w:rPr>
  </w:style>
  <w:style w:type="character" w:customStyle="1" w:styleId="CommentTextChar">
    <w:name w:val="Comment Text Char"/>
    <w:link w:val="CommentText"/>
    <w:semiHidden/>
    <w:rsid w:val="00DB434E"/>
    <w:rPr>
      <w:sz w:val="18"/>
    </w:rPr>
  </w:style>
  <w:style w:type="character" w:customStyle="1" w:styleId="CommentSubjectChar">
    <w:name w:val="Comment Subject Char"/>
    <w:link w:val="CommentSubject"/>
    <w:rsid w:val="00DB434E"/>
    <w:rPr>
      <w:b/>
      <w:bCs/>
      <w:sz w:val="18"/>
    </w:rPr>
  </w:style>
  <w:style w:type="paragraph" w:styleId="BalloonText">
    <w:name w:val="Balloon Text"/>
    <w:basedOn w:val="Normal"/>
    <w:link w:val="BalloonTextChar"/>
    <w:rsid w:val="00DB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1969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2011-08-19T18:55:00Z</dcterms:created>
  <dcterms:modified xsi:type="dcterms:W3CDTF">2011-08-19T18:55:00Z</dcterms:modified>
</cp:coreProperties>
</file>