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5D6FC1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(303)757-9</w:t>
      </w:r>
      <w:r w:rsidR="005D6FC1">
        <w:rPr>
          <w:rFonts w:ascii="Arial" w:hAnsi="Arial"/>
          <w:sz w:val="16"/>
        </w:rPr>
        <w:t>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5D6FC1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5D6FC1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D6FC1">
        <w:rPr>
          <w:rFonts w:ascii="Arial" w:hAnsi="Arial"/>
          <w:sz w:val="16"/>
          <w:lang w:val="fr-FR"/>
        </w:rPr>
        <w:t>9820</w:t>
      </w:r>
    </w:p>
    <w:p w:rsidR="008640EB" w:rsidRDefault="005D6FC1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DATE</w:t>
      </w:r>
      <w:r>
        <w:t>:</w:t>
      </w:r>
      <w:r w:rsidR="005D6FC1">
        <w:t xml:space="preserve"> </w:t>
      </w:r>
      <w:r w:rsidR="005D6FC1">
        <w:tab/>
        <w:t>February 3, 2011</w:t>
      </w:r>
      <w:r>
        <w:tab/>
      </w:r>
      <w:r w:rsidR="008A3BFB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 w:rsidR="008A3B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3BFB"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TO</w:t>
      </w:r>
      <w:r>
        <w:t xml:space="preserve">: </w:t>
      </w:r>
      <w:r w:rsidR="005D6FC1">
        <w:tab/>
        <w:t>All Holders of Standard Specifications</w:t>
      </w:r>
      <w:r>
        <w:tab/>
      </w:r>
      <w:r w:rsidR="008A3BFB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 w:rsidR="008A3B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3BFB"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FROM</w:t>
      </w:r>
      <w:r>
        <w:t>:</w:t>
      </w:r>
      <w:r w:rsidR="005D6FC1">
        <w:tab/>
        <w:t>Larry Brinck, Standards and Specifications Engineer</w:t>
      </w:r>
      <w:r>
        <w:tab/>
      </w:r>
      <w:r w:rsidR="008A3BFB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 w:rsidR="008A3B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3BFB"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F63D12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5D6FC1">
        <w:tab/>
        <w:t>Revision of Section</w:t>
      </w:r>
      <w:r w:rsidR="00545A21">
        <w:t>s</w:t>
      </w:r>
      <w:r w:rsidR="005D6FC1">
        <w:t xml:space="preserve"> </w:t>
      </w:r>
      <w:r w:rsidR="00F677A7">
        <w:t>603</w:t>
      </w:r>
      <w:r w:rsidR="005D6FC1">
        <w:t xml:space="preserve">, </w:t>
      </w:r>
      <w:r w:rsidR="00F677A7">
        <w:t>617 and 624, Culvert and Sewer Pipe</w:t>
      </w:r>
    </w:p>
    <w:p w:rsidR="00F63D12" w:rsidRDefault="00F63D1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545A21" w:rsidRDefault="008262BC" w:rsidP="00545A2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Effective this date, our unit is issuing a </w:t>
      </w:r>
      <w:r w:rsidR="00712542">
        <w:t>revised version of the</w:t>
      </w:r>
      <w:r>
        <w:t xml:space="preserve"> Standard Special Provision: Revision of Section</w:t>
      </w:r>
      <w:r w:rsidR="00F677A7">
        <w:t>s</w:t>
      </w:r>
      <w:r>
        <w:t xml:space="preserve"> </w:t>
      </w:r>
      <w:r w:rsidR="00F677A7">
        <w:t xml:space="preserve">603, 617 and 624, Culvert and Sewer Pipe.  </w:t>
      </w:r>
      <w:r>
        <w:t xml:space="preserve">This special provision is </w:t>
      </w:r>
      <w:r w:rsidR="00F677A7">
        <w:t>3 pages</w:t>
      </w:r>
      <w:r>
        <w:t xml:space="preserve"> long</w:t>
      </w:r>
      <w:r w:rsidR="00712542">
        <w:t>, and replaces the special provision of the same title dated</w:t>
      </w:r>
      <w:r w:rsidR="00F677A7">
        <w:t xml:space="preserve"> October 21</w:t>
      </w:r>
      <w:r w:rsidR="001878C5">
        <w:t>, 20</w:t>
      </w:r>
      <w:r w:rsidR="00F677A7">
        <w:t>10</w:t>
      </w:r>
      <w:r>
        <w:t xml:space="preserve">.  It is to be used in projects having </w:t>
      </w:r>
      <w:r w:rsidR="00F677A7">
        <w:t>culvert pipe</w:t>
      </w:r>
      <w:r>
        <w:t>, beginning with projects advertised on or after March 3, 2011.</w:t>
      </w:r>
      <w:r w:rsidR="00545A21">
        <w:t xml:space="preserve"> Please feel free, however, to include it in projects advertised before this date.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1878C5" w:rsidRDefault="001878C5" w:rsidP="001878C5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  <w:r>
        <w:t xml:space="preserve">This revision </w:t>
      </w:r>
      <w:r w:rsidR="000C0006">
        <w:t>increases the CR levels at which PVC can be selected, reflecting modifications to abrasion values.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Those of you who keep books of Standard Special Provisions should </w:t>
      </w:r>
      <w:r w:rsidR="001878C5">
        <w:t>replace the now obsolete version with this revised version.</w:t>
      </w:r>
      <w:r>
        <w:t xml:space="preserve">  For your convenience, this and other standard special provisions issued this date will be available in one place at: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A3BF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hyperlink r:id="rId5" w:history="1">
        <w:r w:rsidR="008262BC">
          <w:rPr>
            <w:rStyle w:val="Hyperlink"/>
          </w:rPr>
          <w:t>http://www.coloradodot.info/business/designsupport/construction-specifications/2005-construction-specs/recently-issued-specs</w:t>
        </w:r>
      </w:hyperlink>
      <w:r w:rsidR="008640EB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640EB">
        <w:instrText xml:space="preserve"> FORMTEXT </w:instrText>
      </w:r>
      <w:r>
        <w:fldChar w:fldCharType="separate"/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In addition, we are including a new Index of Standard Special Provisions,</w:t>
      </w:r>
      <w:r w:rsidR="001878C5">
        <w:t xml:space="preserve"> which is also effective this date</w:t>
      </w:r>
      <w:r>
        <w:t>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If you have any questions or comments, please contact this unit.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780408" w:rsidP="0078040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</w:pPr>
      <w:r>
        <w:t>LB/ms</w:t>
      </w:r>
      <w:r>
        <w:br/>
        <w:t>Attachment</w:t>
      </w:r>
      <w:r>
        <w:br/>
        <w:t>Distribution: Per Distribution List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262BC" w:rsidSect="00526C6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trackRevision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0C0006"/>
    <w:rsid w:val="001878C5"/>
    <w:rsid w:val="00483A37"/>
    <w:rsid w:val="004B41DF"/>
    <w:rsid w:val="00526C61"/>
    <w:rsid w:val="00545A21"/>
    <w:rsid w:val="005D6FC1"/>
    <w:rsid w:val="006D73D0"/>
    <w:rsid w:val="00712542"/>
    <w:rsid w:val="00780408"/>
    <w:rsid w:val="008262BC"/>
    <w:rsid w:val="008640EB"/>
    <w:rsid w:val="008A3BFB"/>
    <w:rsid w:val="008F7145"/>
    <w:rsid w:val="00F63D12"/>
    <w:rsid w:val="00F6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526C61"/>
    <w:pPr>
      <w:outlineLvl w:val="0"/>
    </w:pPr>
  </w:style>
  <w:style w:type="paragraph" w:styleId="Heading2">
    <w:name w:val="heading 2"/>
    <w:basedOn w:val="HeadingBase"/>
    <w:next w:val="BodyText"/>
    <w:qFormat/>
    <w:rsid w:val="00526C6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526C6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526C6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526C6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526C6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526C6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526C6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526C6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526C6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526C61"/>
    <w:pPr>
      <w:spacing w:after="160"/>
    </w:pPr>
  </w:style>
  <w:style w:type="character" w:customStyle="1" w:styleId="Lead-inEmphasis">
    <w:name w:val="Lead-in Emphasis"/>
    <w:rsid w:val="00526C61"/>
    <w:rPr>
      <w:b/>
      <w:i/>
    </w:rPr>
  </w:style>
  <w:style w:type="paragraph" w:customStyle="1" w:styleId="FootnoteBase">
    <w:name w:val="Footnote Base"/>
    <w:basedOn w:val="Normal"/>
    <w:rsid w:val="00526C6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526C6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526C61"/>
    <w:pPr>
      <w:keepLines/>
      <w:spacing w:after="0"/>
      <w:ind w:right="4320"/>
    </w:pPr>
  </w:style>
  <w:style w:type="paragraph" w:styleId="MessageHeader">
    <w:name w:val="Message Header"/>
    <w:basedOn w:val="BodyText"/>
    <w:rsid w:val="00526C6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526C61"/>
    <w:pPr>
      <w:keepNext/>
      <w:spacing w:before="480"/>
    </w:pPr>
  </w:style>
  <w:style w:type="paragraph" w:styleId="List">
    <w:name w:val="List"/>
    <w:basedOn w:val="BodyText"/>
    <w:rsid w:val="00526C6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526C6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526C61"/>
    <w:pPr>
      <w:keepNext/>
    </w:pPr>
  </w:style>
  <w:style w:type="paragraph" w:styleId="CommentText">
    <w:name w:val="annotation text"/>
    <w:basedOn w:val="FootnoteBase"/>
    <w:semiHidden/>
    <w:rsid w:val="00526C61"/>
    <w:pPr>
      <w:spacing w:after="120"/>
    </w:pPr>
    <w:rPr>
      <w:sz w:val="20"/>
    </w:rPr>
  </w:style>
  <w:style w:type="paragraph" w:styleId="Footer">
    <w:name w:val="footer"/>
    <w:basedOn w:val="HeaderBase"/>
    <w:rsid w:val="00526C61"/>
  </w:style>
  <w:style w:type="paragraph" w:styleId="Header">
    <w:name w:val="header"/>
    <w:basedOn w:val="HeaderBase"/>
    <w:rsid w:val="00526C61"/>
  </w:style>
  <w:style w:type="paragraph" w:customStyle="1" w:styleId="DocumentLabel">
    <w:name w:val="Document Label"/>
    <w:basedOn w:val="HeadingBase"/>
    <w:rsid w:val="00526C6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526C61"/>
    <w:rPr>
      <w:vertAlign w:val="superscript"/>
    </w:rPr>
  </w:style>
  <w:style w:type="paragraph" w:customStyle="1" w:styleId="ReturnAddress">
    <w:name w:val="Return Address"/>
    <w:basedOn w:val="Address"/>
    <w:rsid w:val="00526C61"/>
  </w:style>
  <w:style w:type="paragraph" w:styleId="ListBullet">
    <w:name w:val="List Bullet"/>
    <w:basedOn w:val="List"/>
    <w:rsid w:val="00526C6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526C6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526C61"/>
    <w:pPr>
      <w:keepNext/>
    </w:pPr>
  </w:style>
  <w:style w:type="paragraph" w:customStyle="1" w:styleId="ListBulletFirst">
    <w:name w:val="List Bullet First"/>
    <w:basedOn w:val="ListBullet"/>
    <w:next w:val="ListBullet"/>
    <w:rsid w:val="00526C61"/>
    <w:pPr>
      <w:spacing w:before="80"/>
    </w:pPr>
  </w:style>
  <w:style w:type="paragraph" w:customStyle="1" w:styleId="ListBulletLast">
    <w:name w:val="List Bullet Last"/>
    <w:basedOn w:val="ListBullet"/>
    <w:next w:val="BodyText"/>
    <w:rsid w:val="00526C61"/>
    <w:pPr>
      <w:spacing w:after="240"/>
    </w:pPr>
  </w:style>
  <w:style w:type="paragraph" w:customStyle="1" w:styleId="AttentionLine">
    <w:name w:val="Attention Line"/>
    <w:basedOn w:val="BodyText"/>
    <w:rsid w:val="00526C61"/>
    <w:rPr>
      <w:b/>
      <w:i/>
    </w:rPr>
  </w:style>
  <w:style w:type="paragraph" w:customStyle="1" w:styleId="CompanyName">
    <w:name w:val="Company Name"/>
    <w:basedOn w:val="BodyText"/>
    <w:rsid w:val="00526C6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526C6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526C61"/>
    <w:pPr>
      <w:spacing w:before="80"/>
    </w:pPr>
  </w:style>
  <w:style w:type="paragraph" w:customStyle="1" w:styleId="ListNumberLast">
    <w:name w:val="List Number Last"/>
    <w:basedOn w:val="ListNumber"/>
    <w:next w:val="BodyText"/>
    <w:rsid w:val="00526C61"/>
    <w:pPr>
      <w:spacing w:after="240"/>
    </w:pPr>
  </w:style>
  <w:style w:type="paragraph" w:customStyle="1" w:styleId="ListFirst">
    <w:name w:val="List First"/>
    <w:basedOn w:val="List"/>
    <w:next w:val="List"/>
    <w:rsid w:val="00526C61"/>
    <w:pPr>
      <w:spacing w:before="80"/>
    </w:pPr>
  </w:style>
  <w:style w:type="paragraph" w:customStyle="1" w:styleId="ListLast">
    <w:name w:val="List Last"/>
    <w:basedOn w:val="List"/>
    <w:next w:val="BodyText"/>
    <w:rsid w:val="00526C61"/>
    <w:pPr>
      <w:spacing w:after="240"/>
    </w:pPr>
  </w:style>
  <w:style w:type="paragraph" w:customStyle="1" w:styleId="Pages">
    <w:name w:val="Pages"/>
    <w:basedOn w:val="BodyText"/>
    <w:rsid w:val="00526C6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26C6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526C6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526C61"/>
    <w:pPr>
      <w:spacing w:before="120"/>
    </w:pPr>
  </w:style>
  <w:style w:type="paragraph" w:styleId="List5">
    <w:name w:val="List 5"/>
    <w:basedOn w:val="List"/>
    <w:rsid w:val="00526C6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526C61"/>
    <w:pPr>
      <w:ind w:left="360"/>
    </w:pPr>
  </w:style>
  <w:style w:type="paragraph" w:styleId="List2">
    <w:name w:val="List 2"/>
    <w:basedOn w:val="List"/>
    <w:rsid w:val="00526C6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26C6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26C6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526C61"/>
    <w:pPr>
      <w:ind w:left="1080"/>
    </w:pPr>
  </w:style>
  <w:style w:type="paragraph" w:styleId="ListBullet3">
    <w:name w:val="List Bullet 3"/>
    <w:basedOn w:val="ListBullet"/>
    <w:rsid w:val="00526C61"/>
    <w:pPr>
      <w:ind w:left="1440"/>
    </w:pPr>
  </w:style>
  <w:style w:type="paragraph" w:styleId="ListBullet4">
    <w:name w:val="List Bullet 4"/>
    <w:basedOn w:val="ListBullet"/>
    <w:rsid w:val="00526C61"/>
    <w:pPr>
      <w:ind w:left="1800"/>
    </w:pPr>
  </w:style>
  <w:style w:type="paragraph" w:styleId="ListBullet5">
    <w:name w:val="List Bullet 5"/>
    <w:basedOn w:val="ListBullet"/>
    <w:rsid w:val="00526C61"/>
    <w:pPr>
      <w:ind w:left="2160"/>
    </w:pPr>
  </w:style>
  <w:style w:type="paragraph" w:styleId="ListNumber2">
    <w:name w:val="List Number 2"/>
    <w:basedOn w:val="ListNumber"/>
    <w:rsid w:val="00526C61"/>
    <w:pPr>
      <w:ind w:left="1080"/>
    </w:pPr>
  </w:style>
  <w:style w:type="paragraph" w:styleId="ListNumber3">
    <w:name w:val="List Number 3"/>
    <w:basedOn w:val="ListNumber"/>
    <w:rsid w:val="00526C61"/>
    <w:pPr>
      <w:ind w:left="1440"/>
    </w:pPr>
  </w:style>
  <w:style w:type="paragraph" w:styleId="ListNumber4">
    <w:name w:val="List Number 4"/>
    <w:basedOn w:val="ListNumber"/>
    <w:rsid w:val="00526C61"/>
    <w:pPr>
      <w:ind w:left="1800"/>
    </w:pPr>
  </w:style>
  <w:style w:type="paragraph" w:styleId="ListNumber5">
    <w:name w:val="List Number 5"/>
    <w:basedOn w:val="ListNumber"/>
    <w:rsid w:val="00526C61"/>
    <w:pPr>
      <w:ind w:left="2160"/>
    </w:pPr>
  </w:style>
  <w:style w:type="paragraph" w:styleId="ListContinue">
    <w:name w:val="List Continue"/>
    <w:basedOn w:val="List"/>
    <w:rsid w:val="00526C6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526C61"/>
    <w:rPr>
      <w:vertAlign w:val="superscript"/>
    </w:rPr>
  </w:style>
  <w:style w:type="paragraph" w:styleId="FootnoteText">
    <w:name w:val="footnote text"/>
    <w:basedOn w:val="FootnoteBase"/>
    <w:semiHidden/>
    <w:rsid w:val="00526C61"/>
    <w:pPr>
      <w:spacing w:after="120"/>
    </w:pPr>
  </w:style>
  <w:style w:type="character" w:customStyle="1" w:styleId="MessageHeaderLabel">
    <w:name w:val="Message Header Label"/>
    <w:rsid w:val="00526C61"/>
    <w:rPr>
      <w:rFonts w:ascii="Arial" w:hAnsi="Arial"/>
      <w:b/>
      <w:caps/>
      <w:sz w:val="18"/>
    </w:rPr>
  </w:style>
  <w:style w:type="character" w:styleId="Emphasis">
    <w:name w:val="Emphasis"/>
    <w:qFormat/>
    <w:rsid w:val="00526C61"/>
    <w:rPr>
      <w:i/>
    </w:rPr>
  </w:style>
  <w:style w:type="character" w:styleId="PageNumber">
    <w:name w:val="page number"/>
    <w:rsid w:val="00526C61"/>
    <w:rPr>
      <w:b/>
    </w:rPr>
  </w:style>
  <w:style w:type="paragraph" w:styleId="Subtitle">
    <w:name w:val="Subtitle"/>
    <w:basedOn w:val="Title"/>
    <w:next w:val="BodyText"/>
    <w:qFormat/>
    <w:rsid w:val="00526C6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526C61"/>
    <w:rPr>
      <w:sz w:val="16"/>
    </w:rPr>
  </w:style>
  <w:style w:type="paragraph" w:styleId="ListContinue2">
    <w:name w:val="List Continue 2"/>
    <w:basedOn w:val="ListContinue"/>
    <w:rsid w:val="00526C61"/>
    <w:pPr>
      <w:ind w:left="1080"/>
    </w:pPr>
  </w:style>
  <w:style w:type="paragraph" w:styleId="ListContinue3">
    <w:name w:val="List Continue 3"/>
    <w:basedOn w:val="ListContinue"/>
    <w:rsid w:val="00526C61"/>
    <w:pPr>
      <w:ind w:left="1440"/>
    </w:pPr>
  </w:style>
  <w:style w:type="paragraph" w:styleId="ListContinue4">
    <w:name w:val="List Continue 4"/>
    <w:basedOn w:val="ListContinue"/>
    <w:rsid w:val="00526C61"/>
    <w:pPr>
      <w:ind w:left="1800"/>
    </w:pPr>
  </w:style>
  <w:style w:type="paragraph" w:styleId="ListContinue5">
    <w:name w:val="List Continue 5"/>
    <w:basedOn w:val="ListContinue"/>
    <w:rsid w:val="00526C6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526C61"/>
    <w:pPr>
      <w:spacing w:after="360"/>
    </w:pPr>
  </w:style>
  <w:style w:type="paragraph" w:styleId="BalloonText">
    <w:name w:val="Balloon Text"/>
    <w:basedOn w:val="Normal"/>
    <w:link w:val="BalloonTextChar"/>
    <w:rsid w:val="00F63D12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526C61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63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/recently-issued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Mohan</cp:lastModifiedBy>
  <cp:revision>2</cp:revision>
  <cp:lastPrinted>2000-05-24T16:27:00Z</cp:lastPrinted>
  <dcterms:created xsi:type="dcterms:W3CDTF">2011-01-28T22:04:00Z</dcterms:created>
  <dcterms:modified xsi:type="dcterms:W3CDTF">2011-01-28T22:04:00Z</dcterms:modified>
</cp:coreProperties>
</file>