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C869AC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>October 21, 2010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CB280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6029A"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="00E6029A"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C869AC">
        <w:rPr>
          <w:sz w:val="22"/>
          <w:szCs w:val="22"/>
        </w:rPr>
        <w:t>703</w:t>
      </w:r>
      <w:r w:rsidR="00BA34FD">
        <w:rPr>
          <w:sz w:val="22"/>
          <w:szCs w:val="22"/>
        </w:rPr>
        <w:t xml:space="preserve">, </w:t>
      </w:r>
      <w:r w:rsidR="001D33C3">
        <w:rPr>
          <w:sz w:val="22"/>
          <w:szCs w:val="22"/>
        </w:rPr>
        <w:t>Mineral Filler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545617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</w:t>
      </w:r>
      <w:r w:rsidR="00C869AC">
        <w:rPr>
          <w:sz w:val="22"/>
          <w:szCs w:val="22"/>
        </w:rPr>
        <w:t xml:space="preserve">Revision of Section 703, </w:t>
      </w:r>
      <w:r w:rsidR="00545617">
        <w:rPr>
          <w:sz w:val="22"/>
          <w:szCs w:val="22"/>
        </w:rPr>
        <w:t>Mineral Filler</w:t>
      </w:r>
      <w:r w:rsidR="00C869AC">
        <w:rPr>
          <w:sz w:val="22"/>
          <w:szCs w:val="22"/>
        </w:rPr>
        <w:t>.</w:t>
      </w:r>
      <w:r w:rsidR="00BB24D8">
        <w:rPr>
          <w:sz w:val="22"/>
          <w:szCs w:val="22"/>
        </w:rPr>
        <w:t xml:space="preserve"> </w:t>
      </w:r>
      <w:r w:rsidR="00E6029A" w:rsidRPr="00BB24D8">
        <w:rPr>
          <w:sz w:val="22"/>
          <w:szCs w:val="22"/>
        </w:rPr>
        <w:t xml:space="preserve">  </w:t>
      </w:r>
      <w:r w:rsidR="002C2030">
        <w:rPr>
          <w:sz w:val="22"/>
          <w:szCs w:val="22"/>
        </w:rPr>
        <w:t>This new</w:t>
      </w:r>
      <w:r w:rsidR="001D33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standard special is </w:t>
      </w:r>
      <w:r w:rsidR="00C869AC">
        <w:rPr>
          <w:sz w:val="22"/>
          <w:szCs w:val="22"/>
        </w:rPr>
        <w:t>1 page</w:t>
      </w:r>
      <w:r w:rsidR="00B66DE6">
        <w:rPr>
          <w:sz w:val="22"/>
          <w:szCs w:val="22"/>
        </w:rPr>
        <w:t xml:space="preserve"> long</w:t>
      </w:r>
      <w:r w:rsidR="00545617">
        <w:rPr>
          <w:sz w:val="22"/>
          <w:szCs w:val="22"/>
        </w:rPr>
        <w:t>.</w:t>
      </w:r>
      <w:r w:rsidR="00912133">
        <w:rPr>
          <w:sz w:val="22"/>
          <w:szCs w:val="22"/>
        </w:rPr>
        <w:t xml:space="preserve">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C869AC" w:rsidRPr="00C869AC">
        <w:rPr>
          <w:sz w:val="22"/>
          <w:szCs w:val="22"/>
        </w:rPr>
        <w:t>projects having stone matrix asphalt</w:t>
      </w:r>
      <w:r>
        <w:rPr>
          <w:sz w:val="22"/>
          <w:szCs w:val="22"/>
        </w:rPr>
        <w:t xml:space="preserve">, beginning with projects on or after November 18, 2010.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545617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This new standard special defines the requirements for mineral filler gradation and testing if other than limestone dust is used in SMA.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545617">
        <w:rPr>
          <w:sz w:val="22"/>
          <w:szCs w:val="22"/>
        </w:rPr>
        <w:t>add this new one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dated </w:t>
      </w:r>
      <w:r>
        <w:rPr>
          <w:sz w:val="22"/>
          <w:szCs w:val="22"/>
        </w:rPr>
        <w:t>October 21, 2010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CB2802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5" w:history="1">
        <w:r w:rsidR="00B66DE6" w:rsidRPr="00B2616E">
          <w:rPr>
            <w:rStyle w:val="Hyperlink"/>
            <w:sz w:val="22"/>
            <w:szCs w:val="22"/>
          </w:rPr>
          <w:t>http://www.coloradodot.info/business/designsupport/construction-specifications/2005-construction-specs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C869AC">
        <w:rPr>
          <w:sz w:val="22"/>
          <w:szCs w:val="22"/>
        </w:rPr>
        <w:t>Recently Issued Special Provisions</w:t>
      </w:r>
      <w:r>
        <w:rPr>
          <w:sz w:val="22"/>
          <w:szCs w:val="22"/>
        </w:rPr>
        <w:t>” to access this and other special provisions that have been issued as of this date.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 w:rsidSect="00B2084B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4244E3"/>
    <w:rsid w:val="000D2FC9"/>
    <w:rsid w:val="000F171D"/>
    <w:rsid w:val="001D33C3"/>
    <w:rsid w:val="002C2030"/>
    <w:rsid w:val="004244E3"/>
    <w:rsid w:val="00545617"/>
    <w:rsid w:val="00625562"/>
    <w:rsid w:val="00720FED"/>
    <w:rsid w:val="00912133"/>
    <w:rsid w:val="00B2084B"/>
    <w:rsid w:val="00B66DE6"/>
    <w:rsid w:val="00BA34FD"/>
    <w:rsid w:val="00BB24D8"/>
    <w:rsid w:val="00C869AC"/>
    <w:rsid w:val="00CB2802"/>
    <w:rsid w:val="00E6029A"/>
    <w:rsid w:val="00EF4A07"/>
    <w:rsid w:val="00F8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8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B2084B"/>
    <w:pPr>
      <w:outlineLvl w:val="0"/>
    </w:pPr>
  </w:style>
  <w:style w:type="paragraph" w:styleId="Heading2">
    <w:name w:val="heading 2"/>
    <w:basedOn w:val="HeadingBase"/>
    <w:next w:val="BodyText"/>
    <w:qFormat/>
    <w:rsid w:val="00B2084B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B2084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B2084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B2084B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B2084B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B2084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B2084B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B2084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B2084B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B2084B"/>
    <w:pPr>
      <w:spacing w:after="160"/>
    </w:pPr>
  </w:style>
  <w:style w:type="character" w:customStyle="1" w:styleId="Lead-inEmphasis">
    <w:name w:val="Lead-in Emphasis"/>
    <w:rsid w:val="00B2084B"/>
    <w:rPr>
      <w:b/>
      <w:i/>
    </w:rPr>
  </w:style>
  <w:style w:type="paragraph" w:customStyle="1" w:styleId="FootnoteBase">
    <w:name w:val="Footnote Base"/>
    <w:basedOn w:val="Normal"/>
    <w:rsid w:val="00B208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2084B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B2084B"/>
    <w:pPr>
      <w:keepLines/>
      <w:spacing w:after="0"/>
      <w:ind w:right="4320"/>
    </w:pPr>
  </w:style>
  <w:style w:type="paragraph" w:styleId="MessageHeader">
    <w:name w:val="Message Header"/>
    <w:basedOn w:val="BodyText"/>
    <w:rsid w:val="00B2084B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B2084B"/>
    <w:pPr>
      <w:keepNext/>
      <w:spacing w:before="480"/>
    </w:pPr>
  </w:style>
  <w:style w:type="paragraph" w:styleId="List">
    <w:name w:val="List"/>
    <w:basedOn w:val="BodyText"/>
    <w:rsid w:val="00B2084B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B2084B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B2084B"/>
    <w:pPr>
      <w:keepNext/>
    </w:pPr>
  </w:style>
  <w:style w:type="paragraph" w:styleId="CommentText">
    <w:name w:val="annotation text"/>
    <w:basedOn w:val="FootnoteBase"/>
    <w:semiHidden/>
    <w:rsid w:val="00B2084B"/>
    <w:pPr>
      <w:spacing w:after="120"/>
    </w:pPr>
    <w:rPr>
      <w:sz w:val="20"/>
    </w:rPr>
  </w:style>
  <w:style w:type="paragraph" w:styleId="Footer">
    <w:name w:val="footer"/>
    <w:basedOn w:val="HeaderBase"/>
    <w:rsid w:val="00B2084B"/>
  </w:style>
  <w:style w:type="paragraph" w:styleId="Header">
    <w:name w:val="header"/>
    <w:basedOn w:val="HeaderBase"/>
    <w:rsid w:val="00B2084B"/>
  </w:style>
  <w:style w:type="paragraph" w:customStyle="1" w:styleId="DocumentLabel">
    <w:name w:val="Document Label"/>
    <w:basedOn w:val="HeadingBase"/>
    <w:rsid w:val="00B2084B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B2084B"/>
    <w:rPr>
      <w:vertAlign w:val="superscript"/>
    </w:rPr>
  </w:style>
  <w:style w:type="paragraph" w:customStyle="1" w:styleId="ReturnAddress">
    <w:name w:val="Return Address"/>
    <w:basedOn w:val="Address"/>
    <w:rsid w:val="00B2084B"/>
  </w:style>
  <w:style w:type="paragraph" w:styleId="ListBullet">
    <w:name w:val="List Bullet"/>
    <w:basedOn w:val="List"/>
    <w:rsid w:val="00B2084B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B2084B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B2084B"/>
    <w:pPr>
      <w:keepNext/>
    </w:pPr>
  </w:style>
  <w:style w:type="paragraph" w:customStyle="1" w:styleId="ListBulletFirst">
    <w:name w:val="List Bullet First"/>
    <w:basedOn w:val="ListBullet"/>
    <w:next w:val="ListBullet"/>
    <w:rsid w:val="00B2084B"/>
    <w:pPr>
      <w:spacing w:before="80"/>
    </w:pPr>
  </w:style>
  <w:style w:type="paragraph" w:customStyle="1" w:styleId="ListBulletLast">
    <w:name w:val="List Bullet Last"/>
    <w:basedOn w:val="ListBullet"/>
    <w:next w:val="BodyText"/>
    <w:rsid w:val="00B2084B"/>
    <w:pPr>
      <w:spacing w:after="240"/>
    </w:pPr>
  </w:style>
  <w:style w:type="paragraph" w:customStyle="1" w:styleId="AttentionLine">
    <w:name w:val="Attention Line"/>
    <w:basedOn w:val="BodyText"/>
    <w:rsid w:val="00B2084B"/>
    <w:rPr>
      <w:b/>
      <w:i/>
    </w:rPr>
  </w:style>
  <w:style w:type="paragraph" w:customStyle="1" w:styleId="CompanyName">
    <w:name w:val="Company Name"/>
    <w:basedOn w:val="BodyText"/>
    <w:rsid w:val="00B2084B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B2084B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B2084B"/>
    <w:pPr>
      <w:spacing w:before="80"/>
    </w:pPr>
  </w:style>
  <w:style w:type="paragraph" w:customStyle="1" w:styleId="ListNumberLast">
    <w:name w:val="List Number Last"/>
    <w:basedOn w:val="ListNumber"/>
    <w:next w:val="BodyText"/>
    <w:rsid w:val="00B2084B"/>
    <w:pPr>
      <w:spacing w:after="240"/>
    </w:pPr>
  </w:style>
  <w:style w:type="paragraph" w:customStyle="1" w:styleId="ListFirst">
    <w:name w:val="List First"/>
    <w:basedOn w:val="List"/>
    <w:next w:val="List"/>
    <w:rsid w:val="00B2084B"/>
    <w:pPr>
      <w:spacing w:before="80"/>
    </w:pPr>
  </w:style>
  <w:style w:type="paragraph" w:customStyle="1" w:styleId="ListLast">
    <w:name w:val="List Last"/>
    <w:basedOn w:val="List"/>
    <w:next w:val="BodyText"/>
    <w:rsid w:val="00B2084B"/>
    <w:pPr>
      <w:spacing w:after="240"/>
    </w:pPr>
  </w:style>
  <w:style w:type="paragraph" w:customStyle="1" w:styleId="Pages">
    <w:name w:val="Pages"/>
    <w:basedOn w:val="BodyText"/>
    <w:rsid w:val="00B2084B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B2084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B2084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B2084B"/>
    <w:pPr>
      <w:spacing w:before="120"/>
    </w:pPr>
  </w:style>
  <w:style w:type="paragraph" w:styleId="List5">
    <w:name w:val="List 5"/>
    <w:basedOn w:val="List"/>
    <w:rsid w:val="00B2084B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B2084B"/>
    <w:pPr>
      <w:ind w:left="360"/>
    </w:pPr>
  </w:style>
  <w:style w:type="paragraph" w:styleId="List2">
    <w:name w:val="List 2"/>
    <w:basedOn w:val="List"/>
    <w:rsid w:val="00B208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208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2084B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B2084B"/>
    <w:pPr>
      <w:ind w:left="1080"/>
    </w:pPr>
  </w:style>
  <w:style w:type="paragraph" w:styleId="ListBullet3">
    <w:name w:val="List Bullet 3"/>
    <w:basedOn w:val="ListBullet"/>
    <w:rsid w:val="00B2084B"/>
    <w:pPr>
      <w:ind w:left="1440"/>
    </w:pPr>
  </w:style>
  <w:style w:type="paragraph" w:styleId="ListBullet4">
    <w:name w:val="List Bullet 4"/>
    <w:basedOn w:val="ListBullet"/>
    <w:rsid w:val="00B2084B"/>
    <w:pPr>
      <w:ind w:left="1800"/>
    </w:pPr>
  </w:style>
  <w:style w:type="paragraph" w:styleId="ListBullet5">
    <w:name w:val="List Bullet 5"/>
    <w:basedOn w:val="ListBullet"/>
    <w:rsid w:val="00B2084B"/>
    <w:pPr>
      <w:ind w:left="2160"/>
    </w:pPr>
  </w:style>
  <w:style w:type="paragraph" w:styleId="ListNumber2">
    <w:name w:val="List Number 2"/>
    <w:basedOn w:val="ListNumber"/>
    <w:rsid w:val="00B2084B"/>
    <w:pPr>
      <w:ind w:left="1080"/>
    </w:pPr>
  </w:style>
  <w:style w:type="paragraph" w:styleId="ListNumber3">
    <w:name w:val="List Number 3"/>
    <w:basedOn w:val="ListNumber"/>
    <w:rsid w:val="00B2084B"/>
    <w:pPr>
      <w:ind w:left="1440"/>
    </w:pPr>
  </w:style>
  <w:style w:type="paragraph" w:styleId="ListNumber4">
    <w:name w:val="List Number 4"/>
    <w:basedOn w:val="ListNumber"/>
    <w:rsid w:val="00B2084B"/>
    <w:pPr>
      <w:ind w:left="1800"/>
    </w:pPr>
  </w:style>
  <w:style w:type="paragraph" w:styleId="ListNumber5">
    <w:name w:val="List Number 5"/>
    <w:basedOn w:val="ListNumber"/>
    <w:rsid w:val="00B2084B"/>
    <w:pPr>
      <w:ind w:left="2160"/>
    </w:pPr>
  </w:style>
  <w:style w:type="paragraph" w:styleId="ListContinue">
    <w:name w:val="List Continue"/>
    <w:basedOn w:val="List"/>
    <w:rsid w:val="00B2084B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B2084B"/>
    <w:rPr>
      <w:vertAlign w:val="superscript"/>
    </w:rPr>
  </w:style>
  <w:style w:type="paragraph" w:styleId="FootnoteText">
    <w:name w:val="footnote text"/>
    <w:basedOn w:val="FootnoteBase"/>
    <w:semiHidden/>
    <w:rsid w:val="00B2084B"/>
    <w:pPr>
      <w:spacing w:after="120"/>
    </w:pPr>
  </w:style>
  <w:style w:type="character" w:customStyle="1" w:styleId="MessageHeaderLabel">
    <w:name w:val="Message Header Label"/>
    <w:rsid w:val="00B2084B"/>
    <w:rPr>
      <w:rFonts w:ascii="Arial" w:hAnsi="Arial"/>
      <w:b/>
      <w:caps/>
      <w:sz w:val="18"/>
    </w:rPr>
  </w:style>
  <w:style w:type="character" w:styleId="Emphasis">
    <w:name w:val="Emphasis"/>
    <w:qFormat/>
    <w:rsid w:val="00B2084B"/>
    <w:rPr>
      <w:i/>
    </w:rPr>
  </w:style>
  <w:style w:type="character" w:styleId="PageNumber">
    <w:name w:val="page number"/>
    <w:rsid w:val="00B2084B"/>
    <w:rPr>
      <w:b/>
    </w:rPr>
  </w:style>
  <w:style w:type="paragraph" w:styleId="Subtitle">
    <w:name w:val="Subtitle"/>
    <w:basedOn w:val="Title"/>
    <w:next w:val="BodyText"/>
    <w:qFormat/>
    <w:rsid w:val="00B2084B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B2084B"/>
    <w:rPr>
      <w:sz w:val="16"/>
    </w:rPr>
  </w:style>
  <w:style w:type="paragraph" w:styleId="ListContinue2">
    <w:name w:val="List Continue 2"/>
    <w:basedOn w:val="ListContinue"/>
    <w:rsid w:val="00B2084B"/>
    <w:pPr>
      <w:ind w:left="1080"/>
    </w:pPr>
  </w:style>
  <w:style w:type="paragraph" w:styleId="ListContinue3">
    <w:name w:val="List Continue 3"/>
    <w:basedOn w:val="ListContinue"/>
    <w:rsid w:val="00B2084B"/>
    <w:pPr>
      <w:ind w:left="1440"/>
    </w:pPr>
  </w:style>
  <w:style w:type="paragraph" w:styleId="ListContinue4">
    <w:name w:val="List Continue 4"/>
    <w:basedOn w:val="ListContinue"/>
    <w:rsid w:val="00B2084B"/>
    <w:pPr>
      <w:ind w:left="1800"/>
    </w:pPr>
  </w:style>
  <w:style w:type="paragraph" w:styleId="ListContinue5">
    <w:name w:val="List Continue 5"/>
    <w:basedOn w:val="ListContinue"/>
    <w:rsid w:val="00B2084B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B2084B"/>
    <w:pPr>
      <w:spacing w:after="360"/>
    </w:pPr>
  </w:style>
  <w:style w:type="character" w:styleId="Hyperlink">
    <w:name w:val="Hyperlink"/>
    <w:basedOn w:val="DefaultParagraphFont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rsid w:val="00B2084B"/>
    <w:pPr>
      <w:spacing w:before="360" w:after="160"/>
      <w:jc w:val="center"/>
    </w:pPr>
    <w:rPr>
      <w:sz w:val="40"/>
    </w:rPr>
  </w:style>
  <w:style w:type="paragraph" w:styleId="BalloonText">
    <w:name w:val="Balloon Text"/>
    <w:basedOn w:val="Normal"/>
    <w:link w:val="BalloonTextChar"/>
    <w:rsid w:val="0091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1658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subject/>
  <dc:creator>sagarm</dc:creator>
  <cp:keywords/>
  <cp:lastModifiedBy>Mohan</cp:lastModifiedBy>
  <cp:revision>2</cp:revision>
  <cp:lastPrinted>2000-05-24T15:27:00Z</cp:lastPrinted>
  <dcterms:created xsi:type="dcterms:W3CDTF">2010-10-20T22:37:00Z</dcterms:created>
  <dcterms:modified xsi:type="dcterms:W3CDTF">2010-10-20T22:37:00Z</dcterms:modified>
</cp:coreProperties>
</file>