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3393"/>
        <w:gridCol w:w="2004"/>
        <w:gridCol w:w="3393"/>
      </w:tblGrid>
      <w:tr w:rsidR="00D95DBE">
        <w:tblPrEx>
          <w:tblCellMar>
            <w:top w:w="0" w:type="dxa"/>
            <w:bottom w:w="0" w:type="dxa"/>
          </w:tblCellMar>
        </w:tblPrEx>
        <w:trPr>
          <w:cantSplit/>
        </w:trPr>
        <w:tc>
          <w:tcPr>
            <w:tcW w:w="11016" w:type="dxa"/>
            <w:gridSpan w:val="4"/>
            <w:vAlign w:val="center"/>
          </w:tcPr>
          <w:p w:rsidR="00D95DBE" w:rsidRDefault="00D95DBE">
            <w:pPr>
              <w:pStyle w:val="Heading1"/>
            </w:pPr>
            <w:bookmarkStart w:id="0" w:name="_GoBack"/>
            <w:bookmarkEnd w:id="0"/>
            <w:r>
              <w:t>PRE-ERECTION CONFERENCE AGENDA</w:t>
            </w: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r>
              <w:rPr>
                <w:rFonts w:ascii="Arial" w:hAnsi="Arial" w:cs="Arial"/>
                <w:i/>
                <w:iCs/>
                <w:sz w:val="20"/>
              </w:rPr>
              <w:t>The items in the following agenda are minimum requirements that should be covered during the conference. The agenda may be used as is or as a base to develop a customized agenda.</w:t>
            </w:r>
          </w:p>
        </w:tc>
      </w:tr>
      <w:tr w:rsidR="00D95DBE">
        <w:tblPrEx>
          <w:tblCellMar>
            <w:top w:w="0" w:type="dxa"/>
            <w:bottom w:w="0" w:type="dxa"/>
          </w:tblCellMar>
        </w:tblPrEx>
        <w:tc>
          <w:tcPr>
            <w:tcW w:w="2016" w:type="dxa"/>
            <w:vAlign w:val="center"/>
          </w:tcPr>
          <w:p w:rsidR="00D95DBE" w:rsidRDefault="00D95DBE">
            <w:pPr>
              <w:pStyle w:val="CommentText"/>
              <w:spacing w:line="240" w:lineRule="auto"/>
              <w:jc w:val="right"/>
              <w:rPr>
                <w:rFonts w:cs="Arial"/>
              </w:rPr>
            </w:pPr>
            <w:r>
              <w:rPr>
                <w:rFonts w:cs="Arial"/>
              </w:rPr>
              <w:t>Project Number:</w:t>
            </w:r>
          </w:p>
        </w:tc>
        <w:tc>
          <w:tcPr>
            <w:tcW w:w="3492" w:type="dxa"/>
            <w:vAlign w:val="center"/>
          </w:tcPr>
          <w:p w:rsidR="00D95DBE" w:rsidRDefault="00D95DBE">
            <w:pPr>
              <w:pStyle w:val="CommentText"/>
              <w:spacing w:line="240" w:lineRule="auto"/>
              <w:rPr>
                <w:rFonts w:cs="Arial"/>
                <w:szCs w:val="24"/>
              </w:rPr>
            </w:pPr>
          </w:p>
        </w:tc>
        <w:tc>
          <w:tcPr>
            <w:tcW w:w="2016" w:type="dxa"/>
            <w:vAlign w:val="center"/>
          </w:tcPr>
          <w:p w:rsidR="00D95DBE" w:rsidRDefault="00D95DBE">
            <w:pPr>
              <w:jc w:val="right"/>
              <w:rPr>
                <w:rFonts w:ascii="Arial" w:hAnsi="Arial" w:cs="Arial"/>
                <w:sz w:val="20"/>
              </w:rPr>
            </w:pPr>
            <w:r>
              <w:rPr>
                <w:rFonts w:ascii="Arial" w:hAnsi="Arial" w:cs="Arial"/>
                <w:sz w:val="20"/>
              </w:rPr>
              <w:t>Resident Engineer:</w:t>
            </w:r>
          </w:p>
        </w:tc>
        <w:tc>
          <w:tcPr>
            <w:tcW w:w="3492" w:type="dxa"/>
            <w:vAlign w:val="center"/>
          </w:tcPr>
          <w:p w:rsidR="00D95DBE" w:rsidRDefault="00D95DBE">
            <w:pPr>
              <w:pStyle w:val="CommentText"/>
              <w:spacing w:line="240" w:lineRule="auto"/>
              <w:rPr>
                <w:rFonts w:cs="Arial"/>
                <w:szCs w:val="24"/>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Project Code (SA):</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Project Engineer: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Location:</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Contractor: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Date: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Superintendent:</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Time: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Foreman:</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pStyle w:val="Heading1"/>
            </w:pPr>
            <w:r>
              <w:t>I. Attendance Roster</w:t>
            </w: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pStyle w:val="CommentText"/>
              <w:spacing w:line="240" w:lineRule="auto"/>
              <w:rPr>
                <w:rFonts w:cs="Arial"/>
                <w:szCs w:val="24"/>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pStyle w:val="CommentText"/>
              <w:spacing w:line="240" w:lineRule="auto"/>
              <w:rPr>
                <w:rFonts w:cs="Arial"/>
                <w:szCs w:val="24"/>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pStyle w:val="CommentText"/>
              <w:spacing w:line="240" w:lineRule="auto"/>
              <w:rPr>
                <w:rFonts w:cs="Arial"/>
                <w:szCs w:val="24"/>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bl>
    <w:p w:rsidR="00D95DBE" w:rsidRDefault="00D95DBE">
      <w:pPr>
        <w:pStyle w:val="CommentText"/>
        <w:spacing w:line="240" w:lineRule="auto"/>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3401"/>
        <w:gridCol w:w="1988"/>
        <w:gridCol w:w="3401"/>
      </w:tblGrid>
      <w:tr w:rsidR="00D95DBE">
        <w:tblPrEx>
          <w:tblCellMar>
            <w:top w:w="0" w:type="dxa"/>
            <w:bottom w:w="0" w:type="dxa"/>
          </w:tblCellMar>
        </w:tblPrEx>
        <w:trPr>
          <w:cantSplit/>
        </w:trPr>
        <w:tc>
          <w:tcPr>
            <w:tcW w:w="11016" w:type="dxa"/>
            <w:gridSpan w:val="4"/>
            <w:vAlign w:val="center"/>
          </w:tcPr>
          <w:p w:rsidR="00D95DBE" w:rsidRDefault="00D95DBE">
            <w:pPr>
              <w:pStyle w:val="Heading1"/>
            </w:pPr>
            <w:r>
              <w:lastRenderedPageBreak/>
              <w:t>PRE-ERECTION CONFERENCE AGENDA (continued)</w:t>
            </w:r>
          </w:p>
        </w:tc>
      </w:tr>
      <w:tr w:rsidR="00D95DBE">
        <w:tblPrEx>
          <w:tblCellMar>
            <w:top w:w="0" w:type="dxa"/>
            <w:bottom w:w="0" w:type="dxa"/>
          </w:tblCellMar>
        </w:tblPrEx>
        <w:trPr>
          <w:cantSplit/>
        </w:trPr>
        <w:tc>
          <w:tcPr>
            <w:tcW w:w="11016" w:type="dxa"/>
            <w:gridSpan w:val="4"/>
            <w:vAlign w:val="center"/>
          </w:tcPr>
          <w:p w:rsidR="00D95DBE" w:rsidRDefault="00D95DBE">
            <w:pPr>
              <w:pStyle w:val="Heading1"/>
            </w:pPr>
            <w:r>
              <w:t>I. Attendance Roster (continued)</w:t>
            </w: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pStyle w:val="CommentText"/>
              <w:spacing w:line="240" w:lineRule="auto"/>
              <w:rPr>
                <w:rFonts w:cs="Arial"/>
                <w:szCs w:val="24"/>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pStyle w:val="CommentText"/>
              <w:spacing w:line="240" w:lineRule="auto"/>
              <w:rPr>
                <w:rFonts w:cs="Arial"/>
                <w:szCs w:val="24"/>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pStyle w:val="CommentText"/>
              <w:spacing w:line="240" w:lineRule="auto"/>
              <w:rPr>
                <w:rFonts w:cs="Arial"/>
                <w:szCs w:val="24"/>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pStyle w:val="CommentText"/>
              <w:spacing w:line="240" w:lineRule="auto"/>
              <w:rPr>
                <w:rFonts w:cs="Arial"/>
                <w:szCs w:val="24"/>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Name:</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Office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Representing:</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Fax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Street Address:</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Cell Number:</w:t>
            </w:r>
          </w:p>
        </w:tc>
        <w:tc>
          <w:tcPr>
            <w:tcW w:w="3492" w:type="dxa"/>
            <w:vAlign w:val="center"/>
          </w:tcPr>
          <w:p w:rsidR="00D95DBE" w:rsidRDefault="00D95DBE">
            <w:pPr>
              <w:rPr>
                <w:rFonts w:ascii="Arial" w:hAnsi="Arial" w:cs="Arial"/>
                <w:sz w:val="20"/>
              </w:rPr>
            </w:pPr>
          </w:p>
        </w:tc>
      </w:tr>
      <w:tr w:rsidR="00D95DBE">
        <w:tblPrEx>
          <w:tblCellMar>
            <w:top w:w="0" w:type="dxa"/>
            <w:bottom w:w="0" w:type="dxa"/>
          </w:tblCellMar>
        </w:tblPrEx>
        <w:tc>
          <w:tcPr>
            <w:tcW w:w="2016" w:type="dxa"/>
            <w:vAlign w:val="center"/>
          </w:tcPr>
          <w:p w:rsidR="00D95DBE" w:rsidRDefault="00D95DBE">
            <w:pPr>
              <w:jc w:val="right"/>
              <w:rPr>
                <w:rFonts w:ascii="Arial" w:hAnsi="Arial" w:cs="Arial"/>
                <w:sz w:val="20"/>
              </w:rPr>
            </w:pPr>
            <w:r>
              <w:rPr>
                <w:rFonts w:ascii="Arial" w:hAnsi="Arial" w:cs="Arial"/>
                <w:sz w:val="20"/>
              </w:rPr>
              <w:t>City, State, Zip:</w:t>
            </w:r>
          </w:p>
        </w:tc>
        <w:tc>
          <w:tcPr>
            <w:tcW w:w="3492" w:type="dxa"/>
            <w:vAlign w:val="center"/>
          </w:tcPr>
          <w:p w:rsidR="00D95DBE" w:rsidRDefault="00D95DBE">
            <w:pPr>
              <w:rPr>
                <w:rFonts w:ascii="Arial" w:hAnsi="Arial" w:cs="Arial"/>
                <w:sz w:val="20"/>
              </w:rPr>
            </w:pPr>
          </w:p>
        </w:tc>
        <w:tc>
          <w:tcPr>
            <w:tcW w:w="2016" w:type="dxa"/>
            <w:vAlign w:val="center"/>
          </w:tcPr>
          <w:p w:rsidR="00D95DBE" w:rsidRDefault="00D95DBE">
            <w:pPr>
              <w:jc w:val="right"/>
              <w:rPr>
                <w:rFonts w:ascii="Arial" w:hAnsi="Arial" w:cs="Arial"/>
                <w:sz w:val="20"/>
              </w:rPr>
            </w:pPr>
            <w:r>
              <w:rPr>
                <w:rFonts w:ascii="Arial" w:hAnsi="Arial" w:cs="Arial"/>
                <w:sz w:val="20"/>
              </w:rPr>
              <w:t>E-Mail Address:</w:t>
            </w:r>
          </w:p>
        </w:tc>
        <w:tc>
          <w:tcPr>
            <w:tcW w:w="3492" w:type="dxa"/>
            <w:vAlign w:val="center"/>
          </w:tcPr>
          <w:p w:rsidR="00D95DBE" w:rsidRDefault="00D95DBE">
            <w:pPr>
              <w:rPr>
                <w:rFonts w:ascii="Arial" w:hAnsi="Arial" w:cs="Arial"/>
                <w:sz w:val="20"/>
              </w:rPr>
            </w:pPr>
          </w:p>
        </w:tc>
      </w:tr>
    </w:tbl>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3333"/>
        <w:gridCol w:w="1778"/>
        <w:gridCol w:w="3088"/>
      </w:tblGrid>
      <w:tr w:rsidR="00D95DBE">
        <w:tblPrEx>
          <w:tblCellMar>
            <w:top w:w="0" w:type="dxa"/>
            <w:bottom w:w="0" w:type="dxa"/>
          </w:tblCellMar>
        </w:tblPrEx>
        <w:trPr>
          <w:cantSplit/>
        </w:trPr>
        <w:tc>
          <w:tcPr>
            <w:tcW w:w="11016" w:type="dxa"/>
            <w:gridSpan w:val="4"/>
            <w:vAlign w:val="center"/>
          </w:tcPr>
          <w:p w:rsidR="00D95DBE" w:rsidRDefault="00D95DBE">
            <w:pPr>
              <w:pStyle w:val="Heading1"/>
            </w:pPr>
            <w:r>
              <w:lastRenderedPageBreak/>
              <w:t>PRE-ERECTION CONFERENCE AGENDA (continued)</w:t>
            </w:r>
          </w:p>
        </w:tc>
      </w:tr>
      <w:tr w:rsidR="00D95DBE">
        <w:tblPrEx>
          <w:tblCellMar>
            <w:top w:w="0" w:type="dxa"/>
            <w:bottom w:w="0" w:type="dxa"/>
          </w:tblCellMar>
        </w:tblPrEx>
        <w:trPr>
          <w:cantSplit/>
        </w:trPr>
        <w:tc>
          <w:tcPr>
            <w:tcW w:w="11016" w:type="dxa"/>
            <w:gridSpan w:val="4"/>
            <w:vAlign w:val="center"/>
          </w:tcPr>
          <w:p w:rsidR="00D95DBE" w:rsidRDefault="00D95DBE">
            <w:pPr>
              <w:pStyle w:val="Heading1"/>
            </w:pPr>
            <w:r>
              <w:t>II. Project Organization and Status</w:t>
            </w:r>
          </w:p>
        </w:tc>
      </w:tr>
      <w:tr w:rsidR="00D95DBE">
        <w:tblPrEx>
          <w:tblCellMar>
            <w:top w:w="0" w:type="dxa"/>
            <w:bottom w:w="0" w:type="dxa"/>
          </w:tblCellMar>
        </w:tblPrEx>
        <w:trPr>
          <w:cantSplit/>
        </w:trPr>
        <w:tc>
          <w:tcPr>
            <w:tcW w:w="11016" w:type="dxa"/>
            <w:gridSpan w:val="4"/>
            <w:vAlign w:val="center"/>
          </w:tcPr>
          <w:p w:rsidR="00D95DBE" w:rsidRDefault="00D95DBE">
            <w:pPr>
              <w:pStyle w:val="Heading1"/>
              <w:jc w:val="left"/>
            </w:pPr>
            <w:r>
              <w:t>A. Colorado Department of Transportation Personnel:</w:t>
            </w:r>
          </w:p>
        </w:tc>
      </w:tr>
      <w:tr w:rsidR="00D95DBE">
        <w:tblPrEx>
          <w:tblCellMar>
            <w:top w:w="0" w:type="dxa"/>
            <w:bottom w:w="0" w:type="dxa"/>
          </w:tblCellMar>
        </w:tblPrEx>
        <w:trPr>
          <w:cantSplit/>
        </w:trPr>
        <w:tc>
          <w:tcPr>
            <w:tcW w:w="11016" w:type="dxa"/>
            <w:gridSpan w:val="4"/>
            <w:vAlign w:val="center"/>
          </w:tcPr>
          <w:p w:rsidR="00D95DBE" w:rsidRDefault="00D95DBE">
            <w:pPr>
              <w:pStyle w:val="Heading1"/>
              <w:jc w:val="left"/>
              <w:rPr>
                <w:b w:val="0"/>
                <w:bCs w:val="0"/>
              </w:rPr>
            </w:pPr>
            <w:r>
              <w:rPr>
                <w:b w:val="0"/>
                <w:bCs w:val="0"/>
              </w:rPr>
              <w:t>1. Personnel in Charge at Site:</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pStyle w:val="CommentText"/>
              <w:spacing w:line="240" w:lineRule="auto"/>
              <w:rPr>
                <w:rFonts w:cs="Arial"/>
                <w:szCs w:val="24"/>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pStyle w:val="CommentText"/>
              <w:spacing w:line="240" w:lineRule="auto"/>
              <w:rPr>
                <w:rFonts w:cs="Arial"/>
                <w:szCs w:val="24"/>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r>
              <w:rPr>
                <w:rFonts w:ascii="Arial" w:hAnsi="Arial" w:cs="Arial"/>
                <w:sz w:val="20"/>
              </w:rPr>
              <w:t xml:space="preserve">2. Assistant-in-Charge (when </w:t>
            </w:r>
            <w:r w:rsidR="009F186E">
              <w:rPr>
                <w:rFonts w:ascii="Arial" w:hAnsi="Arial" w:cs="Arial"/>
                <w:sz w:val="20"/>
              </w:rPr>
              <w:t xml:space="preserve">individual </w:t>
            </w:r>
            <w:r w:rsidR="006F5E9D">
              <w:rPr>
                <w:rFonts w:ascii="Arial" w:hAnsi="Arial" w:cs="Arial"/>
                <w:sz w:val="20"/>
              </w:rPr>
              <w:t xml:space="preserve">listed </w:t>
            </w:r>
            <w:r w:rsidR="009F186E">
              <w:rPr>
                <w:rFonts w:ascii="Arial" w:hAnsi="Arial" w:cs="Arial"/>
                <w:sz w:val="20"/>
              </w:rPr>
              <w:t>above</w:t>
            </w:r>
            <w:r>
              <w:rPr>
                <w:rFonts w:ascii="Arial" w:hAnsi="Arial" w:cs="Arial"/>
                <w:sz w:val="20"/>
              </w:rPr>
              <w:t xml:space="preserve"> is not present):</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r>
              <w:rPr>
                <w:rFonts w:ascii="Arial" w:hAnsi="Arial" w:cs="Arial"/>
                <w:sz w:val="20"/>
              </w:rPr>
              <w:t xml:space="preserve">3. </w:t>
            </w:r>
            <w:r w:rsidR="00EE70A3">
              <w:rPr>
                <w:rFonts w:ascii="Arial" w:hAnsi="Arial" w:cs="Arial"/>
                <w:sz w:val="20"/>
              </w:rPr>
              <w:t>Bridge Designer</w:t>
            </w:r>
            <w:r w:rsidR="00F26944">
              <w:rPr>
                <w:rFonts w:ascii="Arial" w:hAnsi="Arial" w:cs="Arial"/>
                <w:sz w:val="20"/>
              </w:rPr>
              <w:t xml:space="preserve"> (</w:t>
            </w:r>
            <w:r w:rsidR="0037150E">
              <w:rPr>
                <w:rFonts w:ascii="Arial" w:hAnsi="Arial" w:cs="Arial"/>
                <w:sz w:val="20"/>
              </w:rPr>
              <w:t>attendance</w:t>
            </w:r>
            <w:r w:rsidR="00F26944">
              <w:rPr>
                <w:rFonts w:ascii="Arial" w:hAnsi="Arial" w:cs="Arial"/>
                <w:sz w:val="20"/>
              </w:rPr>
              <w:t xml:space="preserve"> required</w:t>
            </w:r>
            <w:r w:rsidR="0037150E">
              <w:rPr>
                <w:rFonts w:ascii="Arial" w:hAnsi="Arial" w:cs="Arial"/>
                <w:sz w:val="20"/>
              </w:rPr>
              <w:t>)</w:t>
            </w:r>
            <w:r>
              <w:rPr>
                <w:rFonts w:ascii="Arial" w:hAnsi="Arial" w:cs="Arial"/>
                <w:sz w:val="20"/>
              </w:rPr>
              <w:t>:</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F70D09">
        <w:tblPrEx>
          <w:tblCellMar>
            <w:top w:w="0" w:type="dxa"/>
            <w:bottom w:w="0" w:type="dxa"/>
          </w:tblCellMar>
        </w:tblPrEx>
        <w:trPr>
          <w:cantSplit/>
        </w:trPr>
        <w:tc>
          <w:tcPr>
            <w:tcW w:w="11016" w:type="dxa"/>
            <w:gridSpan w:val="4"/>
            <w:vAlign w:val="center"/>
          </w:tcPr>
          <w:p w:rsidR="00F70D09" w:rsidRDefault="00F70D09" w:rsidP="00CF1033">
            <w:pPr>
              <w:rPr>
                <w:rFonts w:ascii="Arial" w:hAnsi="Arial" w:cs="Arial"/>
                <w:sz w:val="20"/>
              </w:rPr>
            </w:pPr>
            <w:r>
              <w:rPr>
                <w:rFonts w:ascii="Arial" w:hAnsi="Arial" w:cs="Arial"/>
                <w:sz w:val="20"/>
              </w:rPr>
              <w:t xml:space="preserve">4. </w:t>
            </w:r>
            <w:smartTag w:uri="urn:schemas-microsoft-com:office:smarttags" w:element="place">
              <w:smartTag w:uri="urn:schemas-microsoft-com:office:smarttags" w:element="PlaceName">
                <w:r w:rsidR="00F172DB">
                  <w:rPr>
                    <w:rFonts w:ascii="Arial" w:hAnsi="Arial" w:cs="Arial"/>
                    <w:sz w:val="20"/>
                  </w:rPr>
                  <w:t>Staff</w:t>
                </w:r>
              </w:smartTag>
              <w:r w:rsidR="00F172DB">
                <w:rPr>
                  <w:rFonts w:ascii="Arial" w:hAnsi="Arial" w:cs="Arial"/>
                  <w:sz w:val="20"/>
                </w:rPr>
                <w:t xml:space="preserve"> </w:t>
              </w:r>
              <w:smartTag w:uri="urn:schemas-microsoft-com:office:smarttags" w:element="PlaceType">
                <w:r w:rsidR="00F172DB">
                  <w:rPr>
                    <w:rFonts w:ascii="Arial" w:hAnsi="Arial" w:cs="Arial"/>
                    <w:sz w:val="20"/>
                  </w:rPr>
                  <w:t>Bridge</w:t>
                </w:r>
              </w:smartTag>
            </w:smartTag>
            <w:r w:rsidR="00F172DB">
              <w:rPr>
                <w:rFonts w:ascii="Arial" w:hAnsi="Arial" w:cs="Arial"/>
                <w:sz w:val="20"/>
              </w:rPr>
              <w:t xml:space="preserve"> </w:t>
            </w:r>
            <w:r w:rsidR="00C64ABC">
              <w:rPr>
                <w:rFonts w:ascii="Arial" w:hAnsi="Arial" w:cs="Arial"/>
                <w:sz w:val="20"/>
              </w:rPr>
              <w:t xml:space="preserve">(attendance </w:t>
            </w:r>
            <w:r w:rsidR="00F172DB">
              <w:rPr>
                <w:rFonts w:ascii="Arial" w:hAnsi="Arial" w:cs="Arial"/>
                <w:sz w:val="20"/>
              </w:rPr>
              <w:t xml:space="preserve">as established by Project Engineer </w:t>
            </w:r>
            <w:r w:rsidR="00C64ABC">
              <w:rPr>
                <w:rFonts w:ascii="Arial" w:hAnsi="Arial" w:cs="Arial"/>
                <w:sz w:val="20"/>
              </w:rPr>
              <w:t xml:space="preserve">if </w:t>
            </w:r>
            <w:r w:rsidR="00AF5D5E">
              <w:rPr>
                <w:rFonts w:ascii="Arial" w:hAnsi="Arial" w:cs="Arial"/>
                <w:sz w:val="20"/>
              </w:rPr>
              <w:t xml:space="preserve">bridge designed by </w:t>
            </w:r>
            <w:r w:rsidR="00C64ABC">
              <w:rPr>
                <w:rFonts w:ascii="Arial" w:hAnsi="Arial" w:cs="Arial"/>
                <w:sz w:val="20"/>
              </w:rPr>
              <w:t>Consultant)</w:t>
            </w:r>
            <w:r>
              <w:rPr>
                <w:rFonts w:ascii="Arial" w:hAnsi="Arial" w:cs="Arial"/>
                <w:sz w:val="20"/>
              </w:rPr>
              <w:t>:</w:t>
            </w:r>
          </w:p>
        </w:tc>
      </w:tr>
      <w:tr w:rsidR="00F70D09">
        <w:tblPrEx>
          <w:tblCellMar>
            <w:top w:w="0" w:type="dxa"/>
            <w:bottom w:w="0" w:type="dxa"/>
          </w:tblCellMar>
        </w:tblPrEx>
        <w:tc>
          <w:tcPr>
            <w:tcW w:w="2628" w:type="dxa"/>
            <w:vAlign w:val="center"/>
          </w:tcPr>
          <w:p w:rsidR="00F70D09" w:rsidRDefault="00F70D09">
            <w:pPr>
              <w:jc w:val="right"/>
              <w:rPr>
                <w:rFonts w:ascii="Arial" w:hAnsi="Arial" w:cs="Arial"/>
                <w:sz w:val="20"/>
              </w:rPr>
            </w:pPr>
            <w:r>
              <w:rPr>
                <w:rFonts w:ascii="Arial" w:hAnsi="Arial" w:cs="Arial"/>
                <w:sz w:val="20"/>
              </w:rPr>
              <w:t>Name/Title:</w:t>
            </w:r>
          </w:p>
        </w:tc>
        <w:tc>
          <w:tcPr>
            <w:tcW w:w="3420" w:type="dxa"/>
            <w:vAlign w:val="center"/>
          </w:tcPr>
          <w:p w:rsidR="00F70D09" w:rsidRDefault="00F70D09">
            <w:pPr>
              <w:rPr>
                <w:rFonts w:ascii="Arial" w:hAnsi="Arial" w:cs="Arial"/>
                <w:sz w:val="20"/>
              </w:rPr>
            </w:pPr>
          </w:p>
        </w:tc>
        <w:tc>
          <w:tcPr>
            <w:tcW w:w="1800" w:type="dxa"/>
            <w:vAlign w:val="center"/>
          </w:tcPr>
          <w:p w:rsidR="00F70D09" w:rsidRDefault="00F70D09">
            <w:pPr>
              <w:jc w:val="right"/>
              <w:rPr>
                <w:rFonts w:ascii="Arial" w:hAnsi="Arial" w:cs="Arial"/>
                <w:sz w:val="20"/>
              </w:rPr>
            </w:pPr>
            <w:r>
              <w:rPr>
                <w:rFonts w:ascii="Arial" w:hAnsi="Arial" w:cs="Arial"/>
                <w:sz w:val="20"/>
              </w:rPr>
              <w:t>Fax Number:</w:t>
            </w:r>
          </w:p>
        </w:tc>
        <w:tc>
          <w:tcPr>
            <w:tcW w:w="3168" w:type="dxa"/>
            <w:vAlign w:val="center"/>
          </w:tcPr>
          <w:p w:rsidR="00F70D09" w:rsidRDefault="00F70D09">
            <w:pPr>
              <w:rPr>
                <w:rFonts w:ascii="Arial" w:hAnsi="Arial" w:cs="Arial"/>
                <w:sz w:val="20"/>
              </w:rPr>
            </w:pPr>
          </w:p>
        </w:tc>
      </w:tr>
      <w:tr w:rsidR="00F70D09">
        <w:tblPrEx>
          <w:tblCellMar>
            <w:top w:w="0" w:type="dxa"/>
            <w:bottom w:w="0" w:type="dxa"/>
          </w:tblCellMar>
        </w:tblPrEx>
        <w:tc>
          <w:tcPr>
            <w:tcW w:w="2628" w:type="dxa"/>
            <w:vAlign w:val="center"/>
          </w:tcPr>
          <w:p w:rsidR="00F70D09" w:rsidRDefault="00F70D09">
            <w:pPr>
              <w:jc w:val="right"/>
              <w:rPr>
                <w:rFonts w:ascii="Arial" w:hAnsi="Arial" w:cs="Arial"/>
                <w:sz w:val="20"/>
              </w:rPr>
            </w:pPr>
            <w:r>
              <w:rPr>
                <w:rFonts w:ascii="Arial" w:hAnsi="Arial" w:cs="Arial"/>
                <w:sz w:val="20"/>
              </w:rPr>
              <w:t>Office Number:</w:t>
            </w:r>
          </w:p>
        </w:tc>
        <w:tc>
          <w:tcPr>
            <w:tcW w:w="3420" w:type="dxa"/>
            <w:vAlign w:val="center"/>
          </w:tcPr>
          <w:p w:rsidR="00F70D09" w:rsidRDefault="00F70D09">
            <w:pPr>
              <w:rPr>
                <w:rFonts w:ascii="Arial" w:hAnsi="Arial" w:cs="Arial"/>
                <w:sz w:val="20"/>
              </w:rPr>
            </w:pPr>
          </w:p>
        </w:tc>
        <w:tc>
          <w:tcPr>
            <w:tcW w:w="1800" w:type="dxa"/>
            <w:vAlign w:val="center"/>
          </w:tcPr>
          <w:p w:rsidR="00F70D09" w:rsidRDefault="00F70D09">
            <w:pPr>
              <w:jc w:val="right"/>
              <w:rPr>
                <w:rFonts w:ascii="Arial" w:hAnsi="Arial" w:cs="Arial"/>
                <w:sz w:val="20"/>
              </w:rPr>
            </w:pPr>
            <w:r>
              <w:rPr>
                <w:rFonts w:ascii="Arial" w:hAnsi="Arial" w:cs="Arial"/>
                <w:sz w:val="20"/>
              </w:rPr>
              <w:t>Home Number:</w:t>
            </w:r>
          </w:p>
        </w:tc>
        <w:tc>
          <w:tcPr>
            <w:tcW w:w="3168" w:type="dxa"/>
            <w:vAlign w:val="center"/>
          </w:tcPr>
          <w:p w:rsidR="00F70D09" w:rsidRDefault="00F70D09">
            <w:pPr>
              <w:rPr>
                <w:rFonts w:ascii="Arial" w:hAnsi="Arial" w:cs="Arial"/>
                <w:sz w:val="20"/>
              </w:rPr>
            </w:pPr>
          </w:p>
        </w:tc>
      </w:tr>
      <w:tr w:rsidR="00F70D09">
        <w:tblPrEx>
          <w:tblCellMar>
            <w:top w:w="0" w:type="dxa"/>
            <w:bottom w:w="0" w:type="dxa"/>
          </w:tblCellMar>
        </w:tblPrEx>
        <w:tc>
          <w:tcPr>
            <w:tcW w:w="2628" w:type="dxa"/>
            <w:vAlign w:val="center"/>
          </w:tcPr>
          <w:p w:rsidR="00F70D09" w:rsidRDefault="00F70D09">
            <w:pPr>
              <w:jc w:val="right"/>
              <w:rPr>
                <w:rFonts w:ascii="Arial" w:hAnsi="Arial" w:cs="Arial"/>
                <w:sz w:val="20"/>
              </w:rPr>
            </w:pPr>
            <w:r>
              <w:rPr>
                <w:rFonts w:ascii="Arial" w:hAnsi="Arial" w:cs="Arial"/>
                <w:sz w:val="20"/>
              </w:rPr>
              <w:t>Mobile Number:</w:t>
            </w:r>
          </w:p>
        </w:tc>
        <w:tc>
          <w:tcPr>
            <w:tcW w:w="3420" w:type="dxa"/>
            <w:vAlign w:val="center"/>
          </w:tcPr>
          <w:p w:rsidR="00F70D09" w:rsidRDefault="00F70D09">
            <w:pPr>
              <w:rPr>
                <w:rFonts w:ascii="Arial" w:hAnsi="Arial" w:cs="Arial"/>
                <w:sz w:val="20"/>
              </w:rPr>
            </w:pPr>
          </w:p>
        </w:tc>
        <w:tc>
          <w:tcPr>
            <w:tcW w:w="1800" w:type="dxa"/>
            <w:vAlign w:val="center"/>
          </w:tcPr>
          <w:p w:rsidR="00F70D09" w:rsidRDefault="00F70D09">
            <w:pPr>
              <w:jc w:val="right"/>
              <w:rPr>
                <w:rFonts w:ascii="Arial" w:hAnsi="Arial" w:cs="Arial"/>
                <w:sz w:val="20"/>
              </w:rPr>
            </w:pPr>
            <w:r>
              <w:rPr>
                <w:rFonts w:ascii="Arial" w:hAnsi="Arial" w:cs="Arial"/>
                <w:sz w:val="20"/>
              </w:rPr>
              <w:t>E-Mail Address:</w:t>
            </w:r>
          </w:p>
        </w:tc>
        <w:tc>
          <w:tcPr>
            <w:tcW w:w="3168" w:type="dxa"/>
            <w:vAlign w:val="center"/>
          </w:tcPr>
          <w:p w:rsidR="00F70D09" w:rsidRDefault="00F70D09">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F70D09">
            <w:pPr>
              <w:rPr>
                <w:rFonts w:ascii="Arial" w:hAnsi="Arial" w:cs="Arial"/>
                <w:sz w:val="20"/>
              </w:rPr>
            </w:pPr>
            <w:r>
              <w:rPr>
                <w:rFonts w:ascii="Arial" w:hAnsi="Arial" w:cs="Arial"/>
                <w:sz w:val="20"/>
              </w:rPr>
              <w:t>5</w:t>
            </w:r>
            <w:r w:rsidR="00D95DBE">
              <w:rPr>
                <w:rFonts w:ascii="Arial" w:hAnsi="Arial" w:cs="Arial"/>
                <w:sz w:val="20"/>
              </w:rPr>
              <w:t>. Inspector/Duties:</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F70D09">
            <w:pPr>
              <w:rPr>
                <w:rFonts w:ascii="Arial" w:hAnsi="Arial" w:cs="Arial"/>
                <w:sz w:val="20"/>
              </w:rPr>
            </w:pPr>
            <w:r>
              <w:rPr>
                <w:rFonts w:ascii="Arial" w:hAnsi="Arial" w:cs="Arial"/>
                <w:sz w:val="20"/>
              </w:rPr>
              <w:t>6</w:t>
            </w:r>
            <w:r w:rsidR="00D95DBE">
              <w:rPr>
                <w:rFonts w:ascii="Arial" w:hAnsi="Arial" w:cs="Arial"/>
                <w:sz w:val="20"/>
              </w:rPr>
              <w:t>. Inspector/Duties:</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F70D09">
            <w:pPr>
              <w:rPr>
                <w:rFonts w:ascii="Arial" w:hAnsi="Arial" w:cs="Arial"/>
                <w:sz w:val="20"/>
              </w:rPr>
            </w:pPr>
            <w:r>
              <w:rPr>
                <w:rFonts w:ascii="Arial" w:hAnsi="Arial" w:cs="Arial"/>
                <w:sz w:val="20"/>
              </w:rPr>
              <w:t>7</w:t>
            </w:r>
            <w:r w:rsidR="00D95DBE">
              <w:rPr>
                <w:rFonts w:ascii="Arial" w:hAnsi="Arial" w:cs="Arial"/>
                <w:sz w:val="20"/>
              </w:rPr>
              <w:t>. Inspector/Duties:</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F70D09">
            <w:pPr>
              <w:rPr>
                <w:rFonts w:ascii="Arial" w:hAnsi="Arial" w:cs="Arial"/>
                <w:sz w:val="20"/>
              </w:rPr>
            </w:pPr>
            <w:r>
              <w:rPr>
                <w:rFonts w:ascii="Arial" w:hAnsi="Arial" w:cs="Arial"/>
                <w:sz w:val="20"/>
              </w:rPr>
              <w:t>8</w:t>
            </w:r>
            <w:r w:rsidR="00D95DBE">
              <w:rPr>
                <w:rFonts w:ascii="Arial" w:hAnsi="Arial" w:cs="Arial"/>
                <w:sz w:val="20"/>
              </w:rPr>
              <w:t>. Tester:</w:t>
            </w:r>
          </w:p>
        </w:tc>
      </w:tr>
      <w:tr w:rsidR="00D95DBE">
        <w:tblPrEx>
          <w:tblCellMar>
            <w:top w:w="0" w:type="dxa"/>
            <w:bottom w:w="0" w:type="dxa"/>
          </w:tblCellMar>
        </w:tblPrEx>
        <w:trPr>
          <w:cantSplit/>
        </w:trPr>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F70D09">
            <w:pPr>
              <w:rPr>
                <w:rFonts w:ascii="Arial" w:hAnsi="Arial" w:cs="Arial"/>
                <w:sz w:val="20"/>
              </w:rPr>
            </w:pPr>
            <w:r>
              <w:rPr>
                <w:rFonts w:ascii="Arial" w:hAnsi="Arial" w:cs="Arial"/>
                <w:sz w:val="20"/>
              </w:rPr>
              <w:t>9</w:t>
            </w:r>
            <w:r w:rsidR="00D95DBE">
              <w:rPr>
                <w:rFonts w:ascii="Arial" w:hAnsi="Arial" w:cs="Arial"/>
                <w:sz w:val="20"/>
              </w:rPr>
              <w:t>. Other:</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r>
              <w:rPr>
                <w:rFonts w:ascii="Arial" w:hAnsi="Arial" w:cs="Arial"/>
                <w:sz w:val="2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pStyle w:val="Heading1"/>
              <w:jc w:val="left"/>
            </w:pPr>
            <w:r>
              <w:t>B. Contractor Personnel:</w:t>
            </w: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r>
              <w:rPr>
                <w:rFonts w:ascii="Arial" w:hAnsi="Arial" w:cs="Arial"/>
                <w:sz w:val="20"/>
              </w:rPr>
              <w:t>1. Project Superintendent:</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r>
              <w:rPr>
                <w:rFonts w:ascii="Arial" w:hAnsi="Arial" w:cs="Arial"/>
                <w:sz w:val="20"/>
              </w:rPr>
              <w:t>2. Erection Company Superintendent/Foreman</w:t>
            </w:r>
            <w:r w:rsidR="001B3EAB">
              <w:rPr>
                <w:rFonts w:ascii="Arial" w:hAnsi="Arial" w:cs="Arial"/>
                <w:sz w:val="20"/>
              </w:rPr>
              <w:t>:</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gridSpan w:val="4"/>
            <w:vAlign w:val="center"/>
          </w:tcPr>
          <w:p w:rsidR="00D95DBE" w:rsidRDefault="00D95DBE">
            <w:pPr>
              <w:rPr>
                <w:rFonts w:ascii="Arial" w:hAnsi="Arial" w:cs="Arial"/>
                <w:sz w:val="20"/>
              </w:rPr>
            </w:pPr>
            <w:r>
              <w:rPr>
                <w:rFonts w:ascii="Arial" w:hAnsi="Arial" w:cs="Arial"/>
                <w:sz w:val="20"/>
              </w:rPr>
              <w:t>3. Contractor’s Engineer:</w:t>
            </w: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Name/Title:</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Fax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Office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Home Number:</w:t>
            </w:r>
          </w:p>
        </w:tc>
        <w:tc>
          <w:tcPr>
            <w:tcW w:w="3168" w:type="dxa"/>
            <w:vAlign w:val="center"/>
          </w:tcPr>
          <w:p w:rsidR="00D95DBE" w:rsidRDefault="00D95DBE">
            <w:pPr>
              <w:rPr>
                <w:rFonts w:ascii="Arial" w:hAnsi="Arial" w:cs="Arial"/>
                <w:sz w:val="20"/>
              </w:rPr>
            </w:pPr>
          </w:p>
        </w:tc>
      </w:tr>
      <w:tr w:rsidR="00D95DBE">
        <w:tblPrEx>
          <w:tblCellMar>
            <w:top w:w="0" w:type="dxa"/>
            <w:bottom w:w="0" w:type="dxa"/>
          </w:tblCellMar>
        </w:tblPrEx>
        <w:tc>
          <w:tcPr>
            <w:tcW w:w="2628" w:type="dxa"/>
            <w:vAlign w:val="center"/>
          </w:tcPr>
          <w:p w:rsidR="00D95DBE" w:rsidRDefault="00D95DBE">
            <w:pPr>
              <w:jc w:val="right"/>
              <w:rPr>
                <w:rFonts w:ascii="Arial" w:hAnsi="Arial" w:cs="Arial"/>
                <w:sz w:val="20"/>
              </w:rPr>
            </w:pPr>
            <w:r>
              <w:rPr>
                <w:rFonts w:ascii="Arial" w:hAnsi="Arial" w:cs="Arial"/>
                <w:sz w:val="20"/>
              </w:rPr>
              <w:t>Mobile Number:</w:t>
            </w:r>
          </w:p>
        </w:tc>
        <w:tc>
          <w:tcPr>
            <w:tcW w:w="3420" w:type="dxa"/>
            <w:vAlign w:val="center"/>
          </w:tcPr>
          <w:p w:rsidR="00D95DBE" w:rsidRDefault="00D95DBE">
            <w:pPr>
              <w:rPr>
                <w:rFonts w:ascii="Arial" w:hAnsi="Arial" w:cs="Arial"/>
                <w:sz w:val="20"/>
              </w:rPr>
            </w:pPr>
          </w:p>
        </w:tc>
        <w:tc>
          <w:tcPr>
            <w:tcW w:w="1800" w:type="dxa"/>
            <w:vAlign w:val="center"/>
          </w:tcPr>
          <w:p w:rsidR="00D95DBE" w:rsidRDefault="00D95DBE">
            <w:pPr>
              <w:jc w:val="right"/>
              <w:rPr>
                <w:rFonts w:ascii="Arial" w:hAnsi="Arial" w:cs="Arial"/>
                <w:sz w:val="20"/>
              </w:rPr>
            </w:pPr>
            <w:r>
              <w:rPr>
                <w:rFonts w:ascii="Arial" w:hAnsi="Arial" w:cs="Arial"/>
                <w:sz w:val="20"/>
              </w:rPr>
              <w:t>E-Mail Address:</w:t>
            </w:r>
          </w:p>
        </w:tc>
        <w:tc>
          <w:tcPr>
            <w:tcW w:w="3168" w:type="dxa"/>
            <w:vAlign w:val="center"/>
          </w:tcPr>
          <w:p w:rsidR="00D95DBE" w:rsidRDefault="00D95DBE">
            <w:pPr>
              <w:rPr>
                <w:rFonts w:ascii="Arial" w:hAnsi="Arial" w:cs="Arial"/>
                <w:sz w:val="20"/>
              </w:rPr>
            </w:pPr>
          </w:p>
        </w:tc>
      </w:tr>
      <w:tr w:rsidR="001B3EAB">
        <w:tblPrEx>
          <w:tblCellMar>
            <w:top w:w="0" w:type="dxa"/>
            <w:bottom w:w="0" w:type="dxa"/>
          </w:tblCellMar>
        </w:tblPrEx>
        <w:trPr>
          <w:cantSplit/>
        </w:trPr>
        <w:tc>
          <w:tcPr>
            <w:tcW w:w="11016" w:type="dxa"/>
            <w:gridSpan w:val="4"/>
            <w:vAlign w:val="center"/>
          </w:tcPr>
          <w:p w:rsidR="001B3EAB" w:rsidRDefault="001B3EAB" w:rsidP="00CF1033">
            <w:pPr>
              <w:rPr>
                <w:rFonts w:ascii="Arial" w:hAnsi="Arial" w:cs="Arial"/>
                <w:sz w:val="20"/>
              </w:rPr>
            </w:pPr>
            <w:r>
              <w:rPr>
                <w:rFonts w:ascii="Arial" w:hAnsi="Arial" w:cs="Arial"/>
                <w:sz w:val="20"/>
              </w:rPr>
              <w:t>4. Girder Fabricator</w:t>
            </w:r>
            <w:r w:rsidR="003229BA">
              <w:rPr>
                <w:rFonts w:ascii="Arial" w:hAnsi="Arial" w:cs="Arial"/>
                <w:sz w:val="20"/>
              </w:rPr>
              <w:t xml:space="preserve"> (</w:t>
            </w:r>
            <w:r w:rsidR="006C411B">
              <w:rPr>
                <w:rFonts w:ascii="Arial" w:hAnsi="Arial" w:cs="Arial"/>
                <w:sz w:val="20"/>
              </w:rPr>
              <w:t xml:space="preserve">may attend by </w:t>
            </w:r>
            <w:r w:rsidR="002141AB">
              <w:rPr>
                <w:rFonts w:ascii="Arial" w:hAnsi="Arial" w:cs="Arial"/>
                <w:sz w:val="20"/>
              </w:rPr>
              <w:t>speaker tele</w:t>
            </w:r>
            <w:r w:rsidR="001B30FA">
              <w:rPr>
                <w:rFonts w:ascii="Arial" w:hAnsi="Arial" w:cs="Arial"/>
                <w:sz w:val="20"/>
              </w:rPr>
              <w:t>phone</w:t>
            </w:r>
            <w:r w:rsidR="006C411B">
              <w:rPr>
                <w:rFonts w:ascii="Arial" w:hAnsi="Arial" w:cs="Arial"/>
                <w:sz w:val="20"/>
              </w:rPr>
              <w:t>)</w:t>
            </w:r>
            <w:r>
              <w:rPr>
                <w:rFonts w:ascii="Arial" w:hAnsi="Arial" w:cs="Arial"/>
                <w:sz w:val="20"/>
              </w:rPr>
              <w:t>:</w:t>
            </w:r>
          </w:p>
        </w:tc>
      </w:tr>
      <w:tr w:rsidR="001B3EAB">
        <w:tblPrEx>
          <w:tblCellMar>
            <w:top w:w="0" w:type="dxa"/>
            <w:bottom w:w="0" w:type="dxa"/>
          </w:tblCellMar>
        </w:tblPrEx>
        <w:tc>
          <w:tcPr>
            <w:tcW w:w="2628" w:type="dxa"/>
            <w:vAlign w:val="center"/>
          </w:tcPr>
          <w:p w:rsidR="001B3EAB" w:rsidRDefault="001B3EAB">
            <w:pPr>
              <w:jc w:val="right"/>
              <w:rPr>
                <w:rFonts w:ascii="Arial" w:hAnsi="Arial" w:cs="Arial"/>
                <w:sz w:val="20"/>
              </w:rPr>
            </w:pPr>
            <w:r>
              <w:rPr>
                <w:rFonts w:ascii="Arial" w:hAnsi="Arial" w:cs="Arial"/>
                <w:sz w:val="20"/>
              </w:rPr>
              <w:t>Name/Title:</w:t>
            </w:r>
          </w:p>
        </w:tc>
        <w:tc>
          <w:tcPr>
            <w:tcW w:w="3420" w:type="dxa"/>
            <w:vAlign w:val="center"/>
          </w:tcPr>
          <w:p w:rsidR="001B3EAB" w:rsidRDefault="001B3EAB">
            <w:pPr>
              <w:rPr>
                <w:rFonts w:ascii="Arial" w:hAnsi="Arial" w:cs="Arial"/>
                <w:sz w:val="20"/>
              </w:rPr>
            </w:pPr>
          </w:p>
        </w:tc>
        <w:tc>
          <w:tcPr>
            <w:tcW w:w="1800" w:type="dxa"/>
            <w:vAlign w:val="center"/>
          </w:tcPr>
          <w:p w:rsidR="001B3EAB" w:rsidRDefault="001B3EAB">
            <w:pPr>
              <w:jc w:val="right"/>
              <w:rPr>
                <w:rFonts w:ascii="Arial" w:hAnsi="Arial" w:cs="Arial"/>
                <w:sz w:val="20"/>
              </w:rPr>
            </w:pPr>
            <w:r>
              <w:rPr>
                <w:rFonts w:ascii="Arial" w:hAnsi="Arial" w:cs="Arial"/>
                <w:sz w:val="20"/>
              </w:rPr>
              <w:t>Fax Number:</w:t>
            </w:r>
          </w:p>
        </w:tc>
        <w:tc>
          <w:tcPr>
            <w:tcW w:w="3168" w:type="dxa"/>
            <w:vAlign w:val="center"/>
          </w:tcPr>
          <w:p w:rsidR="001B3EAB" w:rsidRDefault="001B3EAB">
            <w:pPr>
              <w:rPr>
                <w:rFonts w:ascii="Arial" w:hAnsi="Arial" w:cs="Arial"/>
                <w:sz w:val="20"/>
              </w:rPr>
            </w:pPr>
          </w:p>
        </w:tc>
      </w:tr>
      <w:tr w:rsidR="001B3EAB">
        <w:tblPrEx>
          <w:tblCellMar>
            <w:top w:w="0" w:type="dxa"/>
            <w:bottom w:w="0" w:type="dxa"/>
          </w:tblCellMar>
        </w:tblPrEx>
        <w:tc>
          <w:tcPr>
            <w:tcW w:w="2628" w:type="dxa"/>
            <w:vAlign w:val="center"/>
          </w:tcPr>
          <w:p w:rsidR="001B3EAB" w:rsidRDefault="001B3EAB">
            <w:pPr>
              <w:jc w:val="right"/>
              <w:rPr>
                <w:rFonts w:ascii="Arial" w:hAnsi="Arial" w:cs="Arial"/>
                <w:sz w:val="20"/>
              </w:rPr>
            </w:pPr>
            <w:r>
              <w:rPr>
                <w:rFonts w:ascii="Arial" w:hAnsi="Arial" w:cs="Arial"/>
                <w:sz w:val="20"/>
              </w:rPr>
              <w:lastRenderedPageBreak/>
              <w:t>Office Number:</w:t>
            </w:r>
          </w:p>
        </w:tc>
        <w:tc>
          <w:tcPr>
            <w:tcW w:w="3420" w:type="dxa"/>
            <w:vAlign w:val="center"/>
          </w:tcPr>
          <w:p w:rsidR="001B3EAB" w:rsidRDefault="001B3EAB">
            <w:pPr>
              <w:rPr>
                <w:rFonts w:ascii="Arial" w:hAnsi="Arial" w:cs="Arial"/>
                <w:sz w:val="20"/>
              </w:rPr>
            </w:pPr>
          </w:p>
        </w:tc>
        <w:tc>
          <w:tcPr>
            <w:tcW w:w="1800" w:type="dxa"/>
            <w:vAlign w:val="center"/>
          </w:tcPr>
          <w:p w:rsidR="001B3EAB" w:rsidRDefault="001B3EAB">
            <w:pPr>
              <w:jc w:val="right"/>
              <w:rPr>
                <w:rFonts w:ascii="Arial" w:hAnsi="Arial" w:cs="Arial"/>
                <w:sz w:val="20"/>
              </w:rPr>
            </w:pPr>
            <w:r>
              <w:rPr>
                <w:rFonts w:ascii="Arial" w:hAnsi="Arial" w:cs="Arial"/>
                <w:sz w:val="20"/>
              </w:rPr>
              <w:t>Home Number:</w:t>
            </w:r>
          </w:p>
        </w:tc>
        <w:tc>
          <w:tcPr>
            <w:tcW w:w="3168" w:type="dxa"/>
            <w:vAlign w:val="center"/>
          </w:tcPr>
          <w:p w:rsidR="001B3EAB" w:rsidRDefault="001B3EAB">
            <w:pPr>
              <w:rPr>
                <w:rFonts w:ascii="Arial" w:hAnsi="Arial" w:cs="Arial"/>
                <w:sz w:val="20"/>
              </w:rPr>
            </w:pPr>
          </w:p>
        </w:tc>
      </w:tr>
      <w:tr w:rsidR="001B3EAB">
        <w:tblPrEx>
          <w:tblCellMar>
            <w:top w:w="0" w:type="dxa"/>
            <w:bottom w:w="0" w:type="dxa"/>
          </w:tblCellMar>
        </w:tblPrEx>
        <w:tc>
          <w:tcPr>
            <w:tcW w:w="2628" w:type="dxa"/>
            <w:vAlign w:val="center"/>
          </w:tcPr>
          <w:p w:rsidR="001B3EAB" w:rsidRDefault="001B3EAB">
            <w:pPr>
              <w:jc w:val="right"/>
              <w:rPr>
                <w:rFonts w:ascii="Arial" w:hAnsi="Arial" w:cs="Arial"/>
                <w:sz w:val="20"/>
              </w:rPr>
            </w:pPr>
            <w:r>
              <w:rPr>
                <w:rFonts w:ascii="Arial" w:hAnsi="Arial" w:cs="Arial"/>
                <w:sz w:val="20"/>
              </w:rPr>
              <w:t>Mobile Number:</w:t>
            </w:r>
          </w:p>
        </w:tc>
        <w:tc>
          <w:tcPr>
            <w:tcW w:w="3420" w:type="dxa"/>
            <w:vAlign w:val="center"/>
          </w:tcPr>
          <w:p w:rsidR="001B3EAB" w:rsidRDefault="001B3EAB">
            <w:pPr>
              <w:rPr>
                <w:rFonts w:ascii="Arial" w:hAnsi="Arial" w:cs="Arial"/>
                <w:sz w:val="20"/>
              </w:rPr>
            </w:pPr>
          </w:p>
        </w:tc>
        <w:tc>
          <w:tcPr>
            <w:tcW w:w="1800" w:type="dxa"/>
            <w:vAlign w:val="center"/>
          </w:tcPr>
          <w:p w:rsidR="001B3EAB" w:rsidRDefault="001B3EAB">
            <w:pPr>
              <w:jc w:val="right"/>
              <w:rPr>
                <w:rFonts w:ascii="Arial" w:hAnsi="Arial" w:cs="Arial"/>
                <w:sz w:val="20"/>
              </w:rPr>
            </w:pPr>
            <w:r>
              <w:rPr>
                <w:rFonts w:ascii="Arial" w:hAnsi="Arial" w:cs="Arial"/>
                <w:sz w:val="20"/>
              </w:rPr>
              <w:t>E-Mail Address:</w:t>
            </w:r>
          </w:p>
        </w:tc>
        <w:tc>
          <w:tcPr>
            <w:tcW w:w="3168" w:type="dxa"/>
            <w:vAlign w:val="center"/>
          </w:tcPr>
          <w:p w:rsidR="001B3EAB" w:rsidRDefault="001B3EAB">
            <w:pPr>
              <w:rPr>
                <w:rFonts w:ascii="Arial" w:hAnsi="Arial" w:cs="Arial"/>
                <w:sz w:val="20"/>
              </w:rPr>
            </w:pPr>
          </w:p>
        </w:tc>
      </w:tr>
      <w:tr w:rsidR="001B3EAB">
        <w:tblPrEx>
          <w:tblCellMar>
            <w:top w:w="0" w:type="dxa"/>
            <w:bottom w:w="0" w:type="dxa"/>
          </w:tblCellMar>
        </w:tblPrEx>
        <w:trPr>
          <w:cantSplit/>
        </w:trPr>
        <w:tc>
          <w:tcPr>
            <w:tcW w:w="11016" w:type="dxa"/>
            <w:gridSpan w:val="4"/>
            <w:vAlign w:val="center"/>
          </w:tcPr>
          <w:p w:rsidR="001B3EAB" w:rsidRDefault="003229BA">
            <w:pPr>
              <w:pStyle w:val="CommentText"/>
              <w:spacing w:line="240" w:lineRule="auto"/>
              <w:rPr>
                <w:rFonts w:cs="Arial"/>
                <w:szCs w:val="24"/>
              </w:rPr>
            </w:pPr>
            <w:r>
              <w:rPr>
                <w:rFonts w:cs="Arial"/>
                <w:szCs w:val="24"/>
              </w:rPr>
              <w:t>5</w:t>
            </w:r>
            <w:r w:rsidR="001B3EAB">
              <w:rPr>
                <w:rFonts w:cs="Arial"/>
                <w:szCs w:val="24"/>
              </w:rPr>
              <w:t>. Traffic Control Supervisor:</w:t>
            </w:r>
          </w:p>
        </w:tc>
      </w:tr>
      <w:tr w:rsidR="001B3EAB">
        <w:tblPrEx>
          <w:tblCellMar>
            <w:top w:w="0" w:type="dxa"/>
            <w:bottom w:w="0" w:type="dxa"/>
          </w:tblCellMar>
        </w:tblPrEx>
        <w:tc>
          <w:tcPr>
            <w:tcW w:w="2628" w:type="dxa"/>
            <w:vAlign w:val="center"/>
          </w:tcPr>
          <w:p w:rsidR="001B3EAB" w:rsidRDefault="001B3EAB">
            <w:pPr>
              <w:jc w:val="right"/>
              <w:rPr>
                <w:rFonts w:ascii="Arial" w:hAnsi="Arial" w:cs="Arial"/>
                <w:sz w:val="20"/>
              </w:rPr>
            </w:pPr>
            <w:r>
              <w:rPr>
                <w:rFonts w:ascii="Arial" w:hAnsi="Arial" w:cs="Arial"/>
                <w:sz w:val="20"/>
              </w:rPr>
              <w:t>Name/Title:</w:t>
            </w:r>
          </w:p>
        </w:tc>
        <w:tc>
          <w:tcPr>
            <w:tcW w:w="3420" w:type="dxa"/>
            <w:vAlign w:val="center"/>
          </w:tcPr>
          <w:p w:rsidR="001B3EAB" w:rsidRDefault="001B3EAB">
            <w:pPr>
              <w:rPr>
                <w:rFonts w:ascii="Arial" w:hAnsi="Arial" w:cs="Arial"/>
                <w:sz w:val="20"/>
              </w:rPr>
            </w:pPr>
          </w:p>
        </w:tc>
        <w:tc>
          <w:tcPr>
            <w:tcW w:w="1800" w:type="dxa"/>
            <w:vAlign w:val="center"/>
          </w:tcPr>
          <w:p w:rsidR="001B3EAB" w:rsidRDefault="001B3EAB">
            <w:pPr>
              <w:jc w:val="right"/>
              <w:rPr>
                <w:rFonts w:ascii="Arial" w:hAnsi="Arial" w:cs="Arial"/>
                <w:sz w:val="20"/>
              </w:rPr>
            </w:pPr>
            <w:r>
              <w:rPr>
                <w:rFonts w:ascii="Arial" w:hAnsi="Arial" w:cs="Arial"/>
                <w:sz w:val="20"/>
              </w:rPr>
              <w:t>Fax Number:</w:t>
            </w:r>
          </w:p>
        </w:tc>
        <w:tc>
          <w:tcPr>
            <w:tcW w:w="3168" w:type="dxa"/>
            <w:vAlign w:val="center"/>
          </w:tcPr>
          <w:p w:rsidR="001B3EAB" w:rsidRDefault="001B3EAB">
            <w:pPr>
              <w:rPr>
                <w:rFonts w:ascii="Arial" w:hAnsi="Arial" w:cs="Arial"/>
                <w:sz w:val="20"/>
              </w:rPr>
            </w:pPr>
          </w:p>
        </w:tc>
      </w:tr>
      <w:tr w:rsidR="001B3EAB">
        <w:tblPrEx>
          <w:tblCellMar>
            <w:top w:w="0" w:type="dxa"/>
            <w:bottom w:w="0" w:type="dxa"/>
          </w:tblCellMar>
        </w:tblPrEx>
        <w:tc>
          <w:tcPr>
            <w:tcW w:w="2628" w:type="dxa"/>
            <w:vAlign w:val="center"/>
          </w:tcPr>
          <w:p w:rsidR="001B3EAB" w:rsidRDefault="001B3EAB">
            <w:pPr>
              <w:jc w:val="right"/>
              <w:rPr>
                <w:rFonts w:ascii="Arial" w:hAnsi="Arial" w:cs="Arial"/>
                <w:sz w:val="20"/>
              </w:rPr>
            </w:pPr>
            <w:r>
              <w:rPr>
                <w:rFonts w:ascii="Arial" w:hAnsi="Arial" w:cs="Arial"/>
                <w:sz w:val="20"/>
              </w:rPr>
              <w:t>Office Number:</w:t>
            </w:r>
          </w:p>
        </w:tc>
        <w:tc>
          <w:tcPr>
            <w:tcW w:w="3420" w:type="dxa"/>
            <w:vAlign w:val="center"/>
          </w:tcPr>
          <w:p w:rsidR="001B3EAB" w:rsidRDefault="001B3EAB">
            <w:pPr>
              <w:rPr>
                <w:rFonts w:ascii="Arial" w:hAnsi="Arial" w:cs="Arial"/>
                <w:sz w:val="20"/>
              </w:rPr>
            </w:pPr>
          </w:p>
        </w:tc>
        <w:tc>
          <w:tcPr>
            <w:tcW w:w="1800" w:type="dxa"/>
            <w:vAlign w:val="center"/>
          </w:tcPr>
          <w:p w:rsidR="001B3EAB" w:rsidRDefault="001B3EAB">
            <w:pPr>
              <w:jc w:val="right"/>
              <w:rPr>
                <w:rFonts w:ascii="Arial" w:hAnsi="Arial" w:cs="Arial"/>
                <w:sz w:val="20"/>
              </w:rPr>
            </w:pPr>
            <w:r>
              <w:rPr>
                <w:rFonts w:ascii="Arial" w:hAnsi="Arial" w:cs="Arial"/>
                <w:sz w:val="20"/>
              </w:rPr>
              <w:t>Home Number:</w:t>
            </w:r>
          </w:p>
        </w:tc>
        <w:tc>
          <w:tcPr>
            <w:tcW w:w="3168" w:type="dxa"/>
            <w:vAlign w:val="center"/>
          </w:tcPr>
          <w:p w:rsidR="001B3EAB" w:rsidRDefault="001B3EAB">
            <w:pPr>
              <w:rPr>
                <w:rFonts w:ascii="Arial" w:hAnsi="Arial" w:cs="Arial"/>
                <w:sz w:val="20"/>
              </w:rPr>
            </w:pPr>
          </w:p>
        </w:tc>
      </w:tr>
      <w:tr w:rsidR="001B3EAB">
        <w:tblPrEx>
          <w:tblCellMar>
            <w:top w:w="0" w:type="dxa"/>
            <w:bottom w:w="0" w:type="dxa"/>
          </w:tblCellMar>
        </w:tblPrEx>
        <w:tc>
          <w:tcPr>
            <w:tcW w:w="2628" w:type="dxa"/>
            <w:vAlign w:val="center"/>
          </w:tcPr>
          <w:p w:rsidR="001B3EAB" w:rsidRDefault="001B3EAB">
            <w:pPr>
              <w:jc w:val="right"/>
              <w:rPr>
                <w:rFonts w:ascii="Arial" w:hAnsi="Arial" w:cs="Arial"/>
                <w:sz w:val="20"/>
              </w:rPr>
            </w:pPr>
            <w:r>
              <w:rPr>
                <w:rFonts w:ascii="Arial" w:hAnsi="Arial" w:cs="Arial"/>
                <w:sz w:val="20"/>
              </w:rPr>
              <w:t>Mobile Number:</w:t>
            </w:r>
          </w:p>
        </w:tc>
        <w:tc>
          <w:tcPr>
            <w:tcW w:w="3420" w:type="dxa"/>
            <w:vAlign w:val="center"/>
          </w:tcPr>
          <w:p w:rsidR="001B3EAB" w:rsidRDefault="001B3EAB">
            <w:pPr>
              <w:rPr>
                <w:rFonts w:ascii="Arial" w:hAnsi="Arial" w:cs="Arial"/>
                <w:sz w:val="20"/>
              </w:rPr>
            </w:pPr>
          </w:p>
        </w:tc>
        <w:tc>
          <w:tcPr>
            <w:tcW w:w="1800" w:type="dxa"/>
            <w:vAlign w:val="center"/>
          </w:tcPr>
          <w:p w:rsidR="001B3EAB" w:rsidRDefault="001B3EAB">
            <w:pPr>
              <w:jc w:val="right"/>
              <w:rPr>
                <w:rFonts w:ascii="Arial" w:hAnsi="Arial" w:cs="Arial"/>
                <w:sz w:val="20"/>
              </w:rPr>
            </w:pPr>
            <w:r>
              <w:rPr>
                <w:rFonts w:ascii="Arial" w:hAnsi="Arial" w:cs="Arial"/>
                <w:sz w:val="20"/>
              </w:rPr>
              <w:t>E-Mail Address:</w:t>
            </w:r>
          </w:p>
        </w:tc>
        <w:tc>
          <w:tcPr>
            <w:tcW w:w="3168" w:type="dxa"/>
            <w:vAlign w:val="center"/>
          </w:tcPr>
          <w:p w:rsidR="001B3EAB" w:rsidRDefault="001B3EAB">
            <w:pPr>
              <w:rPr>
                <w:rFonts w:ascii="Arial" w:hAnsi="Arial" w:cs="Arial"/>
                <w:sz w:val="20"/>
              </w:rPr>
            </w:pPr>
          </w:p>
        </w:tc>
      </w:tr>
      <w:tr w:rsidR="001B3EAB">
        <w:tblPrEx>
          <w:tblCellMar>
            <w:top w:w="0" w:type="dxa"/>
            <w:bottom w:w="0" w:type="dxa"/>
          </w:tblCellMar>
        </w:tblPrEx>
        <w:trPr>
          <w:cantSplit/>
        </w:trPr>
        <w:tc>
          <w:tcPr>
            <w:tcW w:w="11016" w:type="dxa"/>
            <w:gridSpan w:val="4"/>
            <w:vAlign w:val="center"/>
          </w:tcPr>
          <w:p w:rsidR="001B3EAB" w:rsidRDefault="003229BA">
            <w:pPr>
              <w:pStyle w:val="CommentText"/>
              <w:spacing w:line="240" w:lineRule="auto"/>
              <w:rPr>
                <w:rFonts w:cs="Arial"/>
                <w:szCs w:val="24"/>
              </w:rPr>
            </w:pPr>
            <w:r>
              <w:rPr>
                <w:rFonts w:cs="Arial"/>
                <w:szCs w:val="24"/>
              </w:rPr>
              <w:t>6</w:t>
            </w:r>
            <w:r w:rsidR="001B3EAB">
              <w:rPr>
                <w:rFonts w:cs="Arial"/>
                <w:szCs w:val="24"/>
              </w:rPr>
              <w:t>. Other:</w:t>
            </w:r>
          </w:p>
        </w:tc>
      </w:tr>
      <w:tr w:rsidR="001B3EAB">
        <w:tblPrEx>
          <w:tblCellMar>
            <w:top w:w="0" w:type="dxa"/>
            <w:bottom w:w="0" w:type="dxa"/>
          </w:tblCellMar>
        </w:tblPrEx>
        <w:trPr>
          <w:cantSplit/>
        </w:trPr>
        <w:tc>
          <w:tcPr>
            <w:tcW w:w="2628" w:type="dxa"/>
            <w:vAlign w:val="center"/>
          </w:tcPr>
          <w:p w:rsidR="001B3EAB" w:rsidRDefault="001B3EAB">
            <w:pPr>
              <w:jc w:val="right"/>
              <w:rPr>
                <w:rFonts w:ascii="Arial" w:hAnsi="Arial" w:cs="Arial"/>
                <w:sz w:val="20"/>
              </w:rPr>
            </w:pPr>
            <w:r>
              <w:rPr>
                <w:rFonts w:ascii="Arial" w:hAnsi="Arial" w:cs="Arial"/>
                <w:sz w:val="20"/>
              </w:rPr>
              <w:t>Name/Title:</w:t>
            </w:r>
          </w:p>
        </w:tc>
        <w:tc>
          <w:tcPr>
            <w:tcW w:w="3420" w:type="dxa"/>
            <w:vAlign w:val="center"/>
          </w:tcPr>
          <w:p w:rsidR="001B3EAB" w:rsidRDefault="001B3EAB">
            <w:pPr>
              <w:pStyle w:val="CommentText"/>
              <w:spacing w:line="240" w:lineRule="auto"/>
              <w:rPr>
                <w:rFonts w:cs="Arial"/>
                <w:szCs w:val="24"/>
              </w:rPr>
            </w:pPr>
          </w:p>
        </w:tc>
        <w:tc>
          <w:tcPr>
            <w:tcW w:w="1800" w:type="dxa"/>
            <w:vAlign w:val="center"/>
          </w:tcPr>
          <w:p w:rsidR="001B3EAB" w:rsidRDefault="001B3EAB">
            <w:pPr>
              <w:jc w:val="right"/>
              <w:rPr>
                <w:rFonts w:ascii="Arial" w:hAnsi="Arial" w:cs="Arial"/>
                <w:sz w:val="20"/>
              </w:rPr>
            </w:pPr>
            <w:r>
              <w:rPr>
                <w:rFonts w:ascii="Arial" w:hAnsi="Arial" w:cs="Arial"/>
                <w:sz w:val="20"/>
              </w:rPr>
              <w:t>Fax Number:</w:t>
            </w:r>
          </w:p>
        </w:tc>
        <w:tc>
          <w:tcPr>
            <w:tcW w:w="3168" w:type="dxa"/>
            <w:vAlign w:val="center"/>
          </w:tcPr>
          <w:p w:rsidR="001B3EAB" w:rsidRDefault="001B3EAB">
            <w:pPr>
              <w:pStyle w:val="CommentText"/>
              <w:spacing w:line="240" w:lineRule="auto"/>
              <w:rPr>
                <w:rFonts w:cs="Arial"/>
                <w:szCs w:val="24"/>
              </w:rPr>
            </w:pPr>
          </w:p>
        </w:tc>
      </w:tr>
      <w:tr w:rsidR="001B3EAB">
        <w:tblPrEx>
          <w:tblCellMar>
            <w:top w:w="0" w:type="dxa"/>
            <w:bottom w:w="0" w:type="dxa"/>
          </w:tblCellMar>
        </w:tblPrEx>
        <w:trPr>
          <w:cantSplit/>
        </w:trPr>
        <w:tc>
          <w:tcPr>
            <w:tcW w:w="2628" w:type="dxa"/>
            <w:vAlign w:val="center"/>
          </w:tcPr>
          <w:p w:rsidR="001B3EAB" w:rsidRDefault="001B3EAB">
            <w:pPr>
              <w:jc w:val="right"/>
              <w:rPr>
                <w:rFonts w:ascii="Arial" w:hAnsi="Arial" w:cs="Arial"/>
                <w:sz w:val="20"/>
              </w:rPr>
            </w:pPr>
            <w:r>
              <w:rPr>
                <w:rFonts w:ascii="Arial" w:hAnsi="Arial" w:cs="Arial"/>
                <w:sz w:val="20"/>
              </w:rPr>
              <w:t>Office Number:</w:t>
            </w:r>
          </w:p>
        </w:tc>
        <w:tc>
          <w:tcPr>
            <w:tcW w:w="3420" w:type="dxa"/>
            <w:vAlign w:val="center"/>
          </w:tcPr>
          <w:p w:rsidR="001B3EAB" w:rsidRDefault="001B3EAB">
            <w:pPr>
              <w:pStyle w:val="CommentText"/>
              <w:spacing w:line="240" w:lineRule="auto"/>
              <w:rPr>
                <w:rFonts w:cs="Arial"/>
                <w:szCs w:val="24"/>
              </w:rPr>
            </w:pPr>
          </w:p>
        </w:tc>
        <w:tc>
          <w:tcPr>
            <w:tcW w:w="1800" w:type="dxa"/>
            <w:vAlign w:val="center"/>
          </w:tcPr>
          <w:p w:rsidR="001B3EAB" w:rsidRDefault="001B3EAB">
            <w:pPr>
              <w:jc w:val="right"/>
              <w:rPr>
                <w:rFonts w:ascii="Arial" w:hAnsi="Arial" w:cs="Arial"/>
                <w:sz w:val="20"/>
              </w:rPr>
            </w:pPr>
            <w:r>
              <w:rPr>
                <w:rFonts w:ascii="Arial" w:hAnsi="Arial" w:cs="Arial"/>
                <w:sz w:val="20"/>
              </w:rPr>
              <w:t>Home Number:</w:t>
            </w:r>
          </w:p>
        </w:tc>
        <w:tc>
          <w:tcPr>
            <w:tcW w:w="3168" w:type="dxa"/>
            <w:vAlign w:val="center"/>
          </w:tcPr>
          <w:p w:rsidR="001B3EAB" w:rsidRDefault="001B3EAB">
            <w:pPr>
              <w:pStyle w:val="CommentText"/>
              <w:spacing w:line="240" w:lineRule="auto"/>
              <w:rPr>
                <w:rFonts w:cs="Arial"/>
                <w:szCs w:val="24"/>
              </w:rPr>
            </w:pPr>
          </w:p>
        </w:tc>
      </w:tr>
      <w:tr w:rsidR="001B3EAB">
        <w:tblPrEx>
          <w:tblCellMar>
            <w:top w:w="0" w:type="dxa"/>
            <w:bottom w:w="0" w:type="dxa"/>
          </w:tblCellMar>
        </w:tblPrEx>
        <w:trPr>
          <w:cantSplit/>
        </w:trPr>
        <w:tc>
          <w:tcPr>
            <w:tcW w:w="2628" w:type="dxa"/>
            <w:vAlign w:val="center"/>
          </w:tcPr>
          <w:p w:rsidR="001B3EAB" w:rsidRDefault="001B3EAB">
            <w:pPr>
              <w:jc w:val="right"/>
              <w:rPr>
                <w:rFonts w:ascii="Arial" w:hAnsi="Arial" w:cs="Arial"/>
                <w:sz w:val="20"/>
              </w:rPr>
            </w:pPr>
            <w:r>
              <w:rPr>
                <w:rFonts w:ascii="Arial" w:hAnsi="Arial" w:cs="Arial"/>
                <w:sz w:val="20"/>
              </w:rPr>
              <w:t>Mobile Number:</w:t>
            </w:r>
          </w:p>
        </w:tc>
        <w:tc>
          <w:tcPr>
            <w:tcW w:w="3420" w:type="dxa"/>
            <w:vAlign w:val="center"/>
          </w:tcPr>
          <w:p w:rsidR="001B3EAB" w:rsidRDefault="001B3EAB">
            <w:pPr>
              <w:pStyle w:val="CommentText"/>
              <w:spacing w:line="240" w:lineRule="auto"/>
              <w:rPr>
                <w:rFonts w:cs="Arial"/>
                <w:szCs w:val="24"/>
              </w:rPr>
            </w:pPr>
          </w:p>
        </w:tc>
        <w:tc>
          <w:tcPr>
            <w:tcW w:w="1800" w:type="dxa"/>
            <w:vAlign w:val="center"/>
          </w:tcPr>
          <w:p w:rsidR="001B3EAB" w:rsidRDefault="001B3EAB">
            <w:pPr>
              <w:jc w:val="right"/>
              <w:rPr>
                <w:rFonts w:ascii="Arial" w:hAnsi="Arial" w:cs="Arial"/>
                <w:sz w:val="20"/>
              </w:rPr>
            </w:pPr>
            <w:r>
              <w:rPr>
                <w:rFonts w:ascii="Arial" w:hAnsi="Arial" w:cs="Arial"/>
                <w:sz w:val="20"/>
              </w:rPr>
              <w:t>E-Mail Address:</w:t>
            </w:r>
          </w:p>
        </w:tc>
        <w:tc>
          <w:tcPr>
            <w:tcW w:w="3168" w:type="dxa"/>
            <w:vAlign w:val="center"/>
          </w:tcPr>
          <w:p w:rsidR="001B3EAB" w:rsidRDefault="001B3EAB">
            <w:pPr>
              <w:pStyle w:val="CommentText"/>
              <w:spacing w:line="240" w:lineRule="auto"/>
              <w:rPr>
                <w:rFonts w:cs="Arial"/>
                <w:szCs w:val="24"/>
              </w:rPr>
            </w:pPr>
          </w:p>
        </w:tc>
      </w:tr>
    </w:tbl>
    <w:p w:rsidR="00D95DBE" w:rsidRDefault="00D95DBE">
      <w:pPr>
        <w:pStyle w:val="CommentText"/>
        <w:spacing w:line="240" w:lineRule="auto"/>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rPr>
                <w:szCs w:val="20"/>
              </w:rPr>
            </w:pPr>
            <w:r w:rsidRPr="00AF5473">
              <w:rPr>
                <w:szCs w:val="20"/>
              </w:rPr>
              <w:lastRenderedPageBreak/>
              <w:t>PRE-ERECTION CONFERENCE AGENDA (continued)</w:t>
            </w: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rPr>
                <w:szCs w:val="20"/>
              </w:rPr>
            </w:pPr>
            <w:r w:rsidRPr="00AF5473">
              <w:rPr>
                <w:szCs w:val="20"/>
              </w:rPr>
              <w:t>III. Scheduling</w:t>
            </w: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szCs w:val="20"/>
              </w:rPr>
            </w:pPr>
            <w:r w:rsidRPr="00AF5473">
              <w:rPr>
                <w:szCs w:val="20"/>
              </w:rPr>
              <w:t>A. Materials:</w:t>
            </w:r>
          </w:p>
        </w:tc>
      </w:tr>
      <w:tr w:rsidR="00D95DBE" w:rsidRPr="00AF5473">
        <w:tblPrEx>
          <w:tblCellMar>
            <w:top w:w="0" w:type="dxa"/>
            <w:bottom w:w="0" w:type="dxa"/>
          </w:tblCellMar>
        </w:tblPrEx>
        <w:trPr>
          <w:cantSplit/>
          <w:trHeight w:val="530"/>
        </w:trPr>
        <w:tc>
          <w:tcPr>
            <w:tcW w:w="11016" w:type="dxa"/>
            <w:vAlign w:val="center"/>
          </w:tcPr>
          <w:p w:rsidR="00D95DBE" w:rsidRPr="00AF5473" w:rsidRDefault="00D95DBE">
            <w:pPr>
              <w:pStyle w:val="Heading1"/>
              <w:jc w:val="left"/>
              <w:rPr>
                <w:b w:val="0"/>
                <w:bCs w:val="0"/>
                <w:szCs w:val="20"/>
              </w:rPr>
            </w:pPr>
            <w:r w:rsidRPr="00AF5473">
              <w:rPr>
                <w:b w:val="0"/>
                <w:bCs w:val="0"/>
                <w:szCs w:val="20"/>
              </w:rPr>
              <w:t xml:space="preserve">1. Girders will be delivered </w:t>
            </w:r>
            <w:r w:rsidR="00633DB5" w:rsidRPr="00AF5473">
              <w:rPr>
                <w:b w:val="0"/>
                <w:bCs w:val="0"/>
                <w:szCs w:val="20"/>
              </w:rPr>
              <w:t>when (date and time)?</w:t>
            </w:r>
          </w:p>
          <w:p w:rsidR="005D6B4E" w:rsidRPr="00AF5473" w:rsidRDefault="005D6B4E" w:rsidP="005D6B4E">
            <w:pPr>
              <w:rPr>
                <w:sz w:val="20"/>
                <w:szCs w:val="20"/>
              </w:rPr>
            </w:pPr>
          </w:p>
          <w:p w:rsidR="00D95DBE" w:rsidRPr="00AF5473" w:rsidRDefault="00D95DBE">
            <w:pPr>
              <w:rPr>
                <w:rFonts w:ascii="Arial" w:hAnsi="Arial" w:cs="Arial"/>
                <w:sz w:val="20"/>
                <w:szCs w:val="20"/>
              </w:rPr>
            </w:pPr>
          </w:p>
        </w:tc>
      </w:tr>
      <w:tr w:rsidR="00D95DBE" w:rsidRPr="00AF5473">
        <w:tblPrEx>
          <w:tblCellMar>
            <w:top w:w="0" w:type="dxa"/>
            <w:bottom w:w="0" w:type="dxa"/>
          </w:tblCellMar>
        </w:tblPrEx>
        <w:trPr>
          <w:cantSplit/>
          <w:trHeight w:val="456"/>
        </w:trPr>
        <w:tc>
          <w:tcPr>
            <w:tcW w:w="11016" w:type="dxa"/>
          </w:tcPr>
          <w:p w:rsidR="00D95DBE" w:rsidRPr="00AF5473" w:rsidRDefault="00D95DBE">
            <w:pPr>
              <w:pStyle w:val="Heading1"/>
              <w:jc w:val="left"/>
              <w:rPr>
                <w:b w:val="0"/>
                <w:bCs w:val="0"/>
                <w:szCs w:val="20"/>
              </w:rPr>
            </w:pPr>
            <w:r w:rsidRPr="00AF5473">
              <w:rPr>
                <w:b w:val="0"/>
                <w:bCs w:val="0"/>
                <w:szCs w:val="20"/>
              </w:rPr>
              <w:t xml:space="preserve">2. Has </w:t>
            </w:r>
            <w:r w:rsidR="00AB2C07" w:rsidRPr="00AF5473">
              <w:rPr>
                <w:b w:val="0"/>
                <w:bCs w:val="0"/>
                <w:szCs w:val="20"/>
              </w:rPr>
              <w:t xml:space="preserve">the </w:t>
            </w:r>
            <w:r w:rsidR="006B7E00" w:rsidRPr="00AF5473">
              <w:rPr>
                <w:b w:val="0"/>
                <w:bCs w:val="0"/>
                <w:szCs w:val="20"/>
              </w:rPr>
              <w:t>Quality Assurance Acceptance Report</w:t>
            </w:r>
            <w:r w:rsidR="00AB2C07" w:rsidRPr="00AF5473">
              <w:rPr>
                <w:b w:val="0"/>
                <w:bCs w:val="0"/>
                <w:szCs w:val="20"/>
              </w:rPr>
              <w:t xml:space="preserve"> (Bridge Report #193)</w:t>
            </w:r>
            <w:r w:rsidR="006B7E00" w:rsidRPr="00AF5473">
              <w:rPr>
                <w:b w:val="0"/>
                <w:bCs w:val="0"/>
                <w:szCs w:val="20"/>
              </w:rPr>
              <w:t xml:space="preserve"> </w:t>
            </w:r>
            <w:r w:rsidRPr="00AF5473">
              <w:rPr>
                <w:b w:val="0"/>
                <w:bCs w:val="0"/>
                <w:szCs w:val="20"/>
              </w:rPr>
              <w:t>been received</w:t>
            </w:r>
            <w:r w:rsidR="006B7E00" w:rsidRPr="00AF5473">
              <w:rPr>
                <w:b w:val="0"/>
                <w:bCs w:val="0"/>
                <w:szCs w:val="20"/>
              </w:rPr>
              <w:t xml:space="preserve"> from </w:t>
            </w:r>
            <w:r w:rsidR="003229BA" w:rsidRPr="00AF5473">
              <w:rPr>
                <w:b w:val="0"/>
                <w:bCs w:val="0"/>
                <w:szCs w:val="20"/>
              </w:rPr>
              <w:t>the</w:t>
            </w:r>
            <w:r w:rsidR="00F63D50" w:rsidRPr="00AF5473">
              <w:rPr>
                <w:b w:val="0"/>
                <w:szCs w:val="20"/>
              </w:rPr>
              <w:t xml:space="preserve"> </w:t>
            </w:r>
            <w:r w:rsidR="00B01C7F">
              <w:rPr>
                <w:b w:val="0"/>
                <w:szCs w:val="20"/>
              </w:rPr>
              <w:t xml:space="preserve">Staff </w:t>
            </w:r>
            <w:r w:rsidR="00F63D50" w:rsidRPr="00AF5473">
              <w:rPr>
                <w:b w:val="0"/>
                <w:szCs w:val="20"/>
              </w:rPr>
              <w:t xml:space="preserve">Bridge </w:t>
            </w:r>
            <w:r w:rsidR="003229BA" w:rsidRPr="00AF5473">
              <w:rPr>
                <w:b w:val="0"/>
                <w:bCs w:val="0"/>
                <w:szCs w:val="20"/>
              </w:rPr>
              <w:t>Fabrication Inspector</w:t>
            </w:r>
            <w:r w:rsidRPr="00AF5473">
              <w:rPr>
                <w:b w:val="0"/>
                <w:bCs w:val="0"/>
                <w:szCs w:val="20"/>
              </w:rPr>
              <w:t>?</w:t>
            </w:r>
          </w:p>
          <w:p w:rsidR="00FD3D20" w:rsidRPr="00AF5473" w:rsidRDefault="00FD3D20" w:rsidP="00FD3D20">
            <w:pPr>
              <w:rPr>
                <w:sz w:val="20"/>
                <w:szCs w:val="20"/>
              </w:rPr>
            </w:pPr>
          </w:p>
        </w:tc>
      </w:tr>
      <w:tr w:rsidR="00D95DBE" w:rsidRPr="00AF5473">
        <w:tblPrEx>
          <w:tblCellMar>
            <w:top w:w="0" w:type="dxa"/>
            <w:bottom w:w="0" w:type="dxa"/>
          </w:tblCellMar>
        </w:tblPrEx>
        <w:trPr>
          <w:cantSplit/>
          <w:trHeight w:val="528"/>
        </w:trPr>
        <w:tc>
          <w:tcPr>
            <w:tcW w:w="11016" w:type="dxa"/>
            <w:vAlign w:val="center"/>
          </w:tcPr>
          <w:p w:rsidR="00D95DBE" w:rsidRPr="00AF5473" w:rsidRDefault="00B32E55">
            <w:pPr>
              <w:pStyle w:val="Heading1"/>
              <w:jc w:val="left"/>
              <w:rPr>
                <w:b w:val="0"/>
                <w:bCs w:val="0"/>
                <w:szCs w:val="20"/>
              </w:rPr>
            </w:pPr>
            <w:r>
              <w:rPr>
                <w:b w:val="0"/>
                <w:bCs w:val="0"/>
                <w:szCs w:val="20"/>
              </w:rPr>
              <w:t>3</w:t>
            </w:r>
            <w:r w:rsidR="00D95DBE" w:rsidRPr="00AF5473">
              <w:rPr>
                <w:b w:val="0"/>
                <w:bCs w:val="0"/>
                <w:szCs w:val="20"/>
              </w:rPr>
              <w:t xml:space="preserve">. If </w:t>
            </w:r>
            <w:r w:rsidR="00480027">
              <w:rPr>
                <w:b w:val="0"/>
                <w:bCs w:val="0"/>
                <w:szCs w:val="20"/>
              </w:rPr>
              <w:t>g</w:t>
            </w:r>
            <w:r w:rsidR="00D95DBE" w:rsidRPr="00AF5473">
              <w:rPr>
                <w:b w:val="0"/>
                <w:bCs w:val="0"/>
                <w:szCs w:val="20"/>
              </w:rPr>
              <w:t>irders will be stored on site, describe storage and protection plan:</w:t>
            </w:r>
          </w:p>
          <w:p w:rsidR="00D95DBE" w:rsidRPr="00AF5473" w:rsidRDefault="00D95DBE">
            <w:pPr>
              <w:rPr>
                <w:sz w:val="20"/>
                <w:szCs w:val="20"/>
              </w:rPr>
            </w:pPr>
          </w:p>
          <w:p w:rsidR="00D95DBE" w:rsidRPr="00AF5473" w:rsidRDefault="00D95DBE">
            <w:pPr>
              <w:rPr>
                <w:sz w:val="20"/>
                <w:szCs w:val="20"/>
              </w:rPr>
            </w:pPr>
          </w:p>
        </w:tc>
      </w:tr>
      <w:tr w:rsidR="00D95DBE" w:rsidRPr="00AF5473">
        <w:tblPrEx>
          <w:tblCellMar>
            <w:top w:w="0" w:type="dxa"/>
            <w:bottom w:w="0" w:type="dxa"/>
          </w:tblCellMar>
        </w:tblPrEx>
        <w:trPr>
          <w:cantSplit/>
          <w:trHeight w:val="528"/>
        </w:trPr>
        <w:tc>
          <w:tcPr>
            <w:tcW w:w="11016" w:type="dxa"/>
          </w:tcPr>
          <w:p w:rsidR="00D95DBE" w:rsidRPr="00AF5473" w:rsidRDefault="00B32E55">
            <w:pPr>
              <w:pStyle w:val="Heading1"/>
              <w:jc w:val="left"/>
              <w:rPr>
                <w:b w:val="0"/>
                <w:bCs w:val="0"/>
                <w:szCs w:val="20"/>
              </w:rPr>
            </w:pPr>
            <w:r>
              <w:rPr>
                <w:b w:val="0"/>
                <w:bCs w:val="0"/>
                <w:szCs w:val="20"/>
              </w:rPr>
              <w:t>4</w:t>
            </w:r>
            <w:r w:rsidR="00D95DBE" w:rsidRPr="00AF5473">
              <w:rPr>
                <w:b w:val="0"/>
                <w:bCs w:val="0"/>
                <w:szCs w:val="20"/>
              </w:rPr>
              <w:t>. Location of temporary storage if erection is postponed:</w:t>
            </w:r>
          </w:p>
          <w:p w:rsidR="00FD3D20" w:rsidRPr="00AF5473" w:rsidRDefault="00FD3D20" w:rsidP="00FD3D20">
            <w:pPr>
              <w:rPr>
                <w:sz w:val="20"/>
                <w:szCs w:val="20"/>
              </w:rPr>
            </w:pPr>
          </w:p>
          <w:p w:rsidR="00FD3D20" w:rsidRPr="00AF5473" w:rsidRDefault="00FD3D20" w:rsidP="00FD3D20">
            <w:pPr>
              <w:rPr>
                <w:sz w:val="20"/>
                <w:szCs w:val="20"/>
              </w:rPr>
            </w:pPr>
          </w:p>
        </w:tc>
      </w:tr>
      <w:tr w:rsidR="005D6B4E" w:rsidRPr="00AF5473">
        <w:tblPrEx>
          <w:tblCellMar>
            <w:top w:w="0" w:type="dxa"/>
            <w:bottom w:w="0" w:type="dxa"/>
          </w:tblCellMar>
        </w:tblPrEx>
        <w:trPr>
          <w:cantSplit/>
          <w:trHeight w:val="528"/>
        </w:trPr>
        <w:tc>
          <w:tcPr>
            <w:tcW w:w="11016" w:type="dxa"/>
          </w:tcPr>
          <w:p w:rsidR="00FD3D20" w:rsidRPr="00AF5473" w:rsidRDefault="00B32E55" w:rsidP="00FD3D20">
            <w:pPr>
              <w:pStyle w:val="Heading1"/>
              <w:jc w:val="left"/>
              <w:rPr>
                <w:b w:val="0"/>
                <w:szCs w:val="20"/>
              </w:rPr>
            </w:pPr>
            <w:r>
              <w:rPr>
                <w:b w:val="0"/>
                <w:szCs w:val="20"/>
              </w:rPr>
              <w:t>5</w:t>
            </w:r>
            <w:r w:rsidR="005D6B4E" w:rsidRPr="00AF5473">
              <w:rPr>
                <w:b w:val="0"/>
                <w:szCs w:val="20"/>
              </w:rPr>
              <w:t xml:space="preserve">. </w:t>
            </w:r>
            <w:r w:rsidR="00FD3D20" w:rsidRPr="00AF5473">
              <w:rPr>
                <w:b w:val="0"/>
                <w:szCs w:val="20"/>
              </w:rPr>
              <w:t xml:space="preserve">What </w:t>
            </w:r>
            <w:r w:rsidR="005D6B4E" w:rsidRPr="00AF5473">
              <w:rPr>
                <w:b w:val="0"/>
                <w:szCs w:val="20"/>
              </w:rPr>
              <w:t>contingency plans</w:t>
            </w:r>
            <w:r w:rsidR="00FD3D20" w:rsidRPr="00AF5473">
              <w:rPr>
                <w:b w:val="0"/>
                <w:szCs w:val="20"/>
              </w:rPr>
              <w:t xml:space="preserve"> </w:t>
            </w:r>
            <w:r w:rsidR="007E5760" w:rsidRPr="00AF5473">
              <w:rPr>
                <w:b w:val="0"/>
                <w:szCs w:val="20"/>
              </w:rPr>
              <w:t xml:space="preserve">are there </w:t>
            </w:r>
            <w:r w:rsidR="005D6B4E" w:rsidRPr="00AF5473">
              <w:rPr>
                <w:b w:val="0"/>
                <w:szCs w:val="20"/>
              </w:rPr>
              <w:t>for a</w:t>
            </w:r>
            <w:r w:rsidR="00FD3D20" w:rsidRPr="00AF5473">
              <w:rPr>
                <w:b w:val="0"/>
                <w:szCs w:val="20"/>
              </w:rPr>
              <w:t>n interrupted</w:t>
            </w:r>
            <w:r w:rsidR="005D6B4E" w:rsidRPr="00AF5473">
              <w:rPr>
                <w:b w:val="0"/>
                <w:szCs w:val="20"/>
              </w:rPr>
              <w:t xml:space="preserve"> delivery schedule</w:t>
            </w:r>
            <w:r w:rsidR="00FD3D20" w:rsidRPr="00AF5473">
              <w:rPr>
                <w:b w:val="0"/>
                <w:szCs w:val="20"/>
              </w:rPr>
              <w:t>?</w:t>
            </w:r>
          </w:p>
          <w:p w:rsidR="00FD3D20" w:rsidRPr="00AF5473" w:rsidRDefault="00FD3D20" w:rsidP="00FD3D20">
            <w:pPr>
              <w:rPr>
                <w:sz w:val="20"/>
                <w:szCs w:val="20"/>
              </w:rPr>
            </w:pPr>
          </w:p>
          <w:p w:rsidR="00FD3D20" w:rsidRPr="00AF5473" w:rsidRDefault="00FD3D20" w:rsidP="00FD3D20">
            <w:pPr>
              <w:rPr>
                <w:sz w:val="20"/>
                <w:szCs w:val="20"/>
              </w:rPr>
            </w:pPr>
          </w:p>
        </w:tc>
      </w:tr>
      <w:tr w:rsidR="00D95DBE" w:rsidRPr="00AF5473">
        <w:tblPrEx>
          <w:tblCellMar>
            <w:top w:w="0" w:type="dxa"/>
            <w:bottom w:w="0" w:type="dxa"/>
          </w:tblCellMar>
        </w:tblPrEx>
        <w:trPr>
          <w:cantSplit/>
          <w:trHeight w:val="528"/>
        </w:trPr>
        <w:tc>
          <w:tcPr>
            <w:tcW w:w="11016" w:type="dxa"/>
          </w:tcPr>
          <w:p w:rsidR="00D95DBE" w:rsidRPr="00AF5473" w:rsidRDefault="00B32E55">
            <w:pPr>
              <w:pStyle w:val="Heading1"/>
              <w:jc w:val="left"/>
              <w:rPr>
                <w:b w:val="0"/>
                <w:bCs w:val="0"/>
                <w:szCs w:val="20"/>
              </w:rPr>
            </w:pPr>
            <w:r>
              <w:rPr>
                <w:b w:val="0"/>
                <w:bCs w:val="0"/>
                <w:szCs w:val="20"/>
              </w:rPr>
              <w:t>6</w:t>
            </w:r>
            <w:r w:rsidR="00D95DBE" w:rsidRPr="00AF5473">
              <w:rPr>
                <w:b w:val="0"/>
                <w:bCs w:val="0"/>
                <w:szCs w:val="20"/>
              </w:rPr>
              <w:t xml:space="preserve">. Has the pier cap concrete attained at </w:t>
            </w:r>
            <w:r w:rsidR="006B7E00" w:rsidRPr="00AF5473">
              <w:rPr>
                <w:b w:val="0"/>
                <w:bCs w:val="0"/>
                <w:szCs w:val="20"/>
              </w:rPr>
              <w:t xml:space="preserve">least </w:t>
            </w:r>
            <w:r w:rsidR="00D95DBE" w:rsidRPr="00AF5473">
              <w:rPr>
                <w:b w:val="0"/>
                <w:bCs w:val="0"/>
                <w:szCs w:val="20"/>
              </w:rPr>
              <w:t xml:space="preserve">80% of </w:t>
            </w:r>
            <w:r w:rsidR="00C108EA" w:rsidRPr="00AF5473">
              <w:rPr>
                <w:b w:val="0"/>
                <w:bCs w:val="0"/>
                <w:szCs w:val="20"/>
              </w:rPr>
              <w:t xml:space="preserve">its </w:t>
            </w:r>
            <w:r w:rsidR="00D95DBE" w:rsidRPr="00AF5473">
              <w:rPr>
                <w:b w:val="0"/>
                <w:bCs w:val="0"/>
                <w:szCs w:val="20"/>
              </w:rPr>
              <w:t>28 day strength</w:t>
            </w:r>
            <w:r w:rsidR="00F26944" w:rsidRPr="00AF5473">
              <w:rPr>
                <w:b w:val="0"/>
                <w:bCs w:val="0"/>
                <w:szCs w:val="20"/>
              </w:rPr>
              <w:t xml:space="preserve"> (</w:t>
            </w:r>
            <w:r w:rsidR="00EE70A3" w:rsidRPr="00AF5473">
              <w:rPr>
                <w:b w:val="0"/>
                <w:bCs w:val="0"/>
                <w:szCs w:val="20"/>
              </w:rPr>
              <w:t>Subsection 601.11(e)</w:t>
            </w:r>
            <w:r w:rsidR="00F26944" w:rsidRPr="00AF5473">
              <w:rPr>
                <w:b w:val="0"/>
                <w:bCs w:val="0"/>
                <w:szCs w:val="20"/>
              </w:rPr>
              <w:t>)</w:t>
            </w:r>
            <w:r w:rsidR="00D95DBE" w:rsidRPr="00AF5473">
              <w:rPr>
                <w:b w:val="0"/>
                <w:bCs w:val="0"/>
                <w:szCs w:val="20"/>
              </w:rPr>
              <w:t>?</w:t>
            </w:r>
          </w:p>
          <w:p w:rsidR="00FD3D20" w:rsidRPr="00AF5473" w:rsidRDefault="00FD3D20" w:rsidP="00FD3D20">
            <w:pPr>
              <w:rPr>
                <w:sz w:val="20"/>
                <w:szCs w:val="20"/>
              </w:rPr>
            </w:pPr>
          </w:p>
          <w:p w:rsidR="00FD3D20" w:rsidRPr="00AF5473" w:rsidRDefault="00FD3D20" w:rsidP="00FD3D20">
            <w:pPr>
              <w:rPr>
                <w:sz w:val="20"/>
                <w:szCs w:val="20"/>
              </w:rPr>
            </w:pPr>
          </w:p>
        </w:tc>
      </w:tr>
      <w:tr w:rsidR="00D95DBE" w:rsidRPr="00AF5473">
        <w:tblPrEx>
          <w:tblCellMar>
            <w:top w:w="0" w:type="dxa"/>
            <w:bottom w:w="0" w:type="dxa"/>
          </w:tblCellMar>
        </w:tblPrEx>
        <w:trPr>
          <w:cantSplit/>
          <w:trHeight w:val="528"/>
        </w:trPr>
        <w:tc>
          <w:tcPr>
            <w:tcW w:w="11016" w:type="dxa"/>
          </w:tcPr>
          <w:p w:rsidR="00D95DBE" w:rsidRPr="00AF5473" w:rsidRDefault="00B32E55">
            <w:pPr>
              <w:pStyle w:val="Heading1"/>
              <w:jc w:val="left"/>
              <w:rPr>
                <w:b w:val="0"/>
                <w:bCs w:val="0"/>
                <w:szCs w:val="20"/>
              </w:rPr>
            </w:pPr>
            <w:r>
              <w:rPr>
                <w:b w:val="0"/>
                <w:bCs w:val="0"/>
                <w:szCs w:val="20"/>
              </w:rPr>
              <w:t>7</w:t>
            </w:r>
            <w:r w:rsidR="00D95DBE" w:rsidRPr="00AF5473">
              <w:rPr>
                <w:b w:val="0"/>
                <w:bCs w:val="0"/>
                <w:szCs w:val="20"/>
              </w:rPr>
              <w:t xml:space="preserve">. </w:t>
            </w:r>
            <w:r w:rsidR="002E6586">
              <w:rPr>
                <w:b w:val="0"/>
                <w:bCs w:val="0"/>
                <w:szCs w:val="20"/>
              </w:rPr>
              <w:t xml:space="preserve">Project Engineer: </w:t>
            </w:r>
            <w:r w:rsidR="00D95DBE" w:rsidRPr="00AF5473">
              <w:rPr>
                <w:b w:val="0"/>
                <w:bCs w:val="0"/>
                <w:szCs w:val="20"/>
              </w:rPr>
              <w:t xml:space="preserve">When girders are delivered, </w:t>
            </w:r>
            <w:r w:rsidR="00FD3D20" w:rsidRPr="00AF5473">
              <w:rPr>
                <w:b w:val="0"/>
                <w:bCs w:val="0"/>
                <w:szCs w:val="20"/>
              </w:rPr>
              <w:t>who</w:t>
            </w:r>
            <w:r w:rsidR="008E753A">
              <w:rPr>
                <w:b w:val="0"/>
                <w:bCs w:val="0"/>
                <w:szCs w:val="20"/>
              </w:rPr>
              <w:t xml:space="preserve"> from the project</w:t>
            </w:r>
            <w:r w:rsidR="00FD3D20" w:rsidRPr="00AF5473">
              <w:rPr>
                <w:b w:val="0"/>
                <w:bCs w:val="0"/>
                <w:szCs w:val="20"/>
              </w:rPr>
              <w:t xml:space="preserve"> will </w:t>
            </w:r>
            <w:r w:rsidR="00D95DBE" w:rsidRPr="00AF5473">
              <w:rPr>
                <w:b w:val="0"/>
                <w:bCs w:val="0"/>
                <w:szCs w:val="20"/>
              </w:rPr>
              <w:t>inspect for damage</w:t>
            </w:r>
            <w:r w:rsidR="00FD3D20" w:rsidRPr="00AF5473">
              <w:rPr>
                <w:b w:val="0"/>
                <w:bCs w:val="0"/>
                <w:szCs w:val="20"/>
              </w:rPr>
              <w:t>?</w:t>
            </w:r>
          </w:p>
          <w:p w:rsidR="00FD3D20" w:rsidRPr="00AF5473" w:rsidRDefault="00FD3D20" w:rsidP="00FD3D20">
            <w:pPr>
              <w:rPr>
                <w:sz w:val="20"/>
                <w:szCs w:val="20"/>
              </w:rPr>
            </w:pPr>
          </w:p>
          <w:p w:rsidR="00FD3D20" w:rsidRPr="00AF5473" w:rsidRDefault="00FD3D20" w:rsidP="00FD3D20">
            <w:pPr>
              <w:rPr>
                <w:sz w:val="20"/>
                <w:szCs w:val="20"/>
              </w:rPr>
            </w:pP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szCs w:val="20"/>
              </w:rPr>
            </w:pPr>
            <w:r w:rsidRPr="00AF5473">
              <w:rPr>
                <w:szCs w:val="20"/>
              </w:rPr>
              <w:t>B. Erection Schedule:</w:t>
            </w:r>
          </w:p>
        </w:tc>
      </w:tr>
      <w:tr w:rsidR="00D95DBE" w:rsidRPr="00AF5473">
        <w:tblPrEx>
          <w:tblCellMar>
            <w:top w:w="0" w:type="dxa"/>
            <w:bottom w:w="0" w:type="dxa"/>
          </w:tblCellMar>
        </w:tblPrEx>
        <w:trPr>
          <w:cantSplit/>
          <w:trHeight w:val="456"/>
        </w:trPr>
        <w:tc>
          <w:tcPr>
            <w:tcW w:w="11016" w:type="dxa"/>
            <w:vAlign w:val="center"/>
          </w:tcPr>
          <w:p w:rsidR="00D95DBE" w:rsidRPr="00AF5473" w:rsidRDefault="00D95DBE">
            <w:pPr>
              <w:pStyle w:val="Heading1"/>
              <w:jc w:val="left"/>
              <w:rPr>
                <w:b w:val="0"/>
                <w:bCs w:val="0"/>
                <w:szCs w:val="20"/>
              </w:rPr>
            </w:pPr>
            <w:r w:rsidRPr="00AF5473">
              <w:rPr>
                <w:b w:val="0"/>
                <w:szCs w:val="20"/>
              </w:rPr>
              <w:t>1. Erection is scheduled for</w:t>
            </w:r>
            <w:r w:rsidRPr="00AF5473">
              <w:rPr>
                <w:b w:val="0"/>
                <w:bCs w:val="0"/>
                <w:szCs w:val="20"/>
              </w:rPr>
              <w:t>:</w:t>
            </w: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tc>
      </w:tr>
      <w:tr w:rsidR="00D95DBE" w:rsidRPr="00AF5473">
        <w:tblPrEx>
          <w:tblCellMar>
            <w:top w:w="0" w:type="dxa"/>
            <w:bottom w:w="0" w:type="dxa"/>
          </w:tblCellMar>
        </w:tblPrEx>
        <w:trPr>
          <w:cantSplit/>
          <w:trHeight w:val="456"/>
        </w:trPr>
        <w:tc>
          <w:tcPr>
            <w:tcW w:w="11016" w:type="dxa"/>
          </w:tcPr>
          <w:p w:rsidR="00D95DBE" w:rsidRPr="00AF5473" w:rsidRDefault="00D95DBE">
            <w:pPr>
              <w:pStyle w:val="Heading1"/>
              <w:jc w:val="left"/>
              <w:rPr>
                <w:b w:val="0"/>
                <w:szCs w:val="20"/>
              </w:rPr>
            </w:pPr>
            <w:r w:rsidRPr="00AF5473">
              <w:rPr>
                <w:b w:val="0"/>
                <w:szCs w:val="20"/>
              </w:rPr>
              <w:t>2. Anticipated duration of erection:</w:t>
            </w:r>
          </w:p>
        </w:tc>
      </w:tr>
      <w:tr w:rsidR="00D95DBE" w:rsidRPr="00AF5473">
        <w:tblPrEx>
          <w:tblCellMar>
            <w:top w:w="0" w:type="dxa"/>
            <w:bottom w:w="0" w:type="dxa"/>
          </w:tblCellMar>
        </w:tblPrEx>
        <w:trPr>
          <w:cantSplit/>
          <w:trHeight w:val="456"/>
        </w:trPr>
        <w:tc>
          <w:tcPr>
            <w:tcW w:w="11016" w:type="dxa"/>
          </w:tcPr>
          <w:p w:rsidR="00D95DBE" w:rsidRPr="00AF5473" w:rsidRDefault="00D95DBE">
            <w:pPr>
              <w:pStyle w:val="Heading1"/>
              <w:jc w:val="left"/>
              <w:rPr>
                <w:b w:val="0"/>
                <w:szCs w:val="20"/>
              </w:rPr>
            </w:pPr>
            <w:r w:rsidRPr="00AF5473">
              <w:rPr>
                <w:b w:val="0"/>
                <w:szCs w:val="20"/>
              </w:rPr>
              <w:t>3. Detailed schedule complies with working hour restrictions?</w:t>
            </w:r>
          </w:p>
        </w:tc>
      </w:tr>
      <w:tr w:rsidR="00D95DBE" w:rsidRPr="00AF5473">
        <w:tblPrEx>
          <w:tblCellMar>
            <w:top w:w="0" w:type="dxa"/>
            <w:bottom w:w="0" w:type="dxa"/>
          </w:tblCellMar>
        </w:tblPrEx>
        <w:trPr>
          <w:cantSplit/>
          <w:trHeight w:val="456"/>
        </w:trPr>
        <w:tc>
          <w:tcPr>
            <w:tcW w:w="11016" w:type="dxa"/>
          </w:tcPr>
          <w:p w:rsidR="00E20A91" w:rsidRPr="00AF5473" w:rsidRDefault="004E1680" w:rsidP="00E20A91">
            <w:pPr>
              <w:pStyle w:val="Heading1"/>
              <w:jc w:val="left"/>
              <w:rPr>
                <w:b w:val="0"/>
                <w:szCs w:val="20"/>
              </w:rPr>
            </w:pPr>
            <w:r w:rsidRPr="00AF5473">
              <w:rPr>
                <w:b w:val="0"/>
                <w:szCs w:val="20"/>
              </w:rPr>
              <w:t>4</w:t>
            </w:r>
            <w:r w:rsidR="00D95DBE" w:rsidRPr="00AF5473">
              <w:rPr>
                <w:b w:val="0"/>
                <w:szCs w:val="20"/>
              </w:rPr>
              <w:t xml:space="preserve">. </w:t>
            </w:r>
            <w:r w:rsidR="007A34BC" w:rsidRPr="00AF5473">
              <w:rPr>
                <w:b w:val="0"/>
                <w:szCs w:val="20"/>
              </w:rPr>
              <w:t>How will the Contractor</w:t>
            </w:r>
            <w:r w:rsidR="005B3F51" w:rsidRPr="00AF5473">
              <w:rPr>
                <w:b w:val="0"/>
                <w:szCs w:val="20"/>
              </w:rPr>
              <w:t xml:space="preserve"> </w:t>
            </w:r>
            <w:r w:rsidR="007A34BC" w:rsidRPr="00AF5473">
              <w:rPr>
                <w:b w:val="0"/>
                <w:szCs w:val="20"/>
              </w:rPr>
              <w:t>stabilize</w:t>
            </w:r>
            <w:r w:rsidR="00117CC3" w:rsidRPr="00AF5473">
              <w:rPr>
                <w:b w:val="0"/>
                <w:szCs w:val="20"/>
              </w:rPr>
              <w:t xml:space="preserve"> the</w:t>
            </w:r>
            <w:r w:rsidR="007A34BC" w:rsidRPr="00AF5473">
              <w:rPr>
                <w:b w:val="0"/>
                <w:szCs w:val="20"/>
              </w:rPr>
              <w:t xml:space="preserve"> girders </w:t>
            </w:r>
            <w:r w:rsidR="007A34BC" w:rsidRPr="00AF5473">
              <w:rPr>
                <w:b w:val="0"/>
                <w:szCs w:val="20"/>
                <w:u w:val="single"/>
              </w:rPr>
              <w:t>during</w:t>
            </w:r>
            <w:r w:rsidR="007A34BC" w:rsidRPr="00AF5473">
              <w:rPr>
                <w:b w:val="0"/>
                <w:szCs w:val="20"/>
              </w:rPr>
              <w:t xml:space="preserve"> and </w:t>
            </w:r>
            <w:r w:rsidR="007A34BC" w:rsidRPr="00AF5473">
              <w:rPr>
                <w:b w:val="0"/>
                <w:szCs w:val="20"/>
                <w:u w:val="single"/>
              </w:rPr>
              <w:t>after</w:t>
            </w:r>
            <w:r w:rsidR="007A34BC" w:rsidRPr="00AF5473">
              <w:rPr>
                <w:b w:val="0"/>
                <w:szCs w:val="20"/>
              </w:rPr>
              <w:t xml:space="preserve"> erection operations?</w:t>
            </w:r>
          </w:p>
          <w:p w:rsidR="00E20A91" w:rsidRPr="00AF5473" w:rsidRDefault="00E20A91" w:rsidP="007A34BC">
            <w:pPr>
              <w:rPr>
                <w:rFonts w:ascii="Arial" w:hAnsi="Arial"/>
                <w:sz w:val="20"/>
                <w:szCs w:val="20"/>
              </w:rPr>
            </w:pPr>
          </w:p>
          <w:p w:rsidR="00FB4857" w:rsidRPr="00AF5473" w:rsidRDefault="00FB4857" w:rsidP="007A34BC">
            <w:pPr>
              <w:rPr>
                <w:rFonts w:ascii="Arial" w:hAnsi="Arial"/>
                <w:sz w:val="20"/>
                <w:szCs w:val="20"/>
              </w:rPr>
            </w:pPr>
            <w:r w:rsidRPr="00AF5473">
              <w:rPr>
                <w:rFonts w:ascii="Arial" w:hAnsi="Arial"/>
                <w:sz w:val="20"/>
                <w:szCs w:val="20"/>
              </w:rPr>
              <w:t>Precast, Prestressed</w:t>
            </w:r>
            <w:r w:rsidR="001C038C" w:rsidRPr="00AF5473">
              <w:rPr>
                <w:rFonts w:ascii="Arial" w:hAnsi="Arial"/>
                <w:sz w:val="20"/>
                <w:szCs w:val="20"/>
              </w:rPr>
              <w:t xml:space="preserve"> Concrete</w:t>
            </w:r>
            <w:r w:rsidRPr="00AF5473">
              <w:rPr>
                <w:rFonts w:ascii="Arial" w:hAnsi="Arial"/>
                <w:sz w:val="20"/>
                <w:szCs w:val="20"/>
              </w:rPr>
              <w:t xml:space="preserve"> Box Girders (Bracing may not be required.):</w:t>
            </w:r>
          </w:p>
          <w:p w:rsidR="00FB4857" w:rsidRPr="00AF5473" w:rsidRDefault="00FB4857" w:rsidP="007A34BC">
            <w:pPr>
              <w:rPr>
                <w:rFonts w:ascii="Arial" w:hAnsi="Arial"/>
                <w:sz w:val="20"/>
                <w:szCs w:val="20"/>
              </w:rPr>
            </w:pPr>
          </w:p>
          <w:p w:rsidR="00FB4857" w:rsidRPr="00AF5473" w:rsidRDefault="00FB4857" w:rsidP="007A34BC">
            <w:pPr>
              <w:rPr>
                <w:rFonts w:ascii="Arial" w:hAnsi="Arial"/>
                <w:sz w:val="20"/>
                <w:szCs w:val="20"/>
              </w:rPr>
            </w:pPr>
          </w:p>
          <w:p w:rsidR="00E20A91" w:rsidRPr="00AF5473" w:rsidRDefault="00E20A91">
            <w:pPr>
              <w:pStyle w:val="Heading1"/>
              <w:jc w:val="left"/>
              <w:rPr>
                <w:b w:val="0"/>
                <w:szCs w:val="20"/>
              </w:rPr>
            </w:pPr>
            <w:r w:rsidRPr="00AF5473">
              <w:rPr>
                <w:b w:val="0"/>
                <w:szCs w:val="20"/>
              </w:rPr>
              <w:t xml:space="preserve">Precast, </w:t>
            </w:r>
            <w:r w:rsidR="00FB4857" w:rsidRPr="00AF5473">
              <w:rPr>
                <w:b w:val="0"/>
                <w:szCs w:val="20"/>
              </w:rPr>
              <w:t>P</w:t>
            </w:r>
            <w:r w:rsidRPr="00AF5473">
              <w:rPr>
                <w:b w:val="0"/>
                <w:szCs w:val="20"/>
              </w:rPr>
              <w:t>restressed</w:t>
            </w:r>
            <w:r w:rsidR="001C038C" w:rsidRPr="00AF5473">
              <w:rPr>
                <w:b w:val="0"/>
                <w:szCs w:val="20"/>
              </w:rPr>
              <w:t xml:space="preserve"> Concrete</w:t>
            </w:r>
            <w:r w:rsidRPr="00AF5473">
              <w:rPr>
                <w:b w:val="0"/>
                <w:szCs w:val="20"/>
              </w:rPr>
              <w:t xml:space="preserve"> I and BT </w:t>
            </w:r>
            <w:r w:rsidR="00FB4857" w:rsidRPr="00AF5473">
              <w:rPr>
                <w:b w:val="0"/>
                <w:szCs w:val="20"/>
              </w:rPr>
              <w:t xml:space="preserve">Girders (Bracing </w:t>
            </w:r>
            <w:r w:rsidR="00D97B25">
              <w:rPr>
                <w:b w:val="0"/>
                <w:szCs w:val="20"/>
              </w:rPr>
              <w:t xml:space="preserve">may </w:t>
            </w:r>
            <w:r w:rsidR="00B87A79" w:rsidRPr="00AF5473">
              <w:rPr>
                <w:b w:val="0"/>
                <w:szCs w:val="20"/>
              </w:rPr>
              <w:t>o</w:t>
            </w:r>
            <w:r w:rsidR="00FB4857" w:rsidRPr="00AF5473">
              <w:rPr>
                <w:b w:val="0"/>
                <w:szCs w:val="20"/>
              </w:rPr>
              <w:t>n</w:t>
            </w:r>
            <w:r w:rsidR="00B87A79" w:rsidRPr="00AF5473">
              <w:rPr>
                <w:b w:val="0"/>
                <w:szCs w:val="20"/>
              </w:rPr>
              <w:t>ly</w:t>
            </w:r>
            <w:r w:rsidR="00AF5473">
              <w:rPr>
                <w:b w:val="0"/>
                <w:szCs w:val="20"/>
              </w:rPr>
              <w:t xml:space="preserve"> </w:t>
            </w:r>
            <w:r w:rsidR="00FB4857" w:rsidRPr="00AF5473">
              <w:rPr>
                <w:b w:val="0"/>
                <w:szCs w:val="20"/>
              </w:rPr>
              <w:t>be required during erection</w:t>
            </w:r>
            <w:r w:rsidR="00B87A79" w:rsidRPr="00AF5473">
              <w:rPr>
                <w:b w:val="0"/>
                <w:szCs w:val="20"/>
              </w:rPr>
              <w:t>.</w:t>
            </w:r>
            <w:r w:rsidR="00502A25" w:rsidRPr="00AF5473">
              <w:rPr>
                <w:b w:val="0"/>
                <w:szCs w:val="20"/>
              </w:rPr>
              <w:t xml:space="preserve"> </w:t>
            </w:r>
            <w:r w:rsidR="00EC631B">
              <w:rPr>
                <w:b w:val="0"/>
                <w:szCs w:val="20"/>
              </w:rPr>
              <w:t>D</w:t>
            </w:r>
            <w:r w:rsidR="005B3F51" w:rsidRPr="00AF5473">
              <w:rPr>
                <w:b w:val="0"/>
                <w:szCs w:val="20"/>
              </w:rPr>
              <w:t>iaphragms</w:t>
            </w:r>
            <w:r w:rsidR="003C5F7A" w:rsidRPr="00AF5473">
              <w:rPr>
                <w:b w:val="0"/>
                <w:szCs w:val="20"/>
              </w:rPr>
              <w:t xml:space="preserve"> will</w:t>
            </w:r>
            <w:r w:rsidR="00F65463" w:rsidRPr="00AF5473">
              <w:rPr>
                <w:b w:val="0"/>
                <w:szCs w:val="20"/>
              </w:rPr>
              <w:t xml:space="preserve"> require installation as </w:t>
            </w:r>
            <w:r w:rsidR="005B3F51" w:rsidRPr="00AF5473">
              <w:rPr>
                <w:b w:val="0"/>
                <w:szCs w:val="20"/>
              </w:rPr>
              <w:t>erection</w:t>
            </w:r>
            <w:r w:rsidR="00F65463" w:rsidRPr="00AF5473">
              <w:rPr>
                <w:b w:val="0"/>
                <w:szCs w:val="20"/>
              </w:rPr>
              <w:t xml:space="preserve"> progresses</w:t>
            </w:r>
            <w:r w:rsidR="005B3F51" w:rsidRPr="00AF5473">
              <w:rPr>
                <w:b w:val="0"/>
                <w:szCs w:val="20"/>
              </w:rPr>
              <w:t>.</w:t>
            </w:r>
            <w:r w:rsidR="00FB4857" w:rsidRPr="00AF5473">
              <w:rPr>
                <w:b w:val="0"/>
                <w:szCs w:val="20"/>
              </w:rPr>
              <w:t>):</w:t>
            </w:r>
          </w:p>
          <w:p w:rsidR="00FB4857" w:rsidRPr="00AF5473" w:rsidRDefault="00FB4857" w:rsidP="00FB4857">
            <w:pPr>
              <w:rPr>
                <w:sz w:val="20"/>
                <w:szCs w:val="20"/>
              </w:rPr>
            </w:pPr>
          </w:p>
          <w:p w:rsidR="00FB4857" w:rsidRPr="00AF5473" w:rsidRDefault="00FB4857" w:rsidP="00FB4857">
            <w:pPr>
              <w:rPr>
                <w:sz w:val="20"/>
                <w:szCs w:val="20"/>
              </w:rPr>
            </w:pPr>
          </w:p>
          <w:p w:rsidR="00D95DBE" w:rsidRPr="00AF5473" w:rsidRDefault="00964200">
            <w:pPr>
              <w:pStyle w:val="Heading1"/>
              <w:jc w:val="left"/>
              <w:rPr>
                <w:b w:val="0"/>
                <w:szCs w:val="20"/>
              </w:rPr>
            </w:pPr>
            <w:r w:rsidRPr="00AF5473">
              <w:rPr>
                <w:b w:val="0"/>
                <w:szCs w:val="20"/>
              </w:rPr>
              <w:t>Steel Girders: “No fewer than two steel girders shall be erected when girders are initially placed in any span, unless the Engineer provides a written waiver to this requirement.” “Steel box girders need not be erected in pairs.”</w:t>
            </w:r>
          </w:p>
          <w:p w:rsidR="00D95DBE" w:rsidRPr="00AF5473" w:rsidRDefault="00D95DBE">
            <w:pPr>
              <w:rPr>
                <w:sz w:val="20"/>
                <w:szCs w:val="20"/>
              </w:rPr>
            </w:pPr>
          </w:p>
          <w:p w:rsidR="00D95DBE" w:rsidRPr="00AF5473" w:rsidRDefault="00D95DBE">
            <w:pPr>
              <w:rPr>
                <w:sz w:val="20"/>
                <w:szCs w:val="20"/>
              </w:rPr>
            </w:pP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szCs w:val="20"/>
              </w:rPr>
            </w:pPr>
            <w:r w:rsidRPr="00AF5473">
              <w:rPr>
                <w:szCs w:val="20"/>
              </w:rPr>
              <w:t>C. Crane Delivery:</w:t>
            </w: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b w:val="0"/>
                <w:bCs w:val="0"/>
                <w:szCs w:val="20"/>
              </w:rPr>
            </w:pPr>
            <w:r w:rsidRPr="00AF5473">
              <w:rPr>
                <w:b w:val="0"/>
                <w:szCs w:val="20"/>
              </w:rPr>
              <w:t>Crane(s) will arrive at:</w:t>
            </w: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szCs w:val="20"/>
              </w:rPr>
            </w:pPr>
            <w:r w:rsidRPr="00AF5473">
              <w:rPr>
                <w:szCs w:val="20"/>
              </w:rPr>
              <w:t>D.  Contractor’s  Engineer:</w:t>
            </w:r>
          </w:p>
        </w:tc>
      </w:tr>
      <w:tr w:rsidR="00D95DBE" w:rsidRPr="00AF5473">
        <w:tblPrEx>
          <w:tblCellMar>
            <w:top w:w="0" w:type="dxa"/>
            <w:bottom w:w="0" w:type="dxa"/>
          </w:tblCellMar>
        </w:tblPrEx>
        <w:trPr>
          <w:cantSplit/>
        </w:trPr>
        <w:tc>
          <w:tcPr>
            <w:tcW w:w="11016" w:type="dxa"/>
            <w:vAlign w:val="center"/>
          </w:tcPr>
          <w:p w:rsidR="00D95DBE" w:rsidRPr="00AF5473" w:rsidRDefault="001C038C">
            <w:pPr>
              <w:rPr>
                <w:rFonts w:ascii="Arial" w:hAnsi="Arial" w:cs="Arial"/>
                <w:sz w:val="20"/>
                <w:szCs w:val="20"/>
              </w:rPr>
            </w:pPr>
            <w:r w:rsidRPr="00AF5473">
              <w:rPr>
                <w:rFonts w:ascii="Arial" w:hAnsi="Arial" w:cs="Arial"/>
                <w:sz w:val="20"/>
                <w:szCs w:val="20"/>
              </w:rPr>
              <w:t>1.</w:t>
            </w:r>
            <w:r w:rsidR="004523F5" w:rsidRPr="00AF5473">
              <w:rPr>
                <w:rFonts w:ascii="Arial" w:hAnsi="Arial" w:cs="Arial"/>
                <w:bCs/>
                <w:sz w:val="20"/>
                <w:szCs w:val="20"/>
              </w:rPr>
              <w:t xml:space="preserve"> When a bridge spans traffic of any kind, the area beneath the girders shall not be opened to traffic until the Contractor’s Engineer has inspected and provides written approval of the erected girders. Comments.</w:t>
            </w: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tc>
      </w:tr>
      <w:tr w:rsidR="001C038C" w:rsidRPr="00AF5473">
        <w:tblPrEx>
          <w:tblCellMar>
            <w:top w:w="0" w:type="dxa"/>
            <w:bottom w:w="0" w:type="dxa"/>
          </w:tblCellMar>
        </w:tblPrEx>
        <w:trPr>
          <w:cantSplit/>
        </w:trPr>
        <w:tc>
          <w:tcPr>
            <w:tcW w:w="11016" w:type="dxa"/>
            <w:vAlign w:val="center"/>
          </w:tcPr>
          <w:p w:rsidR="001C038C" w:rsidRPr="00AF5473" w:rsidRDefault="001C038C">
            <w:pPr>
              <w:rPr>
                <w:rFonts w:ascii="Arial" w:hAnsi="Arial" w:cs="Arial"/>
                <w:sz w:val="20"/>
                <w:szCs w:val="20"/>
              </w:rPr>
            </w:pPr>
            <w:r w:rsidRPr="00AF5473">
              <w:rPr>
                <w:rFonts w:ascii="Arial" w:hAnsi="Arial" w:cs="Arial"/>
                <w:sz w:val="20"/>
                <w:szCs w:val="20"/>
              </w:rPr>
              <w:lastRenderedPageBreak/>
              <w:t>2. Has the Contractor’s Engineer provided the inspection form the Contractor will use to document the daily inspection of the erected girders and other permanent and temporary bridge elements?</w:t>
            </w:r>
          </w:p>
          <w:p w:rsidR="001C038C" w:rsidRPr="00AF5473" w:rsidRDefault="001C038C">
            <w:pPr>
              <w:rPr>
                <w:rFonts w:ascii="Arial" w:hAnsi="Arial" w:cs="Arial"/>
                <w:sz w:val="20"/>
                <w:szCs w:val="20"/>
              </w:rPr>
            </w:pPr>
          </w:p>
          <w:p w:rsidR="001C038C" w:rsidRDefault="001C038C">
            <w:pPr>
              <w:rPr>
                <w:rFonts w:ascii="Arial" w:hAnsi="Arial" w:cs="Arial"/>
                <w:sz w:val="20"/>
                <w:szCs w:val="20"/>
              </w:rPr>
            </w:pPr>
          </w:p>
          <w:p w:rsidR="00D97B25" w:rsidRDefault="00D97B25">
            <w:pPr>
              <w:rPr>
                <w:rFonts w:ascii="Arial" w:hAnsi="Arial" w:cs="Arial"/>
                <w:sz w:val="20"/>
                <w:szCs w:val="20"/>
              </w:rPr>
            </w:pPr>
          </w:p>
          <w:p w:rsidR="00D97B25" w:rsidRPr="00D97B25" w:rsidRDefault="00D97B25">
            <w:pPr>
              <w:rPr>
                <w:rFonts w:ascii="Arial" w:hAnsi="Arial" w:cs="Arial"/>
                <w:i/>
                <w:sz w:val="20"/>
                <w:szCs w:val="20"/>
              </w:rPr>
            </w:pPr>
            <w:r>
              <w:rPr>
                <w:rFonts w:ascii="Arial" w:hAnsi="Arial" w:cs="Arial"/>
                <w:i/>
                <w:sz w:val="20"/>
                <w:szCs w:val="20"/>
              </w:rPr>
              <w:t>Project Engineer: Who from the project has been assigned the task of inspecting the</w:t>
            </w:r>
            <w:r w:rsidR="00B66288">
              <w:rPr>
                <w:rFonts w:ascii="Arial" w:hAnsi="Arial" w:cs="Arial"/>
                <w:i/>
                <w:sz w:val="20"/>
                <w:szCs w:val="20"/>
              </w:rPr>
              <w:t xml:space="preserve"> erected</w:t>
            </w:r>
            <w:r>
              <w:rPr>
                <w:rFonts w:ascii="Arial" w:hAnsi="Arial" w:cs="Arial"/>
                <w:i/>
                <w:sz w:val="20"/>
                <w:szCs w:val="20"/>
              </w:rPr>
              <w:t xml:space="preserve"> girders daily?</w:t>
            </w:r>
          </w:p>
          <w:p w:rsidR="00D97B25" w:rsidRPr="00AF5473" w:rsidDel="004523F5" w:rsidRDefault="00D97B25">
            <w:pPr>
              <w:rPr>
                <w:rFonts w:ascii="Arial" w:hAnsi="Arial" w:cs="Arial"/>
                <w:sz w:val="20"/>
                <w:szCs w:val="20"/>
              </w:rPr>
            </w:pP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szCs w:val="20"/>
              </w:rPr>
            </w:pPr>
            <w:r w:rsidRPr="00AF5473">
              <w:rPr>
                <w:szCs w:val="20"/>
              </w:rPr>
              <w:t>F. Other Scheduled Items:</w:t>
            </w:r>
          </w:p>
        </w:tc>
      </w:tr>
      <w:tr w:rsidR="00D95DBE" w:rsidRPr="00AF5473">
        <w:tblPrEx>
          <w:tblCellMar>
            <w:top w:w="0" w:type="dxa"/>
            <w:bottom w:w="0" w:type="dxa"/>
          </w:tblCellMar>
        </w:tblPrEx>
        <w:trPr>
          <w:cantSplit/>
          <w:trHeight w:val="305"/>
        </w:trPr>
        <w:tc>
          <w:tcPr>
            <w:tcW w:w="11016" w:type="dxa"/>
            <w:vAlign w:val="center"/>
          </w:tcPr>
          <w:p w:rsidR="00D95DBE" w:rsidRPr="00AF5473" w:rsidRDefault="00D95DBE">
            <w:pPr>
              <w:pStyle w:val="Heading1"/>
              <w:jc w:val="left"/>
              <w:rPr>
                <w:b w:val="0"/>
                <w:szCs w:val="20"/>
              </w:rPr>
            </w:pPr>
            <w:r w:rsidRPr="00AF5473">
              <w:rPr>
                <w:b w:val="0"/>
                <w:szCs w:val="20"/>
              </w:rPr>
              <w:t>Other scheduling items that will affect the start of the erection process include:</w:t>
            </w: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b w:val="0"/>
                <w:szCs w:val="20"/>
              </w:rPr>
            </w:pPr>
            <w:r w:rsidRPr="00AF5473">
              <w:rPr>
                <w:b w:val="0"/>
                <w:szCs w:val="20"/>
              </w:rPr>
              <w:t>1. Lighting necessary:</w:t>
            </w:r>
          </w:p>
          <w:p w:rsidR="00D95DBE" w:rsidRPr="00AF5473" w:rsidRDefault="00D95DBE">
            <w:pPr>
              <w:rPr>
                <w:rFonts w:ascii="Arial" w:hAnsi="Arial" w:cs="Arial"/>
                <w:bCs/>
                <w:sz w:val="20"/>
                <w:szCs w:val="20"/>
              </w:rPr>
            </w:pPr>
          </w:p>
          <w:p w:rsidR="00D95DBE" w:rsidRPr="00AF5473" w:rsidRDefault="00D95DBE">
            <w:pPr>
              <w:rPr>
                <w:rFonts w:ascii="Arial" w:hAnsi="Arial" w:cs="Arial"/>
                <w:sz w:val="20"/>
                <w:szCs w:val="20"/>
              </w:rPr>
            </w:pPr>
          </w:p>
          <w:p w:rsidR="00D95DBE" w:rsidRPr="00AF5473" w:rsidRDefault="00D95DBE">
            <w:pPr>
              <w:rPr>
                <w:rFonts w:ascii="Arial" w:hAnsi="Arial" w:cs="Arial"/>
                <w:sz w:val="20"/>
                <w:szCs w:val="20"/>
              </w:rPr>
            </w:pP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b w:val="0"/>
                <w:szCs w:val="20"/>
              </w:rPr>
            </w:pPr>
            <w:r w:rsidRPr="00AF5473">
              <w:rPr>
                <w:b w:val="0"/>
                <w:szCs w:val="20"/>
              </w:rPr>
              <w:t>2. Railroad Coordination:</w:t>
            </w:r>
          </w:p>
          <w:p w:rsidR="00D95DBE" w:rsidRPr="00AF5473" w:rsidRDefault="00D95DBE">
            <w:pPr>
              <w:rPr>
                <w:rFonts w:ascii="Arial" w:hAnsi="Arial" w:cs="Arial"/>
                <w:bCs/>
                <w:sz w:val="20"/>
                <w:szCs w:val="20"/>
              </w:rPr>
            </w:pPr>
          </w:p>
          <w:p w:rsidR="00D95DBE" w:rsidRPr="00AF5473" w:rsidRDefault="00D95DBE">
            <w:pPr>
              <w:rPr>
                <w:rFonts w:ascii="Arial" w:hAnsi="Arial" w:cs="Arial"/>
                <w:bCs/>
                <w:sz w:val="20"/>
                <w:szCs w:val="20"/>
              </w:rPr>
            </w:pPr>
          </w:p>
          <w:p w:rsidR="00D95DBE" w:rsidRPr="00AF5473" w:rsidRDefault="00D95DBE">
            <w:pPr>
              <w:rPr>
                <w:rFonts w:ascii="Arial" w:hAnsi="Arial" w:cs="Arial"/>
                <w:sz w:val="20"/>
                <w:szCs w:val="20"/>
              </w:rPr>
            </w:pP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b w:val="0"/>
                <w:szCs w:val="20"/>
              </w:rPr>
            </w:pPr>
            <w:r w:rsidRPr="00AF5473">
              <w:rPr>
                <w:b w:val="0"/>
                <w:szCs w:val="20"/>
              </w:rPr>
              <w:t>3. Utility Coordination:</w:t>
            </w:r>
          </w:p>
          <w:p w:rsidR="00D95DBE" w:rsidRPr="00AF5473" w:rsidRDefault="00D95DBE">
            <w:pPr>
              <w:rPr>
                <w:rFonts w:ascii="Arial" w:hAnsi="Arial" w:cs="Arial"/>
                <w:bCs/>
                <w:sz w:val="20"/>
                <w:szCs w:val="20"/>
              </w:rPr>
            </w:pPr>
          </w:p>
          <w:p w:rsidR="00D95DBE" w:rsidRPr="00AF5473" w:rsidRDefault="00D95DBE">
            <w:pPr>
              <w:rPr>
                <w:rFonts w:ascii="Arial" w:hAnsi="Arial" w:cs="Arial"/>
                <w:bCs/>
                <w:sz w:val="20"/>
                <w:szCs w:val="20"/>
              </w:rPr>
            </w:pPr>
          </w:p>
          <w:p w:rsidR="00D95DBE" w:rsidRPr="00AF5473" w:rsidRDefault="00D95DBE">
            <w:pPr>
              <w:rPr>
                <w:rFonts w:ascii="Arial" w:hAnsi="Arial" w:cs="Arial"/>
                <w:sz w:val="20"/>
                <w:szCs w:val="20"/>
              </w:rPr>
            </w:pPr>
          </w:p>
        </w:tc>
      </w:tr>
      <w:tr w:rsidR="00D95DBE" w:rsidRPr="00AF5473">
        <w:tblPrEx>
          <w:tblCellMar>
            <w:top w:w="0" w:type="dxa"/>
            <w:bottom w:w="0" w:type="dxa"/>
          </w:tblCellMar>
        </w:tblPrEx>
        <w:trPr>
          <w:cantSplit/>
          <w:trHeight w:val="953"/>
        </w:trPr>
        <w:tc>
          <w:tcPr>
            <w:tcW w:w="11016" w:type="dxa"/>
          </w:tcPr>
          <w:p w:rsidR="00D95DBE" w:rsidRPr="00AF5473" w:rsidRDefault="00D95DBE">
            <w:pPr>
              <w:pStyle w:val="Heading1"/>
              <w:jc w:val="left"/>
              <w:rPr>
                <w:b w:val="0"/>
                <w:szCs w:val="20"/>
              </w:rPr>
            </w:pPr>
            <w:r w:rsidRPr="00AF5473">
              <w:rPr>
                <w:b w:val="0"/>
                <w:szCs w:val="20"/>
              </w:rPr>
              <w:t>4. Other:</w:t>
            </w:r>
          </w:p>
        </w:tc>
      </w:tr>
      <w:tr w:rsidR="00D95DBE" w:rsidRPr="00AF5473">
        <w:tblPrEx>
          <w:tblCellMar>
            <w:top w:w="0" w:type="dxa"/>
            <w:bottom w:w="0" w:type="dxa"/>
          </w:tblCellMar>
        </w:tblPrEx>
        <w:trPr>
          <w:cantSplit/>
        </w:trPr>
        <w:tc>
          <w:tcPr>
            <w:tcW w:w="11016" w:type="dxa"/>
            <w:vAlign w:val="center"/>
          </w:tcPr>
          <w:p w:rsidR="00D95DBE" w:rsidRPr="00AF5473" w:rsidRDefault="00D95DBE">
            <w:pPr>
              <w:pStyle w:val="Heading1"/>
              <w:jc w:val="left"/>
              <w:rPr>
                <w:b w:val="0"/>
                <w:szCs w:val="20"/>
              </w:rPr>
            </w:pPr>
            <w:r w:rsidRPr="00AF5473">
              <w:rPr>
                <w:b w:val="0"/>
                <w:szCs w:val="20"/>
              </w:rPr>
              <w:t>5. Other:</w:t>
            </w:r>
          </w:p>
          <w:p w:rsidR="00D95DBE" w:rsidRPr="00AF5473" w:rsidRDefault="00D95DBE">
            <w:pPr>
              <w:rPr>
                <w:rFonts w:ascii="Arial" w:hAnsi="Arial" w:cs="Arial"/>
                <w:bCs/>
                <w:sz w:val="20"/>
                <w:szCs w:val="20"/>
              </w:rPr>
            </w:pPr>
          </w:p>
          <w:p w:rsidR="00D95DBE" w:rsidRPr="00AF5473" w:rsidRDefault="00D95DBE">
            <w:pPr>
              <w:rPr>
                <w:rFonts w:ascii="Arial" w:hAnsi="Arial" w:cs="Arial"/>
                <w:bCs/>
                <w:sz w:val="20"/>
                <w:szCs w:val="20"/>
              </w:rPr>
            </w:pPr>
          </w:p>
          <w:p w:rsidR="00D95DBE" w:rsidRPr="00AF5473" w:rsidRDefault="00D95DBE">
            <w:pPr>
              <w:rPr>
                <w:rFonts w:ascii="Arial" w:hAnsi="Arial" w:cs="Arial"/>
                <w:sz w:val="20"/>
                <w:szCs w:val="20"/>
              </w:rPr>
            </w:pPr>
          </w:p>
        </w:tc>
      </w:tr>
    </w:tbl>
    <w:p w:rsidR="00D95DBE" w:rsidRPr="00AF5473" w:rsidRDefault="00D95DB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95DBE">
        <w:tblPrEx>
          <w:tblCellMar>
            <w:top w:w="0" w:type="dxa"/>
            <w:bottom w:w="0" w:type="dxa"/>
          </w:tblCellMar>
        </w:tblPrEx>
        <w:trPr>
          <w:cantSplit/>
        </w:trPr>
        <w:tc>
          <w:tcPr>
            <w:tcW w:w="11016" w:type="dxa"/>
            <w:vAlign w:val="center"/>
          </w:tcPr>
          <w:p w:rsidR="00D95DBE" w:rsidRDefault="00D95DBE">
            <w:pPr>
              <w:pStyle w:val="Heading1"/>
            </w:pPr>
            <w:r>
              <w:t>PRE-ERECTION CONFERENCE AGENDA (continued)</w:t>
            </w:r>
          </w:p>
        </w:tc>
      </w:tr>
      <w:tr w:rsidR="00D95DBE">
        <w:tblPrEx>
          <w:tblCellMar>
            <w:top w:w="0" w:type="dxa"/>
            <w:bottom w:w="0" w:type="dxa"/>
          </w:tblCellMar>
        </w:tblPrEx>
        <w:trPr>
          <w:cantSplit/>
        </w:trPr>
        <w:tc>
          <w:tcPr>
            <w:tcW w:w="11016" w:type="dxa"/>
            <w:vAlign w:val="center"/>
          </w:tcPr>
          <w:p w:rsidR="00D95DBE" w:rsidRDefault="00D95DBE">
            <w:pPr>
              <w:pStyle w:val="Heading1"/>
            </w:pPr>
            <w:r>
              <w:t>IV. Special Provision Requirements</w:t>
            </w:r>
          </w:p>
        </w:tc>
      </w:tr>
      <w:tr w:rsidR="00D95DBE">
        <w:tblPrEx>
          <w:tblCellMar>
            <w:top w:w="0" w:type="dxa"/>
            <w:bottom w:w="0" w:type="dxa"/>
          </w:tblCellMar>
        </w:tblPrEx>
        <w:trPr>
          <w:cantSplit/>
        </w:trPr>
        <w:tc>
          <w:tcPr>
            <w:tcW w:w="11016" w:type="dxa"/>
            <w:vAlign w:val="center"/>
          </w:tcPr>
          <w:p w:rsidR="00D95DBE" w:rsidRDefault="00D95DBE">
            <w:pPr>
              <w:pStyle w:val="Heading1"/>
              <w:jc w:val="left"/>
              <w:rPr>
                <w:b w:val="0"/>
                <w:bCs w:val="0"/>
                <w:i/>
                <w:iCs/>
              </w:rPr>
            </w:pPr>
            <w:r>
              <w:rPr>
                <w:b w:val="0"/>
                <w:i/>
                <w:iCs/>
              </w:rPr>
              <w:t>The following Special Provisions are reviewed and discussed below:</w:t>
            </w: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A.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B.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C.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lastRenderedPageBreak/>
              <w:t>D.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E.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F.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G.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H. Special Provision:</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bl>
    <w:p w:rsidR="00D95DBE" w:rsidRDefault="00D95DB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Change w:id="1">
          <w:tblGrid>
            <w:gridCol w:w="11016"/>
          </w:tblGrid>
        </w:tblGridChange>
      </w:tblGrid>
      <w:tr w:rsidR="00D95DBE">
        <w:tblPrEx>
          <w:tblCellMar>
            <w:top w:w="0" w:type="dxa"/>
            <w:bottom w:w="0" w:type="dxa"/>
          </w:tblCellMar>
        </w:tblPrEx>
        <w:trPr>
          <w:cantSplit/>
        </w:trPr>
        <w:tc>
          <w:tcPr>
            <w:tcW w:w="11016" w:type="dxa"/>
            <w:vAlign w:val="center"/>
          </w:tcPr>
          <w:p w:rsidR="00D95DBE" w:rsidRDefault="00D95DBE">
            <w:pPr>
              <w:pStyle w:val="Heading1"/>
            </w:pPr>
            <w:r>
              <w:t>PRE-ERECTION CONFERENCE AGENDA (continued)</w:t>
            </w:r>
          </w:p>
        </w:tc>
      </w:tr>
      <w:tr w:rsidR="00D95DBE">
        <w:tblPrEx>
          <w:tblCellMar>
            <w:top w:w="0" w:type="dxa"/>
            <w:bottom w:w="0" w:type="dxa"/>
          </w:tblCellMar>
        </w:tblPrEx>
        <w:trPr>
          <w:cantSplit/>
        </w:trPr>
        <w:tc>
          <w:tcPr>
            <w:tcW w:w="11016" w:type="dxa"/>
            <w:vAlign w:val="center"/>
          </w:tcPr>
          <w:p w:rsidR="00D95DBE" w:rsidRDefault="00D95DBE">
            <w:pPr>
              <w:pStyle w:val="Heading1"/>
            </w:pPr>
            <w:r>
              <w:t>V. Plan Notes and Unusual Requirements</w:t>
            </w:r>
          </w:p>
        </w:tc>
      </w:tr>
      <w:tr w:rsidR="00D95DBE">
        <w:tblPrEx>
          <w:tblCellMar>
            <w:top w:w="0" w:type="dxa"/>
            <w:bottom w:w="0" w:type="dxa"/>
          </w:tblCellMar>
        </w:tblPrEx>
        <w:trPr>
          <w:cantSplit/>
        </w:trPr>
        <w:tc>
          <w:tcPr>
            <w:tcW w:w="11016" w:type="dxa"/>
            <w:vAlign w:val="center"/>
          </w:tcPr>
          <w:p w:rsidR="00D95DBE" w:rsidRDefault="00D95DBE">
            <w:pPr>
              <w:pStyle w:val="Heading1"/>
              <w:jc w:val="left"/>
              <w:rPr>
                <w:b w:val="0"/>
                <w:bCs w:val="0"/>
                <w:i/>
                <w:iCs/>
              </w:rPr>
            </w:pPr>
            <w:r>
              <w:rPr>
                <w:b w:val="0"/>
                <w:i/>
                <w:iCs/>
              </w:rPr>
              <w:t>The following plan notes and unusual requirements, experimental features, research items, and other unusual requirements are reviewed and discussed below:</w:t>
            </w: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A. Plan Note:</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B. Plan Note:</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lastRenderedPageBreak/>
              <w:t>C. Plan Note:</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D. Plan Note:</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pStyle w:val="CommentText"/>
              <w:spacing w:line="240" w:lineRule="auto"/>
              <w:rPr>
                <w:rFonts w:cs="Arial"/>
                <w:szCs w:val="24"/>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 xml:space="preserve">E. Other Requirement: </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r>
              <w:rPr>
                <w:b/>
              </w:rPr>
              <w:t xml:space="preserve"> </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F. Other Requirement:</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G. Other Requirement:</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H. Other Requirement:</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pPr>
            <w:r>
              <w:t>PRE-ERECTION CONFERENCE AGENDA (continued)</w:t>
            </w:r>
          </w:p>
        </w:tc>
      </w:tr>
      <w:tr w:rsidR="00D95DBE">
        <w:tblPrEx>
          <w:tblCellMar>
            <w:top w:w="0" w:type="dxa"/>
            <w:bottom w:w="0" w:type="dxa"/>
          </w:tblCellMar>
        </w:tblPrEx>
        <w:trPr>
          <w:cantSplit/>
        </w:trPr>
        <w:tc>
          <w:tcPr>
            <w:tcW w:w="11016" w:type="dxa"/>
            <w:vAlign w:val="center"/>
          </w:tcPr>
          <w:p w:rsidR="00D95DBE" w:rsidRDefault="00D95DBE">
            <w:pPr>
              <w:pStyle w:val="Heading1"/>
            </w:pPr>
            <w:r>
              <w:t>VI. Pre-Erection Inspections</w:t>
            </w:r>
          </w:p>
        </w:tc>
      </w:tr>
      <w:tr w:rsidR="00D95DBE">
        <w:tblPrEx>
          <w:tblCellMar>
            <w:top w:w="0" w:type="dxa"/>
            <w:bottom w:w="0" w:type="dxa"/>
          </w:tblCellMar>
        </w:tblPrEx>
        <w:trPr>
          <w:cantSplit/>
        </w:trPr>
        <w:tc>
          <w:tcPr>
            <w:tcW w:w="11016" w:type="dxa"/>
            <w:vAlign w:val="center"/>
          </w:tcPr>
          <w:p w:rsidR="00D95DBE" w:rsidRDefault="00D95DBE">
            <w:pPr>
              <w:pStyle w:val="Heading1"/>
              <w:jc w:val="left"/>
              <w:rPr>
                <w:b w:val="0"/>
                <w:bCs w:val="0"/>
                <w:i/>
                <w:iCs/>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A. Bearings:</w:t>
            </w:r>
          </w:p>
        </w:tc>
      </w:tr>
      <w:tr w:rsidR="00D95DBE">
        <w:tblPrEx>
          <w:tblCellMar>
            <w:top w:w="0" w:type="dxa"/>
            <w:bottom w:w="0" w:type="dxa"/>
          </w:tblCellMar>
        </w:tblPrEx>
        <w:trPr>
          <w:cantSplit/>
          <w:trHeight w:val="576"/>
        </w:trPr>
        <w:tc>
          <w:tcPr>
            <w:tcW w:w="11016" w:type="dxa"/>
            <w:vAlign w:val="center"/>
          </w:tcPr>
          <w:p w:rsidR="00D95DBE" w:rsidRDefault="00D95DBE">
            <w:pPr>
              <w:pStyle w:val="BodyText"/>
              <w:rPr>
                <w:spacing w:val="0"/>
              </w:rPr>
            </w:pPr>
            <w:r>
              <w:rPr>
                <w:bCs/>
              </w:rPr>
              <w:t xml:space="preserve">1. Are bearings set on proper line and grade?  </w:t>
            </w:r>
            <w:r>
              <w:rPr>
                <w:spacing w:val="0"/>
              </w:rPr>
              <w:t>Comments:</w:t>
            </w: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Height w:val="576"/>
        </w:trPr>
        <w:tc>
          <w:tcPr>
            <w:tcW w:w="11016" w:type="dxa"/>
          </w:tcPr>
          <w:p w:rsidR="00D95DBE" w:rsidRDefault="00D95DBE">
            <w:pPr>
              <w:pStyle w:val="BodyText"/>
              <w:rPr>
                <w:bCs/>
              </w:rPr>
            </w:pPr>
            <w:r>
              <w:rPr>
                <w:bCs/>
              </w:rPr>
              <w:t>2. Will the bearings be welded during erection?  If so, welding must be performed by certified welder.  Comments.</w:t>
            </w:r>
          </w:p>
          <w:p w:rsidR="00D95DBE" w:rsidRDefault="00D95DBE">
            <w:pPr>
              <w:pStyle w:val="BodyText"/>
              <w:rPr>
                <w:bCs/>
              </w:rPr>
            </w:pPr>
          </w:p>
          <w:p w:rsidR="00D95DBE" w:rsidRDefault="00D95DBE">
            <w:pPr>
              <w:pStyle w:val="BodyText"/>
              <w:rPr>
                <w:bCs/>
              </w:rPr>
            </w:pPr>
          </w:p>
          <w:p w:rsidR="00D95DBE" w:rsidRDefault="00D95DBE">
            <w:pPr>
              <w:pStyle w:val="BodyText"/>
              <w:rPr>
                <w:bCs/>
              </w:rPr>
            </w:pP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lastRenderedPageBreak/>
              <w:t>B. Falsework:</w:t>
            </w:r>
          </w:p>
        </w:tc>
      </w:tr>
      <w:tr w:rsidR="00D95DBE">
        <w:tblPrEx>
          <w:tblCellMar>
            <w:top w:w="0" w:type="dxa"/>
            <w:bottom w:w="0" w:type="dxa"/>
          </w:tblCellMar>
        </w:tblPrEx>
        <w:trPr>
          <w:cantSplit/>
        </w:trPr>
        <w:tc>
          <w:tcPr>
            <w:tcW w:w="11016" w:type="dxa"/>
            <w:vAlign w:val="center"/>
          </w:tcPr>
          <w:p w:rsidR="00D95DBE" w:rsidRDefault="00D95DBE">
            <w:pPr>
              <w:suppressAutoHyphens/>
              <w:rPr>
                <w:rFonts w:ascii="Arial" w:hAnsi="Arial" w:cs="Arial"/>
                <w:bCs/>
                <w:sz w:val="20"/>
              </w:rPr>
            </w:pPr>
            <w:r>
              <w:rPr>
                <w:rFonts w:ascii="Arial" w:hAnsi="Arial" w:cs="Arial"/>
                <w:bCs/>
                <w:sz w:val="20"/>
              </w:rPr>
              <w:t xml:space="preserve">1. </w:t>
            </w:r>
            <w:r w:rsidR="008B73BE">
              <w:rPr>
                <w:rFonts w:ascii="Arial" w:hAnsi="Arial" w:cs="Arial"/>
                <w:bCs/>
                <w:sz w:val="20"/>
              </w:rPr>
              <w:t>Is</w:t>
            </w:r>
            <w:r>
              <w:rPr>
                <w:rFonts w:ascii="Arial" w:hAnsi="Arial" w:cs="Arial"/>
                <w:bCs/>
                <w:sz w:val="20"/>
              </w:rPr>
              <w:t xml:space="preserve"> falsework required per subsection 601.11</w:t>
            </w:r>
            <w:r w:rsidR="008B73BE">
              <w:rPr>
                <w:rFonts w:ascii="Arial" w:hAnsi="Arial" w:cs="Arial"/>
                <w:bCs/>
                <w:sz w:val="20"/>
              </w:rPr>
              <w:t>(a)</w:t>
            </w:r>
            <w:r>
              <w:rPr>
                <w:rFonts w:ascii="Arial" w:hAnsi="Arial" w:cs="Arial"/>
                <w:bCs/>
                <w:sz w:val="20"/>
              </w:rPr>
              <w:t xml:space="preserve"> of the </w:t>
            </w:r>
            <w:r>
              <w:rPr>
                <w:rFonts w:ascii="Arial" w:hAnsi="Arial" w:cs="Arial"/>
                <w:bCs/>
                <w:i/>
                <w:iCs/>
                <w:sz w:val="20"/>
              </w:rPr>
              <w:t>Standard Specifications</w:t>
            </w:r>
            <w:r>
              <w:rPr>
                <w:rFonts w:ascii="Arial" w:hAnsi="Arial" w:cs="Arial"/>
                <w:bCs/>
                <w:sz w:val="20"/>
              </w:rPr>
              <w:t>?</w:t>
            </w: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suppressAutoHyphens/>
              <w:rPr>
                <w:rFonts w:ascii="Arial" w:hAnsi="Arial" w:cs="Arial"/>
                <w:bCs/>
                <w:sz w:val="20"/>
              </w:rPr>
            </w:pPr>
            <w:r>
              <w:rPr>
                <w:rFonts w:ascii="Arial" w:hAnsi="Arial" w:cs="Arial"/>
                <w:bCs/>
                <w:sz w:val="20"/>
              </w:rPr>
              <w:t xml:space="preserve">2. If falsework </w:t>
            </w:r>
            <w:r w:rsidR="00117CC3">
              <w:rPr>
                <w:rFonts w:ascii="Arial" w:hAnsi="Arial" w:cs="Arial"/>
                <w:bCs/>
                <w:sz w:val="20"/>
              </w:rPr>
              <w:t>is</w:t>
            </w:r>
            <w:r>
              <w:rPr>
                <w:rFonts w:ascii="Arial" w:hAnsi="Arial" w:cs="Arial"/>
                <w:bCs/>
                <w:sz w:val="20"/>
              </w:rPr>
              <w:t xml:space="preserve"> required, </w:t>
            </w:r>
            <w:r w:rsidR="001226F4">
              <w:rPr>
                <w:rFonts w:ascii="Arial" w:hAnsi="Arial" w:cs="Arial"/>
                <w:bCs/>
                <w:sz w:val="20"/>
              </w:rPr>
              <w:t xml:space="preserve">has </w:t>
            </w:r>
            <w:r>
              <w:rPr>
                <w:rFonts w:ascii="Arial" w:hAnsi="Arial" w:cs="Arial"/>
                <w:bCs/>
                <w:sz w:val="20"/>
              </w:rPr>
              <w:t xml:space="preserve">the Contractor's </w:t>
            </w:r>
            <w:r w:rsidR="008A5E6A">
              <w:rPr>
                <w:rFonts w:ascii="Arial" w:hAnsi="Arial" w:cs="Arial"/>
                <w:bCs/>
                <w:sz w:val="20"/>
              </w:rPr>
              <w:t>E</w:t>
            </w:r>
            <w:r>
              <w:rPr>
                <w:rFonts w:ascii="Arial" w:hAnsi="Arial" w:cs="Arial"/>
                <w:bCs/>
                <w:sz w:val="20"/>
              </w:rPr>
              <w:t>ngineer certif</w:t>
            </w:r>
            <w:r w:rsidR="001226F4">
              <w:rPr>
                <w:rFonts w:ascii="Arial" w:hAnsi="Arial" w:cs="Arial"/>
                <w:bCs/>
                <w:sz w:val="20"/>
              </w:rPr>
              <w:t>ied</w:t>
            </w:r>
            <w:r>
              <w:rPr>
                <w:rFonts w:ascii="Arial" w:hAnsi="Arial" w:cs="Arial"/>
                <w:bCs/>
                <w:sz w:val="20"/>
              </w:rPr>
              <w:t xml:space="preserve"> in writing </w:t>
            </w:r>
            <w:r w:rsidR="00D02527">
              <w:rPr>
                <w:rFonts w:ascii="Arial" w:hAnsi="Arial" w:cs="Arial"/>
                <w:bCs/>
                <w:sz w:val="20"/>
              </w:rPr>
              <w:t>t</w:t>
            </w:r>
            <w:r>
              <w:rPr>
                <w:rFonts w:ascii="Arial" w:hAnsi="Arial" w:cs="Arial"/>
                <w:bCs/>
                <w:sz w:val="20"/>
              </w:rPr>
              <w:t xml:space="preserve">hat falsework materials and construction </w:t>
            </w:r>
            <w:r w:rsidR="00D02527">
              <w:rPr>
                <w:rFonts w:ascii="Arial" w:hAnsi="Arial" w:cs="Arial"/>
                <w:bCs/>
                <w:sz w:val="20"/>
              </w:rPr>
              <w:t>have been inspected and that all falsework design, materials, and construction conform with the requirements of the Contract</w:t>
            </w:r>
            <w:r w:rsidR="00AE1ECD">
              <w:rPr>
                <w:rFonts w:ascii="Arial" w:hAnsi="Arial" w:cs="Arial"/>
                <w:bCs/>
                <w:sz w:val="20"/>
              </w:rPr>
              <w:t xml:space="preserve"> and are safe for placement of loads</w:t>
            </w:r>
            <w:r>
              <w:rPr>
                <w:rFonts w:ascii="Arial" w:hAnsi="Arial" w:cs="Arial"/>
                <w:bCs/>
                <w:sz w:val="20"/>
              </w:rPr>
              <w:t>, in accordance with subsection 601.11</w:t>
            </w:r>
            <w:r w:rsidR="008B73BE">
              <w:rPr>
                <w:rFonts w:ascii="Arial" w:hAnsi="Arial" w:cs="Arial"/>
                <w:bCs/>
                <w:sz w:val="20"/>
              </w:rPr>
              <w:t>(b)</w:t>
            </w:r>
            <w:r>
              <w:rPr>
                <w:rFonts w:ascii="Arial" w:hAnsi="Arial" w:cs="Arial"/>
                <w:bCs/>
                <w:sz w:val="20"/>
              </w:rPr>
              <w:t xml:space="preserve"> of the </w:t>
            </w:r>
            <w:r>
              <w:rPr>
                <w:rFonts w:ascii="Arial" w:hAnsi="Arial" w:cs="Arial"/>
                <w:bCs/>
                <w:i/>
                <w:iCs/>
                <w:sz w:val="20"/>
              </w:rPr>
              <w:t>Standard Specifications</w:t>
            </w:r>
            <w:r w:rsidR="002E6586">
              <w:rPr>
                <w:rFonts w:ascii="Arial" w:hAnsi="Arial" w:cs="Arial"/>
                <w:bCs/>
                <w:i/>
                <w:iCs/>
                <w:sz w:val="20"/>
              </w:rPr>
              <w:t>?</w:t>
            </w:r>
            <w:r>
              <w:rPr>
                <w:rFonts w:ascii="Arial" w:hAnsi="Arial" w:cs="Arial"/>
                <w:bCs/>
                <w:sz w:val="20"/>
              </w:rPr>
              <w:t xml:space="preserve"> Comments:</w:t>
            </w: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Height w:val="224"/>
        </w:trPr>
        <w:tc>
          <w:tcPr>
            <w:tcW w:w="0" w:type="auto"/>
          </w:tcPr>
          <w:p w:rsidR="00D95DBE" w:rsidRDefault="008A5E6A">
            <w:pPr>
              <w:pStyle w:val="CommentText"/>
              <w:spacing w:line="240" w:lineRule="auto"/>
              <w:rPr>
                <w:b/>
                <w:bCs/>
              </w:rPr>
            </w:pPr>
            <w:r>
              <w:rPr>
                <w:b/>
                <w:bCs/>
              </w:rPr>
              <w:t>C</w:t>
            </w:r>
            <w:r w:rsidR="00D95DBE">
              <w:rPr>
                <w:b/>
                <w:bCs/>
              </w:rPr>
              <w:t>. Substructure Survey 601.12(l)</w:t>
            </w:r>
          </w:p>
        </w:tc>
      </w:tr>
      <w:tr w:rsidR="00D95DBE">
        <w:tblPrEx>
          <w:tblCellMar>
            <w:top w:w="0" w:type="dxa"/>
            <w:bottom w:w="0" w:type="dxa"/>
          </w:tblCellMar>
        </w:tblPrEx>
        <w:trPr>
          <w:cantSplit/>
          <w:trHeight w:val="1052"/>
        </w:trPr>
        <w:tc>
          <w:tcPr>
            <w:tcW w:w="11016" w:type="dxa"/>
          </w:tcPr>
          <w:p w:rsidR="00D95DBE" w:rsidRDefault="00D95DBE">
            <w:pPr>
              <w:pStyle w:val="BodyText"/>
              <w:rPr>
                <w:spacing w:val="0"/>
              </w:rPr>
            </w:pPr>
            <w:r>
              <w:rPr>
                <w:bCs/>
              </w:rPr>
              <w:t>Has substructure survey been completed and submitted? Information checked against the plans and shop drawings?</w:t>
            </w:r>
          </w:p>
          <w:p w:rsidR="00D95DBE" w:rsidRDefault="00D95DBE">
            <w:pPr>
              <w:pStyle w:val="BodyText"/>
              <w:rPr>
                <w:spacing w:val="0"/>
              </w:rPr>
            </w:pPr>
          </w:p>
        </w:tc>
      </w:tr>
      <w:tr w:rsidR="00D95DBE">
        <w:tblPrEx>
          <w:tblCellMar>
            <w:top w:w="0" w:type="dxa"/>
            <w:bottom w:w="0" w:type="dxa"/>
          </w:tblCellMar>
        </w:tblPrEx>
        <w:trPr>
          <w:cantSplit/>
        </w:trPr>
        <w:tc>
          <w:tcPr>
            <w:tcW w:w="11016" w:type="dxa"/>
            <w:vAlign w:val="center"/>
          </w:tcPr>
          <w:p w:rsidR="00D95DBE" w:rsidRDefault="00D95DBE">
            <w:pPr>
              <w:pStyle w:val="Heading1"/>
            </w:pPr>
            <w:r>
              <w:t>VII. Erection Plan and Procedures</w:t>
            </w: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A. Erection Plan:</w:t>
            </w:r>
          </w:p>
        </w:tc>
      </w:tr>
      <w:tr w:rsidR="00D95DBE">
        <w:tblPrEx>
          <w:tblCellMar>
            <w:top w:w="0" w:type="dxa"/>
            <w:bottom w:w="0" w:type="dxa"/>
          </w:tblCellMar>
        </w:tblPrEx>
        <w:trPr>
          <w:cantSplit/>
        </w:trPr>
        <w:tc>
          <w:tcPr>
            <w:tcW w:w="11016" w:type="dxa"/>
            <w:vAlign w:val="center"/>
          </w:tcPr>
          <w:p w:rsidR="00D95DBE" w:rsidRDefault="00D95DBE">
            <w:pPr>
              <w:suppressAutoHyphens/>
              <w:rPr>
                <w:rFonts w:ascii="Arial" w:hAnsi="Arial" w:cs="Arial"/>
                <w:bCs/>
                <w:sz w:val="20"/>
              </w:rPr>
            </w:pPr>
            <w:r>
              <w:rPr>
                <w:rFonts w:ascii="Arial" w:hAnsi="Arial" w:cs="Arial"/>
                <w:bCs/>
                <w:sz w:val="20"/>
              </w:rPr>
              <w:t xml:space="preserve">Has erection plan been submitted as required? Comments: </w:t>
            </w: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Height w:val="629"/>
        </w:trPr>
        <w:tc>
          <w:tcPr>
            <w:tcW w:w="11016" w:type="dxa"/>
            <w:vAlign w:val="center"/>
          </w:tcPr>
          <w:p w:rsidR="00D95DBE" w:rsidRDefault="00D95DBE">
            <w:pPr>
              <w:suppressAutoHyphens/>
              <w:rPr>
                <w:rFonts w:ascii="Arial" w:hAnsi="Arial" w:cs="Arial"/>
                <w:bCs/>
                <w:sz w:val="20"/>
              </w:rPr>
            </w:pPr>
            <w:r>
              <w:rPr>
                <w:rFonts w:ascii="Arial" w:hAnsi="Arial" w:cs="Arial"/>
                <w:bCs/>
                <w:sz w:val="20"/>
              </w:rPr>
              <w:t>1. Have minimum requirements been incorporated into the erection plan?</w:t>
            </w: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Height w:val="1466"/>
        </w:trPr>
        <w:tc>
          <w:tcPr>
            <w:tcW w:w="11016" w:type="dxa"/>
            <w:vAlign w:val="center"/>
          </w:tcPr>
          <w:p w:rsidR="00D95DBE" w:rsidRDefault="00D95DBE">
            <w:pPr>
              <w:suppressAutoHyphens/>
              <w:rPr>
                <w:rFonts w:ascii="Arial" w:hAnsi="Arial" w:cs="Arial"/>
                <w:bCs/>
                <w:sz w:val="20"/>
              </w:rPr>
            </w:pPr>
            <w:r>
              <w:rPr>
                <w:rFonts w:ascii="Arial" w:hAnsi="Arial" w:cs="Arial"/>
                <w:bCs/>
                <w:sz w:val="20"/>
              </w:rPr>
              <w:t xml:space="preserve">2. </w:t>
            </w:r>
            <w:r w:rsidR="0008431F">
              <w:rPr>
                <w:rFonts w:ascii="Arial" w:hAnsi="Arial" w:cs="Arial"/>
                <w:bCs/>
                <w:sz w:val="20"/>
              </w:rPr>
              <w:t>When will the final Erection Plan, signed and sealed by the Contractor’s Engineer, stamped “Approved for Construction” and signed by the Contractor be submitted to the Project Engineer (date and time)?</w:t>
            </w: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suppressAutoHyphens/>
              <w:rPr>
                <w:rFonts w:ascii="Arial" w:hAnsi="Arial" w:cs="Arial"/>
                <w:bCs/>
                <w:sz w:val="20"/>
              </w:rPr>
            </w:pPr>
          </w:p>
        </w:tc>
      </w:tr>
      <w:tr w:rsidR="00372CC7">
        <w:tblPrEx>
          <w:tblCellMar>
            <w:top w:w="0" w:type="dxa"/>
            <w:bottom w:w="0" w:type="dxa"/>
          </w:tblCellMar>
        </w:tblPrEx>
        <w:trPr>
          <w:cantSplit/>
          <w:trHeight w:val="1466"/>
        </w:trPr>
        <w:tc>
          <w:tcPr>
            <w:tcW w:w="11016" w:type="dxa"/>
            <w:vAlign w:val="center"/>
          </w:tcPr>
          <w:p w:rsidR="00372CC7" w:rsidRPr="00AF5473" w:rsidRDefault="00372CC7" w:rsidP="00372CC7">
            <w:pPr>
              <w:pStyle w:val="Heading1"/>
              <w:jc w:val="left"/>
              <w:rPr>
                <w:b w:val="0"/>
                <w:bCs w:val="0"/>
                <w:szCs w:val="20"/>
              </w:rPr>
            </w:pPr>
            <w:r w:rsidRPr="00AF5473">
              <w:rPr>
                <w:b w:val="0"/>
                <w:bCs w:val="0"/>
                <w:szCs w:val="20"/>
              </w:rPr>
              <w:t>3. Erection subcontractor’s demonstration of knowledge and familiarity with piece marks.</w:t>
            </w:r>
          </w:p>
          <w:p w:rsidR="00372CC7" w:rsidRPr="00AF5473" w:rsidRDefault="00372CC7" w:rsidP="00372CC7">
            <w:pPr>
              <w:pStyle w:val="Heading1"/>
              <w:jc w:val="left"/>
              <w:rPr>
                <w:b w:val="0"/>
                <w:bCs w:val="0"/>
                <w:szCs w:val="20"/>
              </w:rPr>
            </w:pPr>
            <w:r w:rsidRPr="00AF5473">
              <w:rPr>
                <w:b w:val="0"/>
                <w:bCs w:val="0"/>
                <w:szCs w:val="20"/>
              </w:rPr>
              <w:t xml:space="preserve">- The </w:t>
            </w:r>
            <w:r>
              <w:rPr>
                <w:b w:val="0"/>
                <w:bCs w:val="0"/>
                <w:szCs w:val="20"/>
              </w:rPr>
              <w:t>E</w:t>
            </w:r>
            <w:r w:rsidRPr="00AF5473">
              <w:rPr>
                <w:b w:val="0"/>
                <w:bCs w:val="0"/>
                <w:szCs w:val="20"/>
              </w:rPr>
              <w:t xml:space="preserve">rection </w:t>
            </w:r>
            <w:r>
              <w:rPr>
                <w:b w:val="0"/>
                <w:bCs w:val="0"/>
                <w:szCs w:val="20"/>
              </w:rPr>
              <w:t xml:space="preserve">sheets </w:t>
            </w:r>
            <w:r w:rsidRPr="00AF5473">
              <w:rPr>
                <w:b w:val="0"/>
                <w:bCs w:val="0"/>
                <w:szCs w:val="20"/>
              </w:rPr>
              <w:t>from the shop drawings may</w:t>
            </w:r>
            <w:r>
              <w:rPr>
                <w:b w:val="0"/>
                <w:bCs w:val="0"/>
                <w:szCs w:val="20"/>
              </w:rPr>
              <w:t xml:space="preserve"> be needed to</w:t>
            </w:r>
            <w:r w:rsidRPr="00AF5473">
              <w:rPr>
                <w:b w:val="0"/>
                <w:bCs w:val="0"/>
                <w:szCs w:val="20"/>
              </w:rPr>
              <w:t xml:space="preserve"> facilitate the discussion.</w:t>
            </w:r>
          </w:p>
          <w:p w:rsidR="00372CC7" w:rsidRPr="00AF5473" w:rsidRDefault="00372CC7" w:rsidP="00372CC7">
            <w:pPr>
              <w:pStyle w:val="Heading1"/>
              <w:jc w:val="left"/>
              <w:rPr>
                <w:b w:val="0"/>
                <w:bCs w:val="0"/>
                <w:szCs w:val="20"/>
              </w:rPr>
            </w:pPr>
            <w:r w:rsidRPr="00AF5473">
              <w:rPr>
                <w:b w:val="0"/>
                <w:bCs w:val="0"/>
                <w:szCs w:val="20"/>
              </w:rPr>
              <w:t xml:space="preserve">- Call the girder fabricator on the speaker </w:t>
            </w:r>
            <w:r w:rsidR="002141AB">
              <w:rPr>
                <w:b w:val="0"/>
                <w:bCs w:val="0"/>
                <w:szCs w:val="20"/>
              </w:rPr>
              <w:t>tele</w:t>
            </w:r>
            <w:r w:rsidRPr="00AF5473">
              <w:rPr>
                <w:b w:val="0"/>
                <w:bCs w:val="0"/>
                <w:szCs w:val="20"/>
              </w:rPr>
              <w:t>phone.</w:t>
            </w:r>
          </w:p>
          <w:p w:rsidR="00372CC7" w:rsidRPr="00AF5473" w:rsidRDefault="00372CC7" w:rsidP="00372CC7">
            <w:pPr>
              <w:rPr>
                <w:rFonts w:ascii="Arial" w:hAnsi="Arial"/>
                <w:sz w:val="20"/>
                <w:szCs w:val="20"/>
              </w:rPr>
            </w:pPr>
          </w:p>
          <w:p w:rsidR="00372CC7" w:rsidRPr="00AF5473" w:rsidRDefault="00372CC7" w:rsidP="00372CC7">
            <w:pPr>
              <w:numPr>
                <w:ilvl w:val="0"/>
                <w:numId w:val="8"/>
              </w:numPr>
              <w:rPr>
                <w:rFonts w:ascii="Arial" w:hAnsi="Arial"/>
                <w:sz w:val="20"/>
                <w:szCs w:val="20"/>
              </w:rPr>
            </w:pPr>
            <w:r w:rsidRPr="00AF5473">
              <w:rPr>
                <w:rFonts w:ascii="Arial" w:hAnsi="Arial"/>
                <w:sz w:val="20"/>
                <w:szCs w:val="20"/>
              </w:rPr>
              <w:t>On the components to be erected, where are the piece marks located?</w:t>
            </w:r>
          </w:p>
          <w:p w:rsidR="00372CC7" w:rsidRPr="00AF5473" w:rsidRDefault="00372CC7" w:rsidP="00372CC7">
            <w:pPr>
              <w:rPr>
                <w:rFonts w:ascii="Arial" w:hAnsi="Arial"/>
                <w:sz w:val="20"/>
                <w:szCs w:val="20"/>
              </w:rPr>
            </w:pPr>
          </w:p>
          <w:p w:rsidR="00372CC7" w:rsidRPr="00AF5473" w:rsidRDefault="00372CC7" w:rsidP="00372CC7">
            <w:pPr>
              <w:rPr>
                <w:rFonts w:ascii="Arial" w:hAnsi="Arial"/>
                <w:sz w:val="20"/>
                <w:szCs w:val="20"/>
              </w:rPr>
            </w:pPr>
          </w:p>
          <w:p w:rsidR="00372CC7" w:rsidRPr="00AF5473" w:rsidRDefault="00372CC7" w:rsidP="00372CC7">
            <w:pPr>
              <w:numPr>
                <w:ilvl w:val="0"/>
                <w:numId w:val="8"/>
              </w:numPr>
              <w:rPr>
                <w:rFonts w:ascii="Arial" w:hAnsi="Arial"/>
                <w:sz w:val="20"/>
                <w:szCs w:val="20"/>
              </w:rPr>
            </w:pPr>
            <w:r w:rsidRPr="00AF5473">
              <w:rPr>
                <w:rFonts w:ascii="Arial" w:hAnsi="Arial"/>
                <w:sz w:val="20"/>
                <w:szCs w:val="20"/>
              </w:rPr>
              <w:t>How are the piece marks oriented in the finished structure?</w:t>
            </w:r>
          </w:p>
          <w:p w:rsidR="00372CC7" w:rsidRPr="00AF5473" w:rsidRDefault="00372CC7" w:rsidP="00372CC7">
            <w:pPr>
              <w:rPr>
                <w:rFonts w:ascii="Arial" w:hAnsi="Arial"/>
                <w:sz w:val="20"/>
                <w:szCs w:val="20"/>
              </w:rPr>
            </w:pPr>
          </w:p>
          <w:p w:rsidR="00372CC7" w:rsidRPr="00AF5473" w:rsidRDefault="00372CC7" w:rsidP="00372CC7">
            <w:pPr>
              <w:rPr>
                <w:rFonts w:ascii="Arial" w:hAnsi="Arial"/>
                <w:sz w:val="20"/>
                <w:szCs w:val="20"/>
              </w:rPr>
            </w:pPr>
          </w:p>
          <w:p w:rsidR="00372CC7" w:rsidRPr="00AF5473" w:rsidRDefault="00372CC7" w:rsidP="00372CC7">
            <w:pPr>
              <w:numPr>
                <w:ilvl w:val="0"/>
                <w:numId w:val="8"/>
              </w:numPr>
              <w:rPr>
                <w:rFonts w:ascii="Arial" w:hAnsi="Arial"/>
                <w:sz w:val="20"/>
                <w:szCs w:val="20"/>
              </w:rPr>
            </w:pPr>
            <w:r>
              <w:rPr>
                <w:rFonts w:ascii="Arial" w:hAnsi="Arial"/>
                <w:sz w:val="20"/>
                <w:szCs w:val="20"/>
              </w:rPr>
              <w:t>Discuss the</w:t>
            </w:r>
            <w:r w:rsidRPr="00AF5473">
              <w:rPr>
                <w:rFonts w:ascii="Arial" w:hAnsi="Arial"/>
                <w:sz w:val="20"/>
                <w:szCs w:val="20"/>
              </w:rPr>
              <w:t xml:space="preserve"> shop drawing piece mark convention used by the girder fabricator.</w:t>
            </w:r>
          </w:p>
          <w:p w:rsidR="00372CC7" w:rsidRPr="00AF5473" w:rsidRDefault="00372CC7" w:rsidP="00372CC7">
            <w:pPr>
              <w:rPr>
                <w:rFonts w:ascii="Arial" w:hAnsi="Arial"/>
                <w:sz w:val="20"/>
                <w:szCs w:val="20"/>
              </w:rPr>
            </w:pPr>
          </w:p>
          <w:p w:rsidR="00372CC7" w:rsidRPr="00AF5473" w:rsidRDefault="00372CC7" w:rsidP="00372CC7">
            <w:pPr>
              <w:rPr>
                <w:rFonts w:ascii="Arial" w:hAnsi="Arial"/>
                <w:sz w:val="20"/>
                <w:szCs w:val="20"/>
              </w:rPr>
            </w:pPr>
          </w:p>
          <w:p w:rsidR="00372CC7" w:rsidRPr="00AF5473" w:rsidRDefault="00372CC7" w:rsidP="00372CC7">
            <w:pPr>
              <w:numPr>
                <w:ilvl w:val="0"/>
                <w:numId w:val="8"/>
              </w:numPr>
              <w:rPr>
                <w:rFonts w:ascii="Arial" w:hAnsi="Arial"/>
                <w:sz w:val="20"/>
                <w:szCs w:val="20"/>
              </w:rPr>
            </w:pPr>
            <w:r w:rsidRPr="00AF5473">
              <w:rPr>
                <w:rFonts w:ascii="Arial" w:hAnsi="Arial" w:cs="Arial"/>
                <w:sz w:val="20"/>
                <w:szCs w:val="20"/>
              </w:rPr>
              <w:t>H</w:t>
            </w:r>
            <w:r>
              <w:rPr>
                <w:rFonts w:ascii="Arial" w:hAnsi="Arial" w:cs="Arial"/>
                <w:sz w:val="20"/>
                <w:szCs w:val="20"/>
              </w:rPr>
              <w:t xml:space="preserve">as the Erection subcontractor discussed with the fabricator how the </w:t>
            </w:r>
            <w:r w:rsidRPr="00AF5473">
              <w:rPr>
                <w:rFonts w:ascii="Arial" w:hAnsi="Arial" w:cs="Arial"/>
                <w:sz w:val="20"/>
                <w:szCs w:val="20"/>
              </w:rPr>
              <w:t xml:space="preserve">girders </w:t>
            </w:r>
            <w:r>
              <w:rPr>
                <w:rFonts w:ascii="Arial" w:hAnsi="Arial" w:cs="Arial"/>
                <w:sz w:val="20"/>
                <w:szCs w:val="20"/>
              </w:rPr>
              <w:t xml:space="preserve">will </w:t>
            </w:r>
            <w:r w:rsidR="00B32E55">
              <w:rPr>
                <w:rFonts w:ascii="Arial" w:hAnsi="Arial" w:cs="Arial"/>
                <w:sz w:val="20"/>
                <w:szCs w:val="20"/>
              </w:rPr>
              <w:t>be loaded? P</w:t>
            </w:r>
            <w:r w:rsidRPr="00AF5473">
              <w:rPr>
                <w:rFonts w:ascii="Arial" w:hAnsi="Arial" w:cs="Arial"/>
                <w:sz w:val="20"/>
                <w:szCs w:val="20"/>
              </w:rPr>
              <w:t>iece marks toward the front or rear</w:t>
            </w:r>
            <w:r w:rsidR="00B32E55">
              <w:rPr>
                <w:rFonts w:ascii="Arial" w:hAnsi="Arial" w:cs="Arial"/>
                <w:sz w:val="20"/>
                <w:szCs w:val="20"/>
              </w:rPr>
              <w:t xml:space="preserve"> of the truck</w:t>
            </w:r>
            <w:r w:rsidRPr="00AF5473">
              <w:rPr>
                <w:rFonts w:ascii="Arial" w:hAnsi="Arial" w:cs="Arial"/>
                <w:sz w:val="20"/>
                <w:szCs w:val="20"/>
              </w:rPr>
              <w:t>?</w:t>
            </w:r>
          </w:p>
          <w:p w:rsidR="00372CC7" w:rsidRPr="00AF5473" w:rsidRDefault="00372CC7" w:rsidP="00372CC7">
            <w:pPr>
              <w:pStyle w:val="Heading1"/>
              <w:jc w:val="left"/>
              <w:rPr>
                <w:b w:val="0"/>
                <w:bCs w:val="0"/>
                <w:szCs w:val="20"/>
              </w:rPr>
            </w:pPr>
          </w:p>
          <w:p w:rsidR="00372CC7" w:rsidRPr="00AF5473" w:rsidRDefault="00372CC7" w:rsidP="00372CC7">
            <w:pPr>
              <w:rPr>
                <w:rFonts w:ascii="Arial" w:hAnsi="Arial"/>
                <w:sz w:val="20"/>
                <w:szCs w:val="20"/>
              </w:rPr>
            </w:pPr>
          </w:p>
          <w:p w:rsidR="00372CC7" w:rsidRPr="00AF5473" w:rsidRDefault="00372CC7" w:rsidP="00372CC7">
            <w:pPr>
              <w:pStyle w:val="Heading1"/>
              <w:jc w:val="left"/>
              <w:rPr>
                <w:b w:val="0"/>
                <w:bCs w:val="0"/>
                <w:szCs w:val="20"/>
              </w:rPr>
            </w:pPr>
            <w:r w:rsidRPr="00AF5473">
              <w:rPr>
                <w:b w:val="0"/>
                <w:bCs w:val="0"/>
                <w:szCs w:val="20"/>
              </w:rPr>
              <w:t>Did the girder fabricator state whether the erection subcontractor had demonstrated a correct understanding of the piece marks?</w:t>
            </w:r>
          </w:p>
          <w:p w:rsidR="00372CC7" w:rsidRPr="00372CC7" w:rsidRDefault="00372CC7" w:rsidP="00372CC7">
            <w:pPr>
              <w:rPr>
                <w:rFonts w:ascii="Arial" w:hAnsi="Arial"/>
                <w:sz w:val="20"/>
                <w:szCs w:val="20"/>
              </w:rPr>
            </w:pPr>
          </w:p>
          <w:p w:rsidR="00372CC7" w:rsidRPr="00372CC7" w:rsidRDefault="00372CC7" w:rsidP="00372CC7">
            <w:pPr>
              <w:suppressAutoHyphens/>
              <w:rPr>
                <w:rFonts w:ascii="Arial" w:hAnsi="Arial" w:cs="Arial"/>
                <w:bCs/>
                <w:sz w:val="20"/>
              </w:rPr>
            </w:pPr>
            <w:r w:rsidRPr="00372CC7">
              <w:rPr>
                <w:rFonts w:ascii="Arial" w:hAnsi="Arial"/>
                <w:bCs/>
                <w:sz w:val="20"/>
                <w:szCs w:val="20"/>
              </w:rPr>
              <w:t>Did the girder fabricator correct any misunderstanding?</w:t>
            </w:r>
          </w:p>
        </w:tc>
      </w:tr>
    </w:tbl>
    <w:p w:rsidR="00D95DBE" w:rsidRDefault="00D95DBE">
      <w:pPr>
        <w:suppressAutoHyphens/>
        <w:rPr>
          <w:rFonts w:ascii="Arial" w:hAnsi="Arial" w:cs="Arial"/>
          <w:bCs/>
          <w:sz w:val="20"/>
        </w:rPr>
      </w:pPr>
    </w:p>
    <w:p w:rsidR="00D95DBE" w:rsidRDefault="00D95DBE">
      <w:pPr>
        <w:suppressAutoHyphens/>
        <w:rPr>
          <w:rFonts w:ascii="Arial" w:hAnsi="Arial" w:cs="Arial"/>
          <w:bCs/>
          <w:sz w:val="20"/>
        </w:rPr>
      </w:pPr>
    </w:p>
    <w:p w:rsidR="00D95DBE" w:rsidRDefault="00D95DBE">
      <w:pPr>
        <w:suppressAutoHyphens/>
        <w:rPr>
          <w:rFonts w:ascii="Arial" w:hAnsi="Arial" w:cs="Arial"/>
          <w:bCs/>
          <w:sz w:val="20"/>
        </w:rPr>
      </w:pPr>
    </w:p>
    <w:p w:rsidR="00D95DBE" w:rsidRDefault="00D95DBE">
      <w:pPr>
        <w:suppressAutoHyphens/>
        <w:rPr>
          <w:rFonts w:ascii="Arial" w:hAnsi="Arial" w:cs="Arial"/>
          <w:bCs/>
          <w:sz w:val="20"/>
        </w:rPr>
      </w:pPr>
    </w:p>
    <w:p w:rsidR="00D95DBE" w:rsidRDefault="00D95DBE">
      <w:pPr>
        <w:suppressAutoHyphens/>
        <w:rPr>
          <w:rFonts w:ascii="Arial" w:hAnsi="Arial" w:cs="Arial"/>
          <w:bCs/>
          <w:sz w:val="20"/>
        </w:rPr>
      </w:pPr>
    </w:p>
    <w:p w:rsidR="00D95DBE" w:rsidRDefault="00D95DBE">
      <w:pPr>
        <w:suppressAutoHyphens/>
        <w:rPr>
          <w:rFonts w:ascii="Arial" w:hAnsi="Arial" w:cs="Arial"/>
          <w:bCs/>
          <w:sz w:val="20"/>
        </w:rPr>
      </w:pPr>
    </w:p>
    <w:p w:rsidR="00D95DBE" w:rsidRDefault="00D95DBE">
      <w:pPr>
        <w:suppressAutoHyphens/>
        <w:rPr>
          <w:rFonts w:ascii="Arial" w:hAnsi="Arial" w:cs="Arial"/>
          <w:bCs/>
          <w:sz w:val="20"/>
        </w:rPr>
      </w:pPr>
    </w:p>
    <w:p w:rsidR="00D95DBE" w:rsidRDefault="00D95DBE">
      <w:pPr>
        <w:suppressAutoHyphens/>
        <w:rPr>
          <w:rFonts w:ascii="Arial" w:hAnsi="Arial" w:cs="Arial"/>
          <w:bCs/>
          <w:sz w:val="20"/>
        </w:rPr>
      </w:pPr>
    </w:p>
    <w:p w:rsidR="00D95DBE" w:rsidRDefault="00D95DB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jc w:val="center"/>
              <w:rPr>
                <w:rFonts w:cs="Arial"/>
              </w:rPr>
            </w:pPr>
            <w:r>
              <w:t>PRE-ERECTION CONFERENCE AGENDA (continued)</w:t>
            </w:r>
          </w:p>
        </w:tc>
      </w:tr>
      <w:tr w:rsidR="00D95DBE">
        <w:tblPrEx>
          <w:tblCellMar>
            <w:top w:w="0" w:type="dxa"/>
            <w:bottom w:w="0" w:type="dxa"/>
          </w:tblCellMar>
        </w:tblPrEx>
        <w:trPr>
          <w:cantSplit/>
        </w:trPr>
        <w:tc>
          <w:tcPr>
            <w:tcW w:w="11016" w:type="dxa"/>
            <w:vAlign w:val="center"/>
          </w:tcPr>
          <w:p w:rsidR="00D95DBE" w:rsidRPr="00486746" w:rsidRDefault="00D95DBE">
            <w:pPr>
              <w:pStyle w:val="Heading1"/>
              <w:jc w:val="left"/>
              <w:rPr>
                <w:bCs w:val="0"/>
                <w:szCs w:val="20"/>
              </w:rPr>
            </w:pPr>
            <w:r w:rsidRPr="00486746">
              <w:rPr>
                <w:szCs w:val="20"/>
              </w:rPr>
              <w:t>B. Erection Plan Deviation:</w:t>
            </w:r>
          </w:p>
        </w:tc>
      </w:tr>
      <w:tr w:rsidR="00D95DBE">
        <w:tblPrEx>
          <w:tblCellMar>
            <w:top w:w="0" w:type="dxa"/>
            <w:bottom w:w="0" w:type="dxa"/>
          </w:tblCellMar>
        </w:tblPrEx>
        <w:trPr>
          <w:cantSplit/>
        </w:trPr>
        <w:tc>
          <w:tcPr>
            <w:tcW w:w="11016" w:type="dxa"/>
            <w:vAlign w:val="center"/>
          </w:tcPr>
          <w:p w:rsidR="00D95DBE" w:rsidRPr="00486746" w:rsidRDefault="00202533">
            <w:pPr>
              <w:suppressAutoHyphens/>
              <w:rPr>
                <w:rFonts w:ascii="Arial" w:hAnsi="Arial" w:cs="Arial"/>
                <w:sz w:val="20"/>
                <w:szCs w:val="20"/>
              </w:rPr>
            </w:pPr>
            <w:r>
              <w:rPr>
                <w:rFonts w:ascii="Arial" w:hAnsi="Arial" w:cs="Arial"/>
                <w:bCs/>
                <w:sz w:val="20"/>
                <w:szCs w:val="20"/>
              </w:rPr>
              <w:t xml:space="preserve">1. </w:t>
            </w:r>
            <w:r w:rsidR="00AD0A5C">
              <w:rPr>
                <w:rFonts w:ascii="Arial" w:hAnsi="Arial" w:cs="Arial"/>
                <w:bCs/>
                <w:sz w:val="20"/>
                <w:szCs w:val="20"/>
              </w:rPr>
              <w:t>A</w:t>
            </w:r>
            <w:r w:rsidR="00440E2E">
              <w:rPr>
                <w:rFonts w:ascii="Arial" w:hAnsi="Arial" w:cs="Arial"/>
                <w:bCs/>
                <w:sz w:val="20"/>
                <w:szCs w:val="20"/>
              </w:rPr>
              <w:t>ny deviation from the</w:t>
            </w:r>
            <w:r w:rsidR="008F3F71">
              <w:rPr>
                <w:rFonts w:ascii="Arial" w:hAnsi="Arial" w:cs="Arial"/>
                <w:bCs/>
                <w:sz w:val="20"/>
                <w:szCs w:val="20"/>
              </w:rPr>
              <w:t xml:space="preserve"> final</w:t>
            </w:r>
            <w:r w:rsidR="00440E2E">
              <w:rPr>
                <w:rFonts w:ascii="Arial" w:hAnsi="Arial" w:cs="Arial"/>
                <w:bCs/>
                <w:sz w:val="20"/>
                <w:szCs w:val="20"/>
              </w:rPr>
              <w:t xml:space="preserve"> Erection Plan</w:t>
            </w:r>
            <w:r w:rsidR="00AD0A5C">
              <w:rPr>
                <w:rFonts w:ascii="Arial" w:hAnsi="Arial" w:cs="Arial"/>
                <w:bCs/>
                <w:sz w:val="20"/>
                <w:szCs w:val="20"/>
              </w:rPr>
              <w:t xml:space="preserve"> </w:t>
            </w:r>
            <w:r w:rsidR="008F3F71">
              <w:rPr>
                <w:rFonts w:ascii="Arial" w:hAnsi="Arial" w:cs="Arial"/>
                <w:bCs/>
                <w:sz w:val="20"/>
                <w:szCs w:val="20"/>
              </w:rPr>
              <w:t>will require</w:t>
            </w:r>
            <w:r>
              <w:rPr>
                <w:rFonts w:ascii="Arial" w:hAnsi="Arial" w:cs="Arial"/>
                <w:bCs/>
                <w:sz w:val="20"/>
                <w:szCs w:val="20"/>
              </w:rPr>
              <w:t xml:space="preserve"> prior</w:t>
            </w:r>
            <w:r w:rsidR="00D95DBE" w:rsidRPr="00486746">
              <w:rPr>
                <w:rFonts w:ascii="Arial" w:hAnsi="Arial" w:cs="Arial"/>
                <w:bCs/>
                <w:sz w:val="20"/>
                <w:szCs w:val="20"/>
              </w:rPr>
              <w:t xml:space="preserve"> approval from the Contractor’s </w:t>
            </w:r>
            <w:r w:rsidR="006B7E00" w:rsidRPr="00486746">
              <w:rPr>
                <w:rFonts w:ascii="Arial" w:hAnsi="Arial" w:cs="Arial"/>
                <w:bCs/>
                <w:sz w:val="20"/>
                <w:szCs w:val="20"/>
              </w:rPr>
              <w:t xml:space="preserve">Engineer </w:t>
            </w:r>
            <w:r w:rsidR="008F3F71">
              <w:rPr>
                <w:rFonts w:ascii="Arial" w:hAnsi="Arial" w:cs="Arial"/>
                <w:bCs/>
                <w:sz w:val="20"/>
                <w:szCs w:val="20"/>
              </w:rPr>
              <w:t xml:space="preserve">and the Contractor and </w:t>
            </w:r>
            <w:r w:rsidR="00D95DBE" w:rsidRPr="00486746">
              <w:rPr>
                <w:rFonts w:ascii="Arial" w:hAnsi="Arial" w:cs="Arial"/>
                <w:bCs/>
                <w:sz w:val="20"/>
                <w:szCs w:val="20"/>
              </w:rPr>
              <w:t xml:space="preserve">must be discussed with the Project Engineer. </w:t>
            </w:r>
            <w:r w:rsidR="00D95DBE" w:rsidRPr="00486746">
              <w:rPr>
                <w:rFonts w:ascii="Arial" w:hAnsi="Arial" w:cs="Arial"/>
                <w:sz w:val="20"/>
                <w:szCs w:val="20"/>
              </w:rPr>
              <w:t>Comments:</w:t>
            </w:r>
          </w:p>
          <w:p w:rsidR="00D95DBE" w:rsidRPr="00486746" w:rsidRDefault="00D95DBE">
            <w:pPr>
              <w:suppressAutoHyphens/>
              <w:rPr>
                <w:rFonts w:ascii="Arial" w:hAnsi="Arial" w:cs="Arial"/>
                <w:sz w:val="20"/>
                <w:szCs w:val="20"/>
              </w:rPr>
            </w:pPr>
          </w:p>
          <w:p w:rsidR="00D95DBE" w:rsidRPr="00486746" w:rsidRDefault="00D95DBE">
            <w:pPr>
              <w:suppressAutoHyphens/>
              <w:rPr>
                <w:rFonts w:ascii="Arial" w:hAnsi="Arial" w:cs="Arial"/>
                <w:sz w:val="20"/>
                <w:szCs w:val="20"/>
              </w:rPr>
            </w:pPr>
          </w:p>
          <w:p w:rsidR="00D95DBE" w:rsidRPr="00486746" w:rsidRDefault="00D95DBE">
            <w:pPr>
              <w:suppressAutoHyphens/>
              <w:rPr>
                <w:rFonts w:ascii="Arial" w:hAnsi="Arial" w:cs="Arial"/>
                <w:sz w:val="20"/>
                <w:szCs w:val="20"/>
              </w:rPr>
            </w:pPr>
          </w:p>
          <w:p w:rsidR="00D95DBE" w:rsidRPr="00486746" w:rsidRDefault="00D95DBE">
            <w:pPr>
              <w:suppressAutoHyphens/>
              <w:rPr>
                <w:rFonts w:ascii="Arial" w:hAnsi="Arial" w:cs="Arial"/>
                <w:bCs/>
                <w:sz w:val="20"/>
                <w:szCs w:val="20"/>
              </w:rPr>
            </w:pPr>
          </w:p>
        </w:tc>
      </w:tr>
      <w:tr w:rsidR="00202533">
        <w:tblPrEx>
          <w:tblCellMar>
            <w:top w:w="0" w:type="dxa"/>
            <w:bottom w:w="0" w:type="dxa"/>
          </w:tblCellMar>
        </w:tblPrEx>
        <w:trPr>
          <w:cantSplit/>
        </w:trPr>
        <w:tc>
          <w:tcPr>
            <w:tcW w:w="11016" w:type="dxa"/>
            <w:vAlign w:val="center"/>
          </w:tcPr>
          <w:p w:rsidR="00893C8E" w:rsidRDefault="00202533">
            <w:pPr>
              <w:suppressAutoHyphens/>
              <w:rPr>
                <w:rFonts w:ascii="Arial" w:hAnsi="Arial" w:cs="Arial"/>
                <w:bCs/>
                <w:sz w:val="20"/>
                <w:szCs w:val="20"/>
              </w:rPr>
            </w:pPr>
            <w:r>
              <w:rPr>
                <w:rFonts w:ascii="Arial" w:hAnsi="Arial" w:cs="Arial"/>
                <w:bCs/>
                <w:sz w:val="20"/>
                <w:szCs w:val="20"/>
              </w:rPr>
              <w:t xml:space="preserve">2. </w:t>
            </w:r>
            <w:r w:rsidR="002D062F">
              <w:rPr>
                <w:rFonts w:ascii="Arial" w:hAnsi="Arial" w:cs="Arial"/>
                <w:bCs/>
                <w:sz w:val="20"/>
                <w:szCs w:val="20"/>
              </w:rPr>
              <w:t>What are the contingency plans if erection is not proceeding according to schedule?</w:t>
            </w:r>
            <w:r w:rsidR="00893C8E">
              <w:rPr>
                <w:rFonts w:ascii="Arial" w:hAnsi="Arial" w:cs="Arial"/>
                <w:bCs/>
                <w:sz w:val="20"/>
                <w:szCs w:val="20"/>
              </w:rPr>
              <w:t xml:space="preserve"> Based on production and time, </w:t>
            </w:r>
            <w:r w:rsidR="00F6701D">
              <w:rPr>
                <w:rFonts w:ascii="Arial" w:hAnsi="Arial" w:cs="Arial"/>
                <w:bCs/>
                <w:sz w:val="20"/>
                <w:szCs w:val="20"/>
              </w:rPr>
              <w:t xml:space="preserve">what </w:t>
            </w:r>
            <w:r w:rsidR="00893C8E">
              <w:rPr>
                <w:rFonts w:ascii="Arial" w:hAnsi="Arial" w:cs="Arial"/>
                <w:bCs/>
                <w:sz w:val="20"/>
                <w:szCs w:val="20"/>
              </w:rPr>
              <w:t>are the specific points during erection a decision will be made to proceed with or cancel erection?</w:t>
            </w:r>
            <w:r w:rsidR="000244E7">
              <w:rPr>
                <w:rFonts w:ascii="Arial" w:hAnsi="Arial" w:cs="Arial"/>
                <w:bCs/>
                <w:sz w:val="20"/>
                <w:szCs w:val="20"/>
              </w:rPr>
              <w:t xml:space="preserve"> The decision must be discussed with the Project Engineer. Comments:</w:t>
            </w:r>
          </w:p>
          <w:p w:rsidR="00893C8E" w:rsidRDefault="00893C8E">
            <w:pPr>
              <w:suppressAutoHyphens/>
              <w:rPr>
                <w:rFonts w:ascii="Arial" w:hAnsi="Arial" w:cs="Arial"/>
                <w:bCs/>
                <w:sz w:val="20"/>
                <w:szCs w:val="20"/>
              </w:rPr>
            </w:pPr>
          </w:p>
          <w:p w:rsidR="00A2763D" w:rsidRDefault="00A2763D">
            <w:pPr>
              <w:suppressAutoHyphens/>
              <w:rPr>
                <w:rFonts w:ascii="Arial" w:hAnsi="Arial" w:cs="Arial"/>
                <w:bCs/>
                <w:sz w:val="20"/>
                <w:szCs w:val="20"/>
              </w:rPr>
            </w:pPr>
          </w:p>
          <w:p w:rsidR="00A2763D" w:rsidRDefault="00A2763D">
            <w:pPr>
              <w:suppressAutoHyphens/>
              <w:rPr>
                <w:rFonts w:ascii="Arial" w:hAnsi="Arial" w:cs="Arial"/>
                <w:bCs/>
                <w:sz w:val="20"/>
                <w:szCs w:val="20"/>
              </w:rPr>
            </w:pPr>
          </w:p>
          <w:p w:rsidR="00A2763D" w:rsidRDefault="00A2763D">
            <w:pPr>
              <w:suppressAutoHyphens/>
              <w:rPr>
                <w:rFonts w:ascii="Arial" w:hAnsi="Arial" w:cs="Arial"/>
                <w:bCs/>
                <w:sz w:val="20"/>
                <w:szCs w:val="20"/>
              </w:rPr>
            </w:pPr>
          </w:p>
        </w:tc>
      </w:tr>
      <w:tr w:rsidR="00D95DBE">
        <w:tblPrEx>
          <w:tblCellMar>
            <w:top w:w="0" w:type="dxa"/>
            <w:bottom w:w="0" w:type="dxa"/>
          </w:tblCellMar>
        </w:tblPrEx>
        <w:trPr>
          <w:cantSplit/>
        </w:trPr>
        <w:tc>
          <w:tcPr>
            <w:tcW w:w="11016" w:type="dxa"/>
            <w:vAlign w:val="center"/>
          </w:tcPr>
          <w:p w:rsidR="00D95DBE" w:rsidRPr="00486746" w:rsidRDefault="00D95DBE">
            <w:pPr>
              <w:pStyle w:val="Heading1"/>
              <w:jc w:val="left"/>
              <w:rPr>
                <w:szCs w:val="20"/>
              </w:rPr>
            </w:pPr>
            <w:r w:rsidRPr="00486746">
              <w:rPr>
                <w:szCs w:val="20"/>
              </w:rPr>
              <w:t>C. Method of Communication:</w:t>
            </w:r>
          </w:p>
        </w:tc>
      </w:tr>
      <w:tr w:rsidR="00D95DBE">
        <w:tblPrEx>
          <w:tblCellMar>
            <w:top w:w="0" w:type="dxa"/>
            <w:bottom w:w="0" w:type="dxa"/>
          </w:tblCellMar>
        </w:tblPrEx>
        <w:trPr>
          <w:cantSplit/>
        </w:trPr>
        <w:tc>
          <w:tcPr>
            <w:tcW w:w="11016" w:type="dxa"/>
            <w:vAlign w:val="center"/>
          </w:tcPr>
          <w:p w:rsidR="00D95DBE" w:rsidRDefault="00D95DBE">
            <w:pPr>
              <w:suppressAutoHyphens/>
              <w:rPr>
                <w:rFonts w:ascii="Arial" w:hAnsi="Arial" w:cs="Arial"/>
                <w:bCs/>
                <w:sz w:val="20"/>
              </w:rPr>
            </w:pPr>
            <w:r>
              <w:rPr>
                <w:rFonts w:ascii="Arial" w:hAnsi="Arial" w:cs="Arial"/>
                <w:bCs/>
                <w:sz w:val="20"/>
              </w:rPr>
              <w:t xml:space="preserve">What method of communication will be used between the Contractor, the erection subcontractor, Contractor’s </w:t>
            </w:r>
            <w:r w:rsidR="006B7E00">
              <w:rPr>
                <w:rFonts w:ascii="Arial" w:hAnsi="Arial" w:cs="Arial"/>
                <w:bCs/>
                <w:sz w:val="20"/>
              </w:rPr>
              <w:t>Engineer</w:t>
            </w:r>
            <w:r w:rsidR="0008431F">
              <w:rPr>
                <w:rFonts w:ascii="Arial" w:hAnsi="Arial" w:cs="Arial"/>
                <w:bCs/>
                <w:sz w:val="20"/>
              </w:rPr>
              <w:t>, and the Project Engieer</w:t>
            </w:r>
            <w:r>
              <w:rPr>
                <w:rFonts w:ascii="Arial" w:hAnsi="Arial" w:cs="Arial"/>
                <w:bCs/>
                <w:sz w:val="20"/>
              </w:rPr>
              <w:t xml:space="preserve"> during erection?</w:t>
            </w: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pStyle w:val="CommentText"/>
              <w:spacing w:line="240" w:lineRule="auto"/>
              <w:rPr>
                <w:rFonts w:cs="Arial"/>
                <w:szCs w:val="24"/>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b/>
                <w:szCs w:val="24"/>
              </w:rPr>
            </w:pPr>
            <w:r>
              <w:rPr>
                <w:rFonts w:cs="Arial"/>
                <w:b/>
              </w:rPr>
              <w:t>D. Crane Operation:</w:t>
            </w:r>
          </w:p>
        </w:tc>
      </w:tr>
      <w:tr w:rsidR="00D95DBE">
        <w:tblPrEx>
          <w:tblCellMar>
            <w:top w:w="0" w:type="dxa"/>
            <w:bottom w:w="0" w:type="dxa"/>
          </w:tblCellMar>
        </w:tblPrEx>
        <w:trPr>
          <w:cantSplit/>
        </w:trPr>
        <w:tc>
          <w:tcPr>
            <w:tcW w:w="11016" w:type="dxa"/>
            <w:vAlign w:val="center"/>
          </w:tcPr>
          <w:p w:rsidR="00D95DBE" w:rsidRDefault="00E72EAB">
            <w:pPr>
              <w:pStyle w:val="CommentText"/>
              <w:spacing w:line="240" w:lineRule="auto"/>
              <w:rPr>
                <w:rFonts w:cs="Arial"/>
                <w:bCs/>
              </w:rPr>
            </w:pPr>
            <w:r>
              <w:rPr>
                <w:rFonts w:cs="Arial"/>
                <w:bCs/>
              </w:rPr>
              <w:t xml:space="preserve">1. </w:t>
            </w:r>
            <w:r w:rsidR="00D95DBE">
              <w:rPr>
                <w:rFonts w:cs="Arial"/>
                <w:bCs/>
              </w:rPr>
              <w:t xml:space="preserve">Is the crane staging </w:t>
            </w:r>
            <w:r w:rsidR="006B7E00">
              <w:rPr>
                <w:rFonts w:cs="Arial"/>
                <w:bCs/>
              </w:rPr>
              <w:t xml:space="preserve">and erection </w:t>
            </w:r>
            <w:r w:rsidR="00D95DBE">
              <w:rPr>
                <w:rFonts w:cs="Arial"/>
                <w:bCs/>
              </w:rPr>
              <w:t>site properly graded, drained, and stabilized?  If not, when</w:t>
            </w:r>
            <w:r w:rsidR="006B7E00">
              <w:rPr>
                <w:rFonts w:cs="Arial"/>
                <w:bCs/>
              </w:rPr>
              <w:t xml:space="preserve"> will it be</w:t>
            </w:r>
            <w:r w:rsidR="00D95DBE">
              <w:rPr>
                <w:rFonts w:cs="Arial"/>
                <w:bCs/>
              </w:rPr>
              <w:t>?</w:t>
            </w:r>
          </w:p>
          <w:p w:rsidR="00D95DBE" w:rsidRDefault="00D95DBE">
            <w:pPr>
              <w:pStyle w:val="CommentText"/>
              <w:spacing w:line="240" w:lineRule="auto"/>
              <w:rPr>
                <w:rFonts w:cs="Arial"/>
                <w:bCs/>
              </w:rPr>
            </w:pPr>
          </w:p>
        </w:tc>
      </w:tr>
      <w:tr w:rsidR="00D95DBE">
        <w:tblPrEx>
          <w:tblCellMar>
            <w:top w:w="0" w:type="dxa"/>
            <w:bottom w:w="0" w:type="dxa"/>
          </w:tblCellMar>
        </w:tblPrEx>
        <w:trPr>
          <w:cantSplit/>
        </w:trPr>
        <w:tc>
          <w:tcPr>
            <w:tcW w:w="11016" w:type="dxa"/>
            <w:vAlign w:val="center"/>
          </w:tcPr>
          <w:p w:rsidR="00D95DBE" w:rsidRDefault="00E72EAB">
            <w:pPr>
              <w:pStyle w:val="CommentText"/>
              <w:spacing w:line="240" w:lineRule="auto"/>
              <w:rPr>
                <w:rFonts w:cs="Arial"/>
                <w:bCs/>
              </w:rPr>
            </w:pPr>
            <w:r>
              <w:rPr>
                <w:rFonts w:cs="Arial"/>
                <w:bCs/>
              </w:rPr>
              <w:t xml:space="preserve">2. </w:t>
            </w:r>
            <w:r w:rsidR="00D95DBE">
              <w:rPr>
                <w:rFonts w:cs="Arial"/>
                <w:bCs/>
              </w:rPr>
              <w:t>Is</w:t>
            </w:r>
            <w:r>
              <w:rPr>
                <w:rFonts w:cs="Arial"/>
                <w:bCs/>
              </w:rPr>
              <w:t xml:space="preserve"> there</w:t>
            </w:r>
            <w:r w:rsidR="00D95DBE">
              <w:rPr>
                <w:rFonts w:cs="Arial"/>
                <w:bCs/>
              </w:rPr>
              <w:t xml:space="preserve"> adequate room allowed for outriggers?  </w:t>
            </w:r>
            <w:r w:rsidR="006B7E00">
              <w:rPr>
                <w:rFonts w:cs="Arial"/>
                <w:bCs/>
              </w:rPr>
              <w:t>Has the p</w:t>
            </w:r>
            <w:r w:rsidR="00D95DBE">
              <w:rPr>
                <w:rFonts w:cs="Arial"/>
                <w:bCs/>
              </w:rPr>
              <w:t xml:space="preserve">roximity to walls or other </w:t>
            </w:r>
            <w:r w:rsidR="006B7E00">
              <w:rPr>
                <w:rFonts w:cs="Arial"/>
                <w:bCs/>
              </w:rPr>
              <w:t>s</w:t>
            </w:r>
            <w:r w:rsidR="00D95DBE">
              <w:rPr>
                <w:rFonts w:cs="Arial"/>
                <w:bCs/>
              </w:rPr>
              <w:t>tructures</w:t>
            </w:r>
            <w:r w:rsidR="006B7E00">
              <w:rPr>
                <w:rFonts w:cs="Arial"/>
                <w:bCs/>
              </w:rPr>
              <w:t xml:space="preserve"> been investigated</w:t>
            </w:r>
            <w:r w:rsidR="00D95DBE">
              <w:rPr>
                <w:rFonts w:cs="Arial"/>
                <w:bCs/>
              </w:rPr>
              <w:t>?</w:t>
            </w:r>
          </w:p>
          <w:p w:rsidR="00D95DBE" w:rsidRDefault="00D95DBE">
            <w:pPr>
              <w:pStyle w:val="CommentText"/>
              <w:spacing w:line="240" w:lineRule="auto"/>
              <w:rPr>
                <w:rFonts w:cs="Arial"/>
                <w:bCs/>
              </w:rPr>
            </w:pPr>
          </w:p>
        </w:tc>
      </w:tr>
      <w:tr w:rsidR="00D95DBE">
        <w:tblPrEx>
          <w:tblCellMar>
            <w:top w:w="0" w:type="dxa"/>
            <w:bottom w:w="0" w:type="dxa"/>
          </w:tblCellMar>
        </w:tblPrEx>
        <w:trPr>
          <w:cantSplit/>
        </w:trPr>
        <w:tc>
          <w:tcPr>
            <w:tcW w:w="11016" w:type="dxa"/>
            <w:vAlign w:val="center"/>
          </w:tcPr>
          <w:p w:rsidR="00D95DBE" w:rsidRDefault="00E72EAB">
            <w:pPr>
              <w:pStyle w:val="CommentText"/>
              <w:spacing w:line="240" w:lineRule="auto"/>
              <w:rPr>
                <w:rFonts w:cs="Arial"/>
                <w:bCs/>
              </w:rPr>
            </w:pPr>
            <w:r>
              <w:rPr>
                <w:bCs/>
              </w:rPr>
              <w:t>3. Has the Contractor verified the location of underground utilities in relation to the crane outriggers?</w:t>
            </w:r>
          </w:p>
          <w:p w:rsidR="00D95DBE" w:rsidRDefault="00D95DBE">
            <w:pPr>
              <w:pStyle w:val="CommentText"/>
              <w:spacing w:line="240" w:lineRule="auto"/>
              <w:rPr>
                <w:rFonts w:cs="Arial"/>
                <w:szCs w:val="24"/>
              </w:rPr>
            </w:pPr>
          </w:p>
        </w:tc>
      </w:tr>
      <w:tr w:rsidR="00D95DBE">
        <w:tblPrEx>
          <w:tblCellMar>
            <w:top w:w="0" w:type="dxa"/>
            <w:bottom w:w="0" w:type="dxa"/>
          </w:tblCellMar>
        </w:tblPrEx>
        <w:trPr>
          <w:cantSplit/>
        </w:trPr>
        <w:tc>
          <w:tcPr>
            <w:tcW w:w="11016" w:type="dxa"/>
            <w:vAlign w:val="center"/>
          </w:tcPr>
          <w:p w:rsidR="00D95DBE" w:rsidRDefault="00E72EAB">
            <w:pPr>
              <w:pStyle w:val="CommentText"/>
              <w:spacing w:line="240" w:lineRule="auto"/>
              <w:rPr>
                <w:rFonts w:cs="Arial"/>
                <w:bCs/>
              </w:rPr>
            </w:pPr>
            <w:r>
              <w:rPr>
                <w:bCs/>
              </w:rPr>
              <w:t>4. Has the Contractor verified that power lines will not interfere with crane operation? Comments:</w:t>
            </w:r>
          </w:p>
          <w:p w:rsidR="00D95DBE" w:rsidRDefault="00D95DBE">
            <w:pPr>
              <w:pStyle w:val="CommentText"/>
              <w:spacing w:line="240" w:lineRule="auto"/>
              <w:rPr>
                <w:rFonts w:cs="Arial"/>
                <w:bCs/>
              </w:rPr>
            </w:pPr>
          </w:p>
        </w:tc>
      </w:tr>
      <w:tr w:rsidR="00D95DBE">
        <w:tblPrEx>
          <w:tblCellMar>
            <w:top w:w="0" w:type="dxa"/>
            <w:bottom w:w="0" w:type="dxa"/>
          </w:tblCellMar>
        </w:tblPrEx>
        <w:trPr>
          <w:cantSplit/>
        </w:trPr>
        <w:tc>
          <w:tcPr>
            <w:tcW w:w="11016" w:type="dxa"/>
            <w:vAlign w:val="center"/>
          </w:tcPr>
          <w:p w:rsidR="00D95DBE" w:rsidRDefault="00E72EAB">
            <w:pPr>
              <w:pStyle w:val="BodyText"/>
              <w:rPr>
                <w:spacing w:val="0"/>
              </w:rPr>
            </w:pPr>
            <w:r>
              <w:rPr>
                <w:spacing w:val="0"/>
              </w:rPr>
              <w:t xml:space="preserve">5. What contingency plans are there for equipment failure? </w:t>
            </w:r>
            <w:r w:rsidR="00D95DBE">
              <w:rPr>
                <w:spacing w:val="0"/>
              </w:rPr>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b/>
                <w:bCs/>
                <w:szCs w:val="24"/>
              </w:rPr>
            </w:pPr>
            <w:r>
              <w:rPr>
                <w:b/>
                <w:bCs/>
              </w:rPr>
              <w:t>E. Weather :</w:t>
            </w: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szCs w:val="24"/>
              </w:rPr>
            </w:pPr>
            <w:r>
              <w:rPr>
                <w:bCs/>
              </w:rPr>
              <w:t>Does the Contractor have a contingency plan for inclement weather?</w:t>
            </w:r>
            <w:r w:rsidR="006B7E00">
              <w:rPr>
                <w:bCs/>
              </w:rPr>
              <w:t xml:space="preserve"> </w:t>
            </w:r>
          </w:p>
        </w:tc>
      </w:tr>
      <w:tr w:rsidR="00D95DBE">
        <w:tblPrEx>
          <w:tblCellMar>
            <w:top w:w="0" w:type="dxa"/>
            <w:bottom w:w="0" w:type="dxa"/>
          </w:tblCellMar>
        </w:tblPrEx>
        <w:trPr>
          <w:cantSplit/>
        </w:trPr>
        <w:tc>
          <w:tcPr>
            <w:tcW w:w="11016" w:type="dxa"/>
            <w:vAlign w:val="center"/>
          </w:tcPr>
          <w:p w:rsidR="00D95DBE" w:rsidRDefault="00D95DBE">
            <w:pPr>
              <w:pStyle w:val="BodyText"/>
              <w:rPr>
                <w:spacing w:val="0"/>
              </w:rPr>
            </w:pPr>
            <w:r>
              <w:rPr>
                <w:bCs/>
                <w:spacing w:val="0"/>
              </w:rPr>
              <w:t xml:space="preserve">The Contractor will confirm weather forecast 24 hours prior to erection. </w:t>
            </w:r>
            <w:r>
              <w:rPr>
                <w:spacing w:val="0"/>
              </w:rPr>
              <w:t>Comments</w:t>
            </w:r>
            <w:r w:rsidR="006B7E00">
              <w:rPr>
                <w:spacing w:val="0"/>
              </w:rPr>
              <w:t xml:space="preserve"> and description of contingency plan</w:t>
            </w:r>
            <w:r>
              <w:rPr>
                <w:spacing w:val="0"/>
              </w:rPr>
              <w:t>:</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tc>
      </w:tr>
      <w:tr w:rsidR="00D95DBE">
        <w:tblPrEx>
          <w:tblCellMar>
            <w:top w:w="0" w:type="dxa"/>
            <w:bottom w:w="0" w:type="dxa"/>
          </w:tblCellMar>
        </w:tblPrEx>
        <w:trPr>
          <w:cantSplit/>
        </w:trPr>
        <w:tc>
          <w:tcPr>
            <w:tcW w:w="11016" w:type="dxa"/>
            <w:vAlign w:val="center"/>
          </w:tcPr>
          <w:p w:rsidR="00D95DBE" w:rsidRDefault="00D95DBE">
            <w:pPr>
              <w:pStyle w:val="Heading1"/>
            </w:pPr>
            <w:r>
              <w:t xml:space="preserve">VIII. </w:t>
            </w:r>
            <w:r w:rsidR="005660C3">
              <w:t>Inspection</w:t>
            </w:r>
            <w:r>
              <w:t xml:space="preserve"> Requirements</w:t>
            </w: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 xml:space="preserve">A. </w:t>
            </w:r>
            <w:r w:rsidR="005660C3">
              <w:t xml:space="preserve">Inspection of </w:t>
            </w:r>
            <w:r>
              <w:t>Bolt</w:t>
            </w:r>
            <w:r w:rsidR="005660C3">
              <w:t>s</w:t>
            </w:r>
            <w:r>
              <w:t>:</w:t>
            </w:r>
          </w:p>
        </w:tc>
      </w:tr>
      <w:tr w:rsidR="00D95DBE">
        <w:tblPrEx>
          <w:tblCellMar>
            <w:top w:w="0" w:type="dxa"/>
            <w:bottom w:w="0" w:type="dxa"/>
          </w:tblCellMar>
        </w:tblPrEx>
        <w:trPr>
          <w:cantSplit/>
        </w:trPr>
        <w:tc>
          <w:tcPr>
            <w:tcW w:w="11016" w:type="dxa"/>
            <w:vAlign w:val="center"/>
          </w:tcPr>
          <w:p w:rsidR="00524CF0" w:rsidRDefault="007901A0">
            <w:pPr>
              <w:suppressAutoHyphens/>
              <w:rPr>
                <w:rFonts w:ascii="Arial" w:hAnsi="Arial" w:cs="Arial"/>
                <w:bCs/>
                <w:sz w:val="20"/>
              </w:rPr>
            </w:pPr>
            <w:r>
              <w:rPr>
                <w:rFonts w:ascii="Arial" w:hAnsi="Arial" w:cs="Arial"/>
                <w:bCs/>
                <w:sz w:val="20"/>
              </w:rPr>
              <w:t xml:space="preserve">1. </w:t>
            </w:r>
            <w:r w:rsidR="00524CF0">
              <w:rPr>
                <w:rFonts w:ascii="Arial" w:hAnsi="Arial" w:cs="Arial"/>
                <w:bCs/>
                <w:sz w:val="20"/>
              </w:rPr>
              <w:t>What “acceptable platform” will the Contractor provide to allow the Engineer to inspect tension in high strength bolts</w:t>
            </w:r>
            <w:r w:rsidR="005660C3">
              <w:rPr>
                <w:rFonts w:ascii="Arial" w:hAnsi="Arial" w:cs="Arial"/>
                <w:bCs/>
                <w:sz w:val="20"/>
              </w:rPr>
              <w:t xml:space="preserve"> per subsection 509.28(h)</w:t>
            </w:r>
            <w:r w:rsidR="00524CF0">
              <w:rPr>
                <w:rFonts w:ascii="Arial" w:hAnsi="Arial" w:cs="Arial"/>
                <w:bCs/>
                <w:sz w:val="20"/>
              </w:rPr>
              <w:t>?</w:t>
            </w:r>
          </w:p>
          <w:p w:rsidR="00D95DBE" w:rsidRDefault="00D95DBE">
            <w:pPr>
              <w:rPr>
                <w:rFonts w:ascii="Arial" w:hAnsi="Arial" w:cs="Arial"/>
                <w:sz w:val="20"/>
              </w:rPr>
            </w:pPr>
          </w:p>
          <w:p w:rsidR="00D95DBE" w:rsidRDefault="00D95DBE">
            <w:pPr>
              <w:rPr>
                <w:rFonts w:ascii="Arial" w:hAnsi="Arial" w:cs="Arial"/>
                <w:sz w:val="20"/>
              </w:rPr>
            </w:pPr>
          </w:p>
        </w:tc>
      </w:tr>
      <w:tr w:rsidR="005660C3">
        <w:tblPrEx>
          <w:tblCellMar>
            <w:top w:w="0" w:type="dxa"/>
            <w:bottom w:w="0" w:type="dxa"/>
          </w:tblCellMar>
        </w:tblPrEx>
        <w:trPr>
          <w:cantSplit/>
        </w:trPr>
        <w:tc>
          <w:tcPr>
            <w:tcW w:w="11016" w:type="dxa"/>
            <w:vAlign w:val="center"/>
          </w:tcPr>
          <w:p w:rsidR="005660C3" w:rsidRDefault="005660C3">
            <w:pPr>
              <w:suppressAutoHyphens/>
              <w:rPr>
                <w:rFonts w:ascii="Arial" w:hAnsi="Arial" w:cs="Arial"/>
                <w:bCs/>
                <w:sz w:val="20"/>
              </w:rPr>
            </w:pPr>
            <w:r>
              <w:rPr>
                <w:rFonts w:ascii="Arial" w:hAnsi="Arial" w:cs="Arial"/>
                <w:bCs/>
                <w:sz w:val="20"/>
              </w:rPr>
              <w:lastRenderedPageBreak/>
              <w:t>2. The Contractor will need to demonstrate that the bolt tightening method used produces the tension specified in Table 509-3</w:t>
            </w:r>
            <w:r w:rsidR="001B52DF">
              <w:rPr>
                <w:rFonts w:ascii="Arial" w:hAnsi="Arial" w:cs="Arial"/>
                <w:bCs/>
                <w:sz w:val="20"/>
              </w:rPr>
              <w:t>.</w:t>
            </w:r>
            <w:r>
              <w:rPr>
                <w:rFonts w:ascii="Arial" w:hAnsi="Arial" w:cs="Arial"/>
                <w:bCs/>
                <w:sz w:val="20"/>
              </w:rPr>
              <w:t xml:space="preserve"> Comments:</w:t>
            </w:r>
          </w:p>
          <w:p w:rsidR="007901A0" w:rsidRDefault="007901A0">
            <w:pPr>
              <w:suppressAutoHyphens/>
              <w:rPr>
                <w:rFonts w:ascii="Arial" w:hAnsi="Arial" w:cs="Arial"/>
                <w:bCs/>
                <w:sz w:val="20"/>
              </w:rPr>
            </w:pPr>
          </w:p>
          <w:p w:rsidR="007901A0" w:rsidDel="00524CF0" w:rsidRDefault="007901A0">
            <w:pPr>
              <w:suppressAutoHyphens/>
              <w:rPr>
                <w:rFonts w:ascii="Arial" w:hAnsi="Arial" w:cs="Arial"/>
                <w:bCs/>
                <w:sz w:val="20"/>
              </w:rPr>
            </w:pPr>
          </w:p>
        </w:tc>
      </w:tr>
    </w:tbl>
    <w:p w:rsidR="00D95DBE" w:rsidRDefault="00D95DBE">
      <w:pPr>
        <w:pStyle w:val="BodyTextIndent"/>
        <w:ind w:left="0" w:firstLine="0"/>
        <w:rPr>
          <w:bCs/>
        </w:rPr>
      </w:pPr>
    </w:p>
    <w:p w:rsidR="00D95DBE" w:rsidRDefault="00D95DBE">
      <w:pPr>
        <w:suppressAutoHyphens/>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95DBE">
        <w:tblPrEx>
          <w:tblCellMar>
            <w:top w:w="0" w:type="dxa"/>
            <w:bottom w:w="0" w:type="dxa"/>
          </w:tblCellMar>
        </w:tblPrEx>
        <w:trPr>
          <w:cantSplit/>
        </w:trPr>
        <w:tc>
          <w:tcPr>
            <w:tcW w:w="11016" w:type="dxa"/>
            <w:vAlign w:val="center"/>
          </w:tcPr>
          <w:p w:rsidR="00D95DBE" w:rsidRDefault="00D95DBE">
            <w:pPr>
              <w:pStyle w:val="Heading1"/>
            </w:pPr>
            <w:r>
              <w:t>PRE-ERECTION CONFERENCE AGENDA (continued)</w:t>
            </w:r>
          </w:p>
        </w:tc>
      </w:tr>
      <w:tr w:rsidR="00D95DBE">
        <w:tblPrEx>
          <w:tblCellMar>
            <w:top w:w="0" w:type="dxa"/>
            <w:bottom w:w="0" w:type="dxa"/>
          </w:tblCellMar>
        </w:tblPrEx>
        <w:trPr>
          <w:cantSplit/>
        </w:trPr>
        <w:tc>
          <w:tcPr>
            <w:tcW w:w="11016" w:type="dxa"/>
            <w:vAlign w:val="center"/>
          </w:tcPr>
          <w:p w:rsidR="00D95DBE" w:rsidRDefault="00D95DBE">
            <w:pPr>
              <w:pStyle w:val="Heading1"/>
            </w:pPr>
            <w:r>
              <w:t>IX. Safety Requirements</w:t>
            </w:r>
          </w:p>
        </w:tc>
      </w:tr>
      <w:tr w:rsidR="00D95DBE">
        <w:tblPrEx>
          <w:tblCellMar>
            <w:top w:w="0" w:type="dxa"/>
            <w:bottom w:w="0" w:type="dxa"/>
          </w:tblCellMar>
        </w:tblPrEx>
        <w:trPr>
          <w:cantSplit/>
        </w:trPr>
        <w:tc>
          <w:tcPr>
            <w:tcW w:w="11016" w:type="dxa"/>
            <w:vAlign w:val="center"/>
          </w:tcPr>
          <w:p w:rsidR="00D95DBE" w:rsidRDefault="00D95DBE">
            <w:pPr>
              <w:pStyle w:val="Heading1"/>
              <w:jc w:val="left"/>
              <w:rPr>
                <w:b w:val="0"/>
                <w:bCs w:val="0"/>
              </w:rPr>
            </w:pPr>
            <w:r>
              <w:rPr>
                <w:bCs w:val="0"/>
              </w:rPr>
              <w:t>A.   Safety Plan:</w:t>
            </w: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pPr>
            <w:r>
              <w:rPr>
                <w:rFonts w:cs="Arial"/>
                <w:bCs/>
              </w:rPr>
              <w:t xml:space="preserve">1. Has the Contractor provided for work site safety in accordance with the </w:t>
            </w:r>
            <w:r>
              <w:rPr>
                <w:color w:val="000000"/>
              </w:rPr>
              <w:t>Occupational Safety and Health Administration</w:t>
            </w:r>
            <w:r>
              <w:rPr>
                <w:rFonts w:cs="Arial"/>
                <w:bCs/>
              </w:rPr>
              <w:t xml:space="preserve"> requirements</w:t>
            </w:r>
            <w:r>
              <w:rPr>
                <w:bCs/>
              </w:rPr>
              <w:t xml:space="preserve"> </w:t>
            </w:r>
            <w:r w:rsidR="00991036">
              <w:rPr>
                <w:bCs/>
              </w:rPr>
              <w:t xml:space="preserve">and standard special provision, Project Safety Planning </w:t>
            </w:r>
            <w:r>
              <w:rPr>
                <w:bCs/>
              </w:rPr>
              <w:t xml:space="preserve">(e.g., </w:t>
            </w:r>
            <w:r>
              <w:rPr>
                <w:rFonts w:cs="Arial"/>
                <w:bCs/>
              </w:rPr>
              <w:t>hardhats, handrails, safety belts</w:t>
            </w:r>
            <w:r>
              <w:rPr>
                <w:bCs/>
              </w:rPr>
              <w:t xml:space="preserve">, </w:t>
            </w:r>
            <w:r>
              <w:rPr>
                <w:rFonts w:cs="Arial"/>
                <w:bCs/>
              </w:rPr>
              <w:t>nets)</w:t>
            </w:r>
            <w:r>
              <w:rPr>
                <w:bCs/>
              </w:rPr>
              <w:t xml:space="preserve">?  </w:t>
            </w:r>
            <w:r>
              <w:t>Comments:</w:t>
            </w:r>
          </w:p>
          <w:p w:rsidR="00D95DBE" w:rsidRDefault="00D95DBE">
            <w:pPr>
              <w:pStyle w:val="CommentText"/>
              <w:spacing w:line="240" w:lineRule="auto"/>
            </w:pPr>
          </w:p>
          <w:p w:rsidR="00D95DBE" w:rsidRDefault="00D95DBE">
            <w:pPr>
              <w:pStyle w:val="CommentText"/>
              <w:spacing w:line="240" w:lineRule="auto"/>
            </w:pPr>
          </w:p>
          <w:p w:rsidR="00D95DBE" w:rsidRDefault="00D95DBE">
            <w:pPr>
              <w:pStyle w:val="CommentText"/>
              <w:spacing w:line="240" w:lineRule="auto"/>
            </w:pPr>
          </w:p>
          <w:p w:rsidR="00D95DBE" w:rsidRDefault="00D95DBE">
            <w:pPr>
              <w:pStyle w:val="CommentText"/>
              <w:spacing w:line="240" w:lineRule="auto"/>
            </w:pPr>
          </w:p>
          <w:p w:rsidR="00D95DBE" w:rsidRDefault="00D95DBE">
            <w:pPr>
              <w:pStyle w:val="CommentText"/>
              <w:spacing w:line="240" w:lineRule="auto"/>
              <w:rPr>
                <w:rFonts w:cs="Arial"/>
                <w:szCs w:val="24"/>
              </w:rPr>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bCs/>
              </w:rPr>
            </w:pPr>
            <w:r>
              <w:rPr>
                <w:rFonts w:cs="Arial"/>
                <w:bCs/>
              </w:rPr>
              <w:t>2.  Suggested safety topics:</w:t>
            </w:r>
          </w:p>
          <w:p w:rsidR="00D95DBE" w:rsidRDefault="00D95DBE">
            <w:pPr>
              <w:pStyle w:val="CommentText"/>
              <w:numPr>
                <w:ilvl w:val="0"/>
                <w:numId w:val="7"/>
              </w:numPr>
              <w:spacing w:line="240" w:lineRule="auto"/>
              <w:rPr>
                <w:rFonts w:cs="Arial"/>
                <w:bCs/>
              </w:rPr>
            </w:pPr>
            <w:r>
              <w:rPr>
                <w:rFonts w:cs="Arial"/>
                <w:bCs/>
              </w:rPr>
              <w:t>Properly sized crane?</w:t>
            </w:r>
          </w:p>
          <w:p w:rsidR="00D95DBE" w:rsidRDefault="00D95DBE">
            <w:pPr>
              <w:pStyle w:val="CommentText"/>
              <w:numPr>
                <w:ilvl w:val="0"/>
                <w:numId w:val="7"/>
              </w:numPr>
              <w:spacing w:line="240" w:lineRule="auto"/>
              <w:rPr>
                <w:rFonts w:cs="Arial"/>
                <w:bCs/>
              </w:rPr>
            </w:pPr>
            <w:r>
              <w:rPr>
                <w:rFonts w:cs="Arial"/>
                <w:bCs/>
              </w:rPr>
              <w:t>Appropriate slings, chokers, and lifting devices?</w:t>
            </w:r>
          </w:p>
          <w:p w:rsidR="00D95DBE" w:rsidRDefault="00D95DBE">
            <w:pPr>
              <w:pStyle w:val="CommentText"/>
              <w:numPr>
                <w:ilvl w:val="0"/>
                <w:numId w:val="7"/>
              </w:numPr>
              <w:spacing w:line="240" w:lineRule="auto"/>
              <w:rPr>
                <w:rFonts w:cs="Arial"/>
                <w:bCs/>
              </w:rPr>
            </w:pPr>
            <w:r>
              <w:rPr>
                <w:rFonts w:cs="Arial"/>
                <w:bCs/>
              </w:rPr>
              <w:t>Ensure that a single girder is tied off and braced prior to hoisting the adjacent girder.</w:t>
            </w:r>
          </w:p>
          <w:p w:rsidR="00D95DBE" w:rsidRDefault="00D95DBE">
            <w:pPr>
              <w:pStyle w:val="CommentText"/>
              <w:numPr>
                <w:ilvl w:val="0"/>
                <w:numId w:val="7"/>
              </w:numPr>
              <w:spacing w:line="240" w:lineRule="auto"/>
              <w:rPr>
                <w:rFonts w:cs="Arial"/>
                <w:bCs/>
              </w:rPr>
            </w:pPr>
            <w:r>
              <w:rPr>
                <w:rFonts w:cs="Arial"/>
                <w:bCs/>
              </w:rPr>
              <w:t>Tag lines to be used to control hoisted girders</w:t>
            </w:r>
          </w:p>
          <w:p w:rsidR="00D95DBE" w:rsidRDefault="00D95DBE">
            <w:pPr>
              <w:pStyle w:val="CommentText"/>
              <w:numPr>
                <w:ilvl w:val="0"/>
                <w:numId w:val="7"/>
              </w:numPr>
              <w:spacing w:line="240" w:lineRule="auto"/>
              <w:rPr>
                <w:rFonts w:cs="Arial"/>
                <w:bCs/>
              </w:rPr>
            </w:pPr>
            <w:r>
              <w:rPr>
                <w:rFonts w:cs="Arial"/>
                <w:bCs/>
              </w:rPr>
              <w:t>Never stand or walk under hoisted girder.</w:t>
            </w: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bCs/>
              </w:rPr>
            </w:pPr>
            <w:r>
              <w:rPr>
                <w:rFonts w:cs="Arial"/>
                <w:bCs/>
              </w:rPr>
              <w:t>3. Time and place of erection safety meeting?</w:t>
            </w:r>
          </w:p>
          <w:p w:rsidR="00D95DBE" w:rsidRDefault="00D95DBE">
            <w:pPr>
              <w:pStyle w:val="CommentText"/>
              <w:spacing w:line="240" w:lineRule="auto"/>
              <w:rPr>
                <w:rFonts w:cs="Arial"/>
                <w:bCs/>
              </w:rPr>
            </w:pPr>
          </w:p>
        </w:tc>
      </w:tr>
      <w:tr w:rsidR="00D95DBE">
        <w:tblPrEx>
          <w:tblCellMar>
            <w:top w:w="0" w:type="dxa"/>
            <w:bottom w:w="0" w:type="dxa"/>
          </w:tblCellMar>
        </w:tblPrEx>
        <w:trPr>
          <w:cantSplit/>
        </w:trPr>
        <w:tc>
          <w:tcPr>
            <w:tcW w:w="11016" w:type="dxa"/>
            <w:vAlign w:val="center"/>
          </w:tcPr>
          <w:p w:rsidR="00D95DBE" w:rsidRDefault="00D95DBE">
            <w:pPr>
              <w:pStyle w:val="Heading1"/>
            </w:pPr>
            <w:r>
              <w:t>X. Traffic Control</w:t>
            </w:r>
          </w:p>
        </w:tc>
      </w:tr>
      <w:tr w:rsidR="00D95DBE">
        <w:tblPrEx>
          <w:tblCellMar>
            <w:top w:w="0" w:type="dxa"/>
            <w:bottom w:w="0" w:type="dxa"/>
          </w:tblCellMar>
        </w:tblPrEx>
        <w:trPr>
          <w:cantSplit/>
        </w:trPr>
        <w:tc>
          <w:tcPr>
            <w:tcW w:w="11016" w:type="dxa"/>
            <w:vAlign w:val="center"/>
          </w:tcPr>
          <w:p w:rsidR="00D95DBE" w:rsidRDefault="00D95DBE">
            <w:pPr>
              <w:pStyle w:val="Heading1"/>
              <w:jc w:val="left"/>
            </w:pPr>
            <w:r>
              <w:t xml:space="preserve">A. </w:t>
            </w:r>
            <w:r w:rsidR="00991036">
              <w:t>Method of Handling Traffic (</w:t>
            </w:r>
            <w:r>
              <w:t>MHT</w:t>
            </w:r>
            <w:r w:rsidR="00991036">
              <w:t>)</w:t>
            </w: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rPr>
            </w:pPr>
            <w:r>
              <w:rPr>
                <w:rFonts w:cs="Arial"/>
              </w:rPr>
              <w:t>1. Will the crane delivery require traffic control?</w:t>
            </w:r>
            <w:r w:rsidR="001B52DF">
              <w:rPr>
                <w:rFonts w:cs="Arial"/>
              </w:rPr>
              <w:t xml:space="preserve"> Describe MHT</w:t>
            </w:r>
          </w:p>
          <w:p w:rsidR="00C0434B" w:rsidRDefault="00C0434B">
            <w:pPr>
              <w:pStyle w:val="CommentText"/>
              <w:spacing w:line="240" w:lineRule="auto"/>
              <w:rPr>
                <w:rFonts w:cs="Arial"/>
              </w:rPr>
            </w:pPr>
          </w:p>
          <w:p w:rsidR="00C0434B" w:rsidRDefault="00C0434B">
            <w:pPr>
              <w:pStyle w:val="CommentText"/>
              <w:spacing w:line="240" w:lineRule="auto"/>
              <w:rPr>
                <w:rFonts w:cs="Arial"/>
              </w:rPr>
            </w:pPr>
          </w:p>
          <w:p w:rsidR="00C0434B" w:rsidRDefault="00C0434B">
            <w:pPr>
              <w:pStyle w:val="CommentText"/>
              <w:spacing w:line="240" w:lineRule="auto"/>
              <w:rPr>
                <w:rFonts w:cs="Arial"/>
              </w:rPr>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rPr>
            </w:pPr>
            <w:r>
              <w:rPr>
                <w:rFonts w:cs="Arial"/>
              </w:rPr>
              <w:t>2. Will the girder delivery require traffic control? Describe MHT</w:t>
            </w:r>
          </w:p>
          <w:p w:rsidR="00C0434B" w:rsidRDefault="00C0434B">
            <w:pPr>
              <w:pStyle w:val="CommentText"/>
              <w:spacing w:line="240" w:lineRule="auto"/>
              <w:rPr>
                <w:rFonts w:cs="Arial"/>
              </w:rPr>
            </w:pPr>
          </w:p>
          <w:p w:rsidR="00C0434B" w:rsidRDefault="00C0434B">
            <w:pPr>
              <w:pStyle w:val="CommentText"/>
              <w:spacing w:line="240" w:lineRule="auto"/>
              <w:rPr>
                <w:rFonts w:cs="Arial"/>
              </w:rPr>
            </w:pPr>
          </w:p>
          <w:p w:rsidR="00C0434B" w:rsidRDefault="00C0434B">
            <w:pPr>
              <w:pStyle w:val="CommentText"/>
              <w:spacing w:line="240" w:lineRule="auto"/>
              <w:rPr>
                <w:rFonts w:cs="Arial"/>
              </w:rPr>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rPr>
                <w:rFonts w:cs="Arial"/>
              </w:rPr>
            </w:pPr>
            <w:r>
              <w:rPr>
                <w:rFonts w:cs="Arial"/>
              </w:rPr>
              <w:t>3. Will the girder erection require traffic control? Describe MHT</w:t>
            </w:r>
          </w:p>
          <w:p w:rsidR="00C0434B" w:rsidRDefault="00C0434B">
            <w:pPr>
              <w:pStyle w:val="CommentText"/>
              <w:spacing w:line="240" w:lineRule="auto"/>
              <w:rPr>
                <w:rFonts w:cs="Arial"/>
              </w:rPr>
            </w:pPr>
          </w:p>
          <w:p w:rsidR="00C0434B" w:rsidRDefault="00C0434B">
            <w:pPr>
              <w:pStyle w:val="CommentText"/>
              <w:spacing w:line="240" w:lineRule="auto"/>
              <w:rPr>
                <w:rFonts w:cs="Arial"/>
              </w:rPr>
            </w:pPr>
          </w:p>
          <w:p w:rsidR="00C0434B" w:rsidRDefault="00C0434B">
            <w:pPr>
              <w:pStyle w:val="CommentText"/>
              <w:spacing w:line="240" w:lineRule="auto"/>
              <w:rPr>
                <w:rFonts w:cs="Arial"/>
                <w:szCs w:val="24"/>
              </w:rPr>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pPr>
            <w:r>
              <w:t xml:space="preserve">4. Has the </w:t>
            </w:r>
            <w:r>
              <w:rPr>
                <w:rFonts w:cs="Arial"/>
              </w:rPr>
              <w:t>Method of Handling Traffic been submitted and approved</w:t>
            </w:r>
            <w:r>
              <w:t>?</w:t>
            </w:r>
          </w:p>
          <w:p w:rsidR="00C0434B" w:rsidRDefault="00C0434B">
            <w:pPr>
              <w:pStyle w:val="CommentText"/>
              <w:spacing w:line="240" w:lineRule="auto"/>
            </w:pPr>
          </w:p>
          <w:p w:rsidR="00C0434B" w:rsidRDefault="00C0434B">
            <w:pPr>
              <w:pStyle w:val="CommentText"/>
              <w:spacing w:line="240" w:lineRule="auto"/>
            </w:pPr>
          </w:p>
          <w:p w:rsidR="00C0434B" w:rsidRDefault="00C0434B">
            <w:pPr>
              <w:pStyle w:val="CommentText"/>
              <w:spacing w:line="240" w:lineRule="auto"/>
              <w:rPr>
                <w:rFonts w:cs="Arial"/>
                <w:szCs w:val="24"/>
              </w:rPr>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pPr>
            <w:r>
              <w:t>5. Method to prevent traffic from entering work</w:t>
            </w:r>
            <w:r w:rsidR="00BB686A">
              <w:t xml:space="preserve"> </w:t>
            </w:r>
            <w:r>
              <w:t>zone?</w:t>
            </w:r>
          </w:p>
          <w:p w:rsidR="00C0434B" w:rsidRDefault="00C0434B">
            <w:pPr>
              <w:pStyle w:val="CommentText"/>
              <w:spacing w:line="240" w:lineRule="auto"/>
            </w:pPr>
          </w:p>
          <w:p w:rsidR="00C0434B" w:rsidRDefault="00C0434B">
            <w:pPr>
              <w:pStyle w:val="CommentText"/>
              <w:spacing w:line="240" w:lineRule="auto"/>
            </w:pPr>
          </w:p>
          <w:p w:rsidR="00C0434B" w:rsidRDefault="00C0434B">
            <w:pPr>
              <w:pStyle w:val="CommentText"/>
              <w:spacing w:line="240" w:lineRule="auto"/>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pPr>
            <w:r>
              <w:t>6. Public relations notified?</w:t>
            </w:r>
          </w:p>
          <w:p w:rsidR="00C0434B" w:rsidRDefault="00C0434B">
            <w:pPr>
              <w:pStyle w:val="CommentText"/>
              <w:spacing w:line="240" w:lineRule="auto"/>
            </w:pPr>
          </w:p>
          <w:p w:rsidR="00C0434B" w:rsidRDefault="00C0434B">
            <w:pPr>
              <w:pStyle w:val="CommentText"/>
              <w:spacing w:line="240" w:lineRule="auto"/>
            </w:pPr>
          </w:p>
          <w:p w:rsidR="00C0434B" w:rsidRDefault="00C0434B">
            <w:pPr>
              <w:pStyle w:val="CommentText"/>
              <w:spacing w:line="240" w:lineRule="auto"/>
            </w:pPr>
          </w:p>
        </w:tc>
      </w:tr>
      <w:tr w:rsidR="00D95DBE">
        <w:tblPrEx>
          <w:tblCellMar>
            <w:top w:w="0" w:type="dxa"/>
            <w:bottom w:w="0" w:type="dxa"/>
          </w:tblCellMar>
        </w:tblPrEx>
        <w:trPr>
          <w:cantSplit/>
        </w:trPr>
        <w:tc>
          <w:tcPr>
            <w:tcW w:w="11016" w:type="dxa"/>
            <w:vAlign w:val="center"/>
          </w:tcPr>
          <w:p w:rsidR="00D95DBE" w:rsidRDefault="00D95DBE">
            <w:pPr>
              <w:pStyle w:val="CommentText"/>
              <w:spacing w:line="240" w:lineRule="auto"/>
            </w:pPr>
            <w:r>
              <w:t>7. Verify vertical and lateral clearances after erection</w:t>
            </w:r>
            <w:r w:rsidR="00352688">
              <w:t xml:space="preserve"> per</w:t>
            </w:r>
            <w:r w:rsidR="00FA0D9C">
              <w:t xml:space="preserve"> subsection 630.09, Paragraph 4, ( 7) and (8).</w:t>
            </w:r>
            <w:r>
              <w:t xml:space="preserve"> Staff Maintenance</w:t>
            </w:r>
            <w:r w:rsidR="00FA0D9C">
              <w:t xml:space="preserve"> </w:t>
            </w:r>
            <w:r w:rsidR="005660C3">
              <w:t xml:space="preserve">Permit Office </w:t>
            </w:r>
            <w:r w:rsidR="00FA0D9C">
              <w:t>may require notification. See Construction Bulletin 2006 Number 1..</w:t>
            </w:r>
          </w:p>
          <w:p w:rsidR="00C0434B" w:rsidRDefault="00C0434B">
            <w:pPr>
              <w:pStyle w:val="CommentText"/>
              <w:spacing w:line="240" w:lineRule="auto"/>
            </w:pPr>
          </w:p>
          <w:p w:rsidR="00C0434B" w:rsidRDefault="00C0434B">
            <w:pPr>
              <w:pStyle w:val="CommentText"/>
              <w:spacing w:line="240" w:lineRule="auto"/>
            </w:pPr>
          </w:p>
          <w:p w:rsidR="00C0434B" w:rsidRDefault="00C0434B">
            <w:pPr>
              <w:pStyle w:val="CommentText"/>
              <w:spacing w:line="240" w:lineRule="auto"/>
            </w:pPr>
          </w:p>
        </w:tc>
      </w:tr>
      <w:tr w:rsidR="00D95DBE">
        <w:tblPrEx>
          <w:tblCellMar>
            <w:top w:w="0" w:type="dxa"/>
            <w:bottom w:w="0" w:type="dxa"/>
          </w:tblCellMar>
        </w:tblPrEx>
        <w:trPr>
          <w:cantSplit/>
        </w:trPr>
        <w:tc>
          <w:tcPr>
            <w:tcW w:w="11016" w:type="dxa"/>
          </w:tcPr>
          <w:p w:rsidR="00D95DBE" w:rsidRDefault="00D95DBE">
            <w:pPr>
              <w:pStyle w:val="BodyText"/>
              <w:rPr>
                <w:spacing w:val="0"/>
              </w:rPr>
            </w:pPr>
            <w:r>
              <w:rPr>
                <w:spacing w:val="0"/>
              </w:rPr>
              <w:lastRenderedPageBreak/>
              <w:t>Comments:</w:t>
            </w: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rPr>
                <w:rFonts w:ascii="Arial" w:hAnsi="Arial" w:cs="Arial"/>
                <w:sz w:val="20"/>
              </w:rPr>
            </w:pPr>
          </w:p>
          <w:p w:rsidR="00D95DBE" w:rsidRDefault="00D95DBE">
            <w:pPr>
              <w:pStyle w:val="CommentText"/>
              <w:spacing w:line="240" w:lineRule="auto"/>
              <w:rPr>
                <w:rFonts w:cs="Arial"/>
                <w:szCs w:val="24"/>
              </w:rPr>
            </w:pPr>
          </w:p>
          <w:p w:rsidR="00D95DBE" w:rsidRDefault="00D95DBE">
            <w:pPr>
              <w:rPr>
                <w:rFonts w:ascii="Arial" w:hAnsi="Arial" w:cs="Arial"/>
                <w:sz w:val="20"/>
              </w:rPr>
            </w:pPr>
          </w:p>
          <w:p w:rsidR="00D95DBE" w:rsidRDefault="00D95DBE">
            <w:pPr>
              <w:rPr>
                <w:rFonts w:ascii="Arial" w:hAnsi="Arial" w:cs="Arial"/>
                <w:sz w:val="20"/>
              </w:rPr>
            </w:pPr>
          </w:p>
        </w:tc>
      </w:tr>
    </w:tbl>
    <w:p w:rsidR="00D95DBE" w:rsidRDefault="00D95DBE">
      <w:pPr>
        <w:rPr>
          <w:rFonts w:ascii="Arial" w:hAnsi="Arial" w:cs="Arial"/>
          <w:sz w:val="20"/>
        </w:rPr>
      </w:pPr>
    </w:p>
    <w:p w:rsidR="00D95DBE" w:rsidRDefault="00D95DBE"/>
    <w:sectPr w:rsidR="00D95DB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02" w:rsidRDefault="00EA0702">
      <w:r>
        <w:separator/>
      </w:r>
    </w:p>
  </w:endnote>
  <w:endnote w:type="continuationSeparator" w:id="0">
    <w:p w:rsidR="00EA0702" w:rsidRDefault="00EA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1B" w:rsidRDefault="00EC631B">
    <w:pPr>
      <w:pStyle w:val="Footer"/>
      <w:tabs>
        <w:tab w:val="clear" w:pos="4320"/>
        <w:tab w:val="clear" w:pos="8640"/>
        <w:tab w:val="center" w:pos="5220"/>
        <w:tab w:val="right" w:pos="10800"/>
      </w:tabs>
      <w:rPr>
        <w:rFonts w:ascii="Arial" w:hAnsi="Arial" w:cs="Arial"/>
        <w:sz w:val="20"/>
      </w:rPr>
    </w:pPr>
    <w:r>
      <w:rPr>
        <w:rStyle w:val="PageNumber"/>
      </w:rPr>
      <w:tab/>
    </w:r>
    <w:r>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B0B3A">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r w:rsidR="00360CC7">
      <w:rPr>
        <w:rStyle w:val="PageNumber"/>
        <w:rFonts w:ascii="Arial" w:hAnsi="Arial" w:cs="Arial"/>
        <w:sz w:val="20"/>
      </w:rPr>
      <w:tab/>
      <w:t>Agenda Format 11-30-06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02" w:rsidRDefault="00EA0702">
      <w:r>
        <w:separator/>
      </w:r>
    </w:p>
  </w:footnote>
  <w:footnote w:type="continuationSeparator" w:id="0">
    <w:p w:rsidR="00EA0702" w:rsidRDefault="00EA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716"/>
    <w:multiLevelType w:val="hybridMultilevel"/>
    <w:tmpl w:val="845E8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80621"/>
    <w:multiLevelType w:val="hybridMultilevel"/>
    <w:tmpl w:val="A9709C60"/>
    <w:lvl w:ilvl="0" w:tplc="71E6E8F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25D11"/>
    <w:multiLevelType w:val="hybridMultilevel"/>
    <w:tmpl w:val="5FD61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E3708"/>
    <w:multiLevelType w:val="hybridMultilevel"/>
    <w:tmpl w:val="DA569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CA687A"/>
    <w:multiLevelType w:val="hybridMultilevel"/>
    <w:tmpl w:val="ED300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9D6156"/>
    <w:multiLevelType w:val="hybridMultilevel"/>
    <w:tmpl w:val="369453B4"/>
    <w:lvl w:ilvl="0" w:tplc="1C704DA6">
      <w:start w:val="1"/>
      <w:numFmt w:val="lowerLetter"/>
      <w:lvlText w:val="%1."/>
      <w:lvlJc w:val="left"/>
      <w:pPr>
        <w:tabs>
          <w:tab w:val="num" w:pos="720"/>
        </w:tabs>
        <w:ind w:left="720" w:hanging="360"/>
      </w:pPr>
      <w:rPr>
        <w:rFonts w:hint="default"/>
      </w:rPr>
    </w:lvl>
    <w:lvl w:ilvl="1" w:tplc="B5E21B7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9F1DD6"/>
    <w:multiLevelType w:val="hybridMultilevel"/>
    <w:tmpl w:val="A53460F8"/>
    <w:lvl w:ilvl="0" w:tplc="A0545E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D32EF9"/>
    <w:multiLevelType w:val="hybridMultilevel"/>
    <w:tmpl w:val="4E7C42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BE"/>
    <w:rsid w:val="000244E7"/>
    <w:rsid w:val="00040BB1"/>
    <w:rsid w:val="0005393D"/>
    <w:rsid w:val="0005656D"/>
    <w:rsid w:val="0008431F"/>
    <w:rsid w:val="000D79FA"/>
    <w:rsid w:val="000E2BE4"/>
    <w:rsid w:val="000F4698"/>
    <w:rsid w:val="00117CC3"/>
    <w:rsid w:val="001226F4"/>
    <w:rsid w:val="00171AE7"/>
    <w:rsid w:val="001A190F"/>
    <w:rsid w:val="001B30FA"/>
    <w:rsid w:val="001B3EAB"/>
    <w:rsid w:val="001B52DF"/>
    <w:rsid w:val="001C038C"/>
    <w:rsid w:val="001D6B1A"/>
    <w:rsid w:val="001F023F"/>
    <w:rsid w:val="00202533"/>
    <w:rsid w:val="00207A85"/>
    <w:rsid w:val="002141AB"/>
    <w:rsid w:val="00232A6D"/>
    <w:rsid w:val="00233C6B"/>
    <w:rsid w:val="00235AE6"/>
    <w:rsid w:val="00245C65"/>
    <w:rsid w:val="00265D02"/>
    <w:rsid w:val="002A2242"/>
    <w:rsid w:val="002A2A10"/>
    <w:rsid w:val="002D062F"/>
    <w:rsid w:val="002E1035"/>
    <w:rsid w:val="002E6586"/>
    <w:rsid w:val="00321640"/>
    <w:rsid w:val="003229BA"/>
    <w:rsid w:val="00343189"/>
    <w:rsid w:val="00346E2C"/>
    <w:rsid w:val="00352688"/>
    <w:rsid w:val="00360CC7"/>
    <w:rsid w:val="0037150E"/>
    <w:rsid w:val="00372CC7"/>
    <w:rsid w:val="003C5F7A"/>
    <w:rsid w:val="00417B6E"/>
    <w:rsid w:val="00440E2E"/>
    <w:rsid w:val="004523F5"/>
    <w:rsid w:val="00480027"/>
    <w:rsid w:val="00486746"/>
    <w:rsid w:val="004E1680"/>
    <w:rsid w:val="00502A25"/>
    <w:rsid w:val="005212BA"/>
    <w:rsid w:val="00521C10"/>
    <w:rsid w:val="00524CF0"/>
    <w:rsid w:val="00547460"/>
    <w:rsid w:val="005660C3"/>
    <w:rsid w:val="005708E1"/>
    <w:rsid w:val="00586961"/>
    <w:rsid w:val="005B3F51"/>
    <w:rsid w:val="005D6B4E"/>
    <w:rsid w:val="005D6D90"/>
    <w:rsid w:val="005E56C8"/>
    <w:rsid w:val="00601DDC"/>
    <w:rsid w:val="00605616"/>
    <w:rsid w:val="00633DB5"/>
    <w:rsid w:val="006B7E00"/>
    <w:rsid w:val="006C411B"/>
    <w:rsid w:val="006C4283"/>
    <w:rsid w:val="006F0417"/>
    <w:rsid w:val="006F5E9D"/>
    <w:rsid w:val="00760D2F"/>
    <w:rsid w:val="007901A0"/>
    <w:rsid w:val="007A34BC"/>
    <w:rsid w:val="007E5760"/>
    <w:rsid w:val="007F584E"/>
    <w:rsid w:val="00811624"/>
    <w:rsid w:val="00886063"/>
    <w:rsid w:val="00893C8E"/>
    <w:rsid w:val="008A2750"/>
    <w:rsid w:val="008A5E6A"/>
    <w:rsid w:val="008B73BE"/>
    <w:rsid w:val="008D6405"/>
    <w:rsid w:val="008E550D"/>
    <w:rsid w:val="008E753A"/>
    <w:rsid w:val="008F3F71"/>
    <w:rsid w:val="00964200"/>
    <w:rsid w:val="00990367"/>
    <w:rsid w:val="00991036"/>
    <w:rsid w:val="009B4F84"/>
    <w:rsid w:val="009C63E4"/>
    <w:rsid w:val="009F186E"/>
    <w:rsid w:val="00A02ECD"/>
    <w:rsid w:val="00A2763D"/>
    <w:rsid w:val="00A559E4"/>
    <w:rsid w:val="00AB2C07"/>
    <w:rsid w:val="00AB41F5"/>
    <w:rsid w:val="00AD0A5C"/>
    <w:rsid w:val="00AE087C"/>
    <w:rsid w:val="00AE1ECD"/>
    <w:rsid w:val="00AF5473"/>
    <w:rsid w:val="00AF5D5E"/>
    <w:rsid w:val="00B01C7F"/>
    <w:rsid w:val="00B32E55"/>
    <w:rsid w:val="00B66288"/>
    <w:rsid w:val="00B7441E"/>
    <w:rsid w:val="00B7660F"/>
    <w:rsid w:val="00B87A79"/>
    <w:rsid w:val="00BB686A"/>
    <w:rsid w:val="00BD1FDB"/>
    <w:rsid w:val="00C0434B"/>
    <w:rsid w:val="00C108EA"/>
    <w:rsid w:val="00C51C9A"/>
    <w:rsid w:val="00C64ABC"/>
    <w:rsid w:val="00C823D8"/>
    <w:rsid w:val="00CC2F44"/>
    <w:rsid w:val="00CF1033"/>
    <w:rsid w:val="00D02527"/>
    <w:rsid w:val="00D506B5"/>
    <w:rsid w:val="00D55054"/>
    <w:rsid w:val="00D95DBE"/>
    <w:rsid w:val="00D97B25"/>
    <w:rsid w:val="00DC18F7"/>
    <w:rsid w:val="00DC589E"/>
    <w:rsid w:val="00DE214A"/>
    <w:rsid w:val="00E20A91"/>
    <w:rsid w:val="00E216C5"/>
    <w:rsid w:val="00E21ACF"/>
    <w:rsid w:val="00E41791"/>
    <w:rsid w:val="00E5536D"/>
    <w:rsid w:val="00E72EAB"/>
    <w:rsid w:val="00EA0702"/>
    <w:rsid w:val="00EC631B"/>
    <w:rsid w:val="00ED1F73"/>
    <w:rsid w:val="00EE4CA3"/>
    <w:rsid w:val="00EE70A3"/>
    <w:rsid w:val="00F047AA"/>
    <w:rsid w:val="00F16CC1"/>
    <w:rsid w:val="00F172DB"/>
    <w:rsid w:val="00F24BC3"/>
    <w:rsid w:val="00F24D19"/>
    <w:rsid w:val="00F26944"/>
    <w:rsid w:val="00F63D50"/>
    <w:rsid w:val="00F65463"/>
    <w:rsid w:val="00F6701D"/>
    <w:rsid w:val="00F70D09"/>
    <w:rsid w:val="00FA0D9C"/>
    <w:rsid w:val="00FB0B3A"/>
    <w:rsid w:val="00FB4857"/>
    <w:rsid w:val="00FB77F4"/>
    <w:rsid w:val="00FC3CE5"/>
    <w:rsid w:val="00FD1984"/>
    <w:rsid w:val="00FD3D20"/>
    <w:rsid w:val="00FD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6237801-6A86-4A1A-B523-CDB0A8C8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pPr>
      <w:spacing w:line="300" w:lineRule="auto"/>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0" w:hanging="180"/>
    </w:pPr>
    <w:rPr>
      <w:rFonts w:ascii="Arial" w:hAnsi="Arial" w:cs="Arial"/>
      <w:sz w:val="20"/>
    </w:rPr>
  </w:style>
  <w:style w:type="paragraph" w:styleId="BodyText">
    <w:name w:val="Body Text"/>
    <w:basedOn w:val="Normal"/>
    <w:rPr>
      <w:rFonts w:ascii="Arial" w:hAnsi="Arial" w:cs="Arial"/>
      <w:spacing w:val="-3"/>
      <w:sz w:val="20"/>
    </w:rPr>
  </w:style>
  <w:style w:type="character" w:styleId="CommentReference">
    <w:name w:val="annotation reference"/>
    <w:basedOn w:val="DefaultParagraphFont"/>
    <w:semiHidden/>
    <w:rPr>
      <w:sz w:val="16"/>
    </w:rPr>
  </w:style>
  <w:style w:type="paragraph" w:styleId="BalloonText">
    <w:name w:val="Balloon Text"/>
    <w:basedOn w:val="Normal"/>
    <w:semiHidden/>
    <w:rsid w:val="006B7E00"/>
    <w:rPr>
      <w:rFonts w:ascii="Tahoma" w:hAnsi="Tahoma" w:cs="Tahoma"/>
      <w:sz w:val="16"/>
      <w:szCs w:val="16"/>
    </w:rPr>
  </w:style>
  <w:style w:type="paragraph" w:styleId="FootnoteText">
    <w:name w:val="footnote text"/>
    <w:basedOn w:val="Normal"/>
    <w:semiHidden/>
    <w:rsid w:val="007A34BC"/>
    <w:rPr>
      <w:sz w:val="20"/>
      <w:szCs w:val="20"/>
    </w:rPr>
  </w:style>
  <w:style w:type="character" w:styleId="FootnoteReference">
    <w:name w:val="footnote reference"/>
    <w:basedOn w:val="DefaultParagraphFont"/>
    <w:semiHidden/>
    <w:rsid w:val="007A3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PRECONSTRUCTION CONFERENCE AGENDA</vt:lpstr>
    </vt:vector>
  </TitlesOfParts>
  <Company>Dell Computer Corporation</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AGENDA</dc:title>
  <dc:subject/>
  <dc:creator>Randall Burks</dc:creator>
  <cp:keywords/>
  <cp:lastModifiedBy>Avgeris, Louis</cp:lastModifiedBy>
  <cp:revision>2</cp:revision>
  <cp:lastPrinted>2006-11-14T21:17:00Z</cp:lastPrinted>
  <dcterms:created xsi:type="dcterms:W3CDTF">2019-02-21T18:16:00Z</dcterms:created>
  <dcterms:modified xsi:type="dcterms:W3CDTF">2019-02-21T18:16:00Z</dcterms:modified>
</cp:coreProperties>
</file>